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jc w:val="center"/>
        <w:rPr>
          <w:rFonts w:ascii="宋体" w:hAnsi="宋体" w:eastAsia="宋体" w:cs="Times New Roman"/>
          <w:b/>
          <w:sz w:val="36"/>
          <w:szCs w:val="36"/>
        </w:rPr>
      </w:pPr>
      <w:r>
        <w:rPr>
          <w:rFonts w:hint="eastAsia" w:ascii="宋体" w:hAnsi="宋体" w:eastAsia="宋体" w:cs="宋体"/>
          <w:b/>
          <w:sz w:val="36"/>
          <w:szCs w:val="36"/>
        </w:rPr>
        <w:t>天津轻工职业技术学院风电场建设虚拟仿真实训室建设项目</w:t>
      </w:r>
      <w:r>
        <w:rPr>
          <w:rFonts w:hint="eastAsia" w:ascii="宋体" w:hAnsi="宋体" w:eastAsia="宋体" w:cs="Times New Roman"/>
          <w:b/>
          <w:sz w:val="36"/>
          <w:szCs w:val="36"/>
        </w:rPr>
        <w:t>需求书</w:t>
      </w:r>
    </w:p>
    <w:p>
      <w:pPr>
        <w:spacing w:line="360" w:lineRule="auto"/>
        <w:ind w:firstLine="480" w:firstLineChars="200"/>
        <w:jc w:val="left"/>
        <w:rPr>
          <w:rFonts w:ascii="微软雅黑" w:hAnsi="微软雅黑" w:eastAsia="微软雅黑" w:cs="Times New Roman"/>
          <w:sz w:val="24"/>
          <w:szCs w:val="28"/>
        </w:rPr>
      </w:pPr>
      <w:r>
        <w:rPr>
          <w:rFonts w:hint="eastAsia" w:ascii="微软雅黑" w:hAnsi="微软雅黑" w:eastAsia="微软雅黑" w:cs="Times New Roman"/>
          <w:sz w:val="24"/>
          <w:szCs w:val="28"/>
        </w:rPr>
        <w:t>预算金额：</w:t>
      </w:r>
      <w:r>
        <w:rPr>
          <w:rFonts w:ascii="微软雅黑" w:hAnsi="微软雅黑" w:eastAsia="微软雅黑" w:cs="Times New Roman"/>
          <w:sz w:val="24"/>
          <w:szCs w:val="28"/>
        </w:rPr>
        <w:t>150</w:t>
      </w:r>
      <w:r>
        <w:rPr>
          <w:rFonts w:hint="eastAsia" w:ascii="微软雅黑" w:hAnsi="微软雅黑" w:eastAsia="微软雅黑" w:cs="Times New Roman"/>
          <w:sz w:val="24"/>
          <w:szCs w:val="28"/>
        </w:rPr>
        <w:t xml:space="preserve">万元    货物类项目  </w:t>
      </w:r>
    </w:p>
    <w:p>
      <w:pPr>
        <w:spacing w:line="360" w:lineRule="auto"/>
        <w:ind w:firstLine="480" w:firstLineChars="200"/>
        <w:jc w:val="left"/>
        <w:rPr>
          <w:rFonts w:ascii="微软雅黑" w:hAnsi="微软雅黑" w:eastAsia="微软雅黑" w:cs="宋体"/>
          <w:b/>
          <w:sz w:val="24"/>
          <w:szCs w:val="28"/>
        </w:rPr>
      </w:pPr>
      <w:r>
        <w:rPr>
          <w:rFonts w:hint="eastAsia" w:ascii="微软雅黑" w:hAnsi="微软雅黑" w:eastAsia="微软雅黑" w:cs="Times New Roman"/>
          <w:sz w:val="24"/>
          <w:szCs w:val="28"/>
        </w:rPr>
        <w:t>本项目仅面向中小微企业（中小微企业/小微企业）</w:t>
      </w:r>
    </w:p>
    <w:p>
      <w:pPr>
        <w:spacing w:before="240" w:after="240" w:line="360" w:lineRule="auto"/>
        <w:outlineLvl w:val="0"/>
        <w:rPr>
          <w:rFonts w:ascii="微软雅黑" w:hAnsi="微软雅黑" w:eastAsia="微软雅黑" w:cs="Times New Roman"/>
          <w:b/>
          <w:bCs/>
          <w:sz w:val="24"/>
          <w:szCs w:val="24"/>
        </w:rPr>
      </w:pPr>
      <w:r>
        <w:rPr>
          <w:rFonts w:hint="eastAsia" w:ascii="微软雅黑" w:hAnsi="微软雅黑" w:eastAsia="微软雅黑" w:cs="Times New Roman"/>
          <w:b/>
          <w:bCs/>
          <w:sz w:val="24"/>
          <w:szCs w:val="24"/>
        </w:rPr>
        <w:t>一、项目背景</w:t>
      </w:r>
    </w:p>
    <w:p>
      <w:pPr>
        <w:widowControl/>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风电场建设虚拟仿真实训室建设项目主要研究风电场在运行、管理、维护、安全及并网应用中的工作流程、管理方法、维护内容、监测策略等专业基础理论与实训教学内容，可满足专业群学生在风电场选址、风电场认知、运行流程、运行调度、运行分析、管理方法、维护作业、安全规程等教学内容的基础理论认知与学习及风电场升压站运行与维护实操教学培训。</w:t>
      </w:r>
    </w:p>
    <w:p>
      <w:pPr>
        <w:widowControl/>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风电场建设虚拟仿真实训室建设项目主要设备由风电场集控平台系统、风电场运行模拟系统、风电机组运行状态模拟中心、风电场智慧化沙盘教学系统、风电场工作岛、风电场多功电子沙盘模拟系统以及风电场虚拟仿真系统组成，旨在全方位地培训学生针对风电场基础理论学习，正常操作、巡视、故障和事故处理、一般性的保护调试等风电场升压站运行与维护的核心理论与技能实操。着力提升学生综合能力和技能水平，满足日常教学与实训任务，增强专业群学生就业竞争力。</w:t>
      </w:r>
    </w:p>
    <w:p>
      <w:pPr>
        <w:widowControl/>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明确构建以工作岗位为导向、以实际工作任务为载体、以职业岗位能力培养为主线的课程体系，既要让高级人才掌握必要的足够的理论基础知识，又要其具备较强的实践动手能力。促使高校与风力发电企业的合作，为我国风电事业发展提供系统的开放型科研实训基地。</w:t>
      </w:r>
    </w:p>
    <w:p>
      <w:pPr>
        <w:widowControl/>
        <w:spacing w:line="360" w:lineRule="auto"/>
        <w:ind w:firstLine="480" w:firstLineChars="200"/>
        <w:outlineLvl w:val="0"/>
        <w:rPr>
          <w:rFonts w:ascii="宋体" w:hAnsi="宋体" w:eastAsia="宋体" w:cs="Times New Roman"/>
          <w:sz w:val="24"/>
          <w:szCs w:val="24"/>
        </w:rPr>
      </w:pPr>
      <w:r>
        <w:rPr>
          <w:rFonts w:hint="eastAsia" w:ascii="微软雅黑" w:hAnsi="微软雅黑" w:eastAsia="微软雅黑" w:cs="Times New Roman"/>
          <w:b/>
          <w:bCs/>
          <w:sz w:val="24"/>
          <w:szCs w:val="24"/>
        </w:rPr>
        <w:t>二、商务需求</w:t>
      </w:r>
    </w:p>
    <w:tbl>
      <w:tblPr>
        <w:tblStyle w:val="13"/>
        <w:tblW w:w="473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3"/>
        <w:gridCol w:w="1443"/>
        <w:gridCol w:w="5189"/>
        <w:gridCol w:w="1462"/>
        <w:gridCol w:w="44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318"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bookmarkStart w:id="0" w:name="_Hlk48462438"/>
            <w:r>
              <w:rPr>
                <w:rFonts w:hint="eastAsia" w:ascii="宋体" w:hAnsi="宋体" w:eastAsia="宋体" w:cs="宋体"/>
                <w:kern w:val="0"/>
                <w:sz w:val="24"/>
                <w:szCs w:val="24"/>
              </w:rPr>
              <w:t>序号</w:t>
            </w:r>
          </w:p>
        </w:tc>
        <w:tc>
          <w:tcPr>
            <w:tcW w:w="538"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需求条款</w:t>
            </w:r>
          </w:p>
        </w:tc>
        <w:tc>
          <w:tcPr>
            <w:tcW w:w="193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具体要求</w:t>
            </w:r>
          </w:p>
        </w:tc>
        <w:tc>
          <w:tcPr>
            <w:tcW w:w="54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是否为实质性条款</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原因说明（实质性条款需列明原因）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38" w:type="pct"/>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Times New Roman"/>
                <w:sz w:val="24"/>
                <w:szCs w:val="24"/>
              </w:rPr>
              <w:t>实质性资格要求</w:t>
            </w:r>
          </w:p>
        </w:tc>
        <w:tc>
          <w:tcPr>
            <w:tcW w:w="1934"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营业执照或事业单位法人证书或个体工商户营业执照等证明文件</w:t>
            </w:r>
          </w:p>
        </w:tc>
        <w:tc>
          <w:tcPr>
            <w:tcW w:w="545" w:type="pct"/>
            <w:tcBorders>
              <w:top w:val="single" w:color="auto" w:sz="8" w:space="0"/>
              <w:left w:val="single" w:color="auto" w:sz="8" w:space="0"/>
              <w:bottom w:val="single" w:color="auto" w:sz="8" w:space="0"/>
              <w:right w:val="single" w:color="auto" w:sz="8" w:space="0"/>
            </w:tcBorders>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（一）具有独立承担民事责任的能力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34"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上一年度经审计的财务报告或基本开户银行出具的资信证明文件；</w:t>
            </w:r>
          </w:p>
        </w:tc>
        <w:tc>
          <w:tcPr>
            <w:tcW w:w="54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（二）具有良好的商业信誉和健全的财务会计制度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34"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厂家具备履行合同所必须的设备和专业技术能力的书面声明</w:t>
            </w:r>
          </w:p>
        </w:tc>
        <w:tc>
          <w:tcPr>
            <w:tcW w:w="54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（三）具有履行合同所必需的设备和专业技术能力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34" w:type="pct"/>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 供应商依法交纳税收的证明材料：</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本项目公告发布时间前6 个月内（至少提供1 个月）交纳税金的凭据（完税证或缴款书或印花税票或银行代扣（代缴）转账凭证等均可）；</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2）供应商依法交纳社会保障资金的证明材料：</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本项目公告发布时间前6个月内（至少提供1个月）交纳社会保险的凭据（专用收据或社会保险交纳清单）；</w:t>
            </w:r>
          </w:p>
          <w:p>
            <w:pPr>
              <w:widowControl/>
              <w:jc w:val="left"/>
              <w:rPr>
                <w:rFonts w:ascii="宋体" w:hAnsi="宋体" w:eastAsia="宋体" w:cs="宋体"/>
                <w:szCs w:val="24"/>
              </w:rPr>
            </w:pPr>
            <w:r>
              <w:rPr>
                <w:rFonts w:hint="eastAsia" w:ascii="宋体" w:hAnsi="宋体" w:eastAsia="宋体" w:cs="宋体"/>
                <w:kern w:val="0"/>
                <w:sz w:val="24"/>
                <w:szCs w:val="24"/>
              </w:rPr>
              <w:t>供应商为其他组织或自然人的，也需要按此项规定提供交纳税收的凭据和交纳社会保险的凭据；依法免税或不需要交纳社会保障资金的供应商，应提供相应文件证明其依法免税或不需要交纳社会保障资金。</w:t>
            </w:r>
          </w:p>
        </w:tc>
        <w:tc>
          <w:tcPr>
            <w:tcW w:w="54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（四）有依法缴纳税收和社会保障资金的良好记录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34"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szCs w:val="24"/>
              </w:rPr>
            </w:pPr>
            <w:r>
              <w:rPr>
                <w:rFonts w:hint="eastAsia" w:ascii="宋体" w:hAnsi="宋体" w:eastAsia="宋体" w:cs="宋体"/>
                <w:kern w:val="0"/>
                <w:sz w:val="24"/>
                <w:szCs w:val="24"/>
              </w:rPr>
              <w:t>参加采购活动前3 年内在经营活动中没有重大违法记录的书面声明</w:t>
            </w:r>
          </w:p>
        </w:tc>
        <w:tc>
          <w:tcPr>
            <w:tcW w:w="54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（五）参加采购活动前三年内在经营活动中没有重大违法记录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34"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szCs w:val="24"/>
              </w:rPr>
            </w:pPr>
            <w:r>
              <w:rPr>
                <w:rFonts w:hint="eastAsia" w:ascii="宋体" w:hAnsi="宋体" w:eastAsia="宋体" w:cs="宋体"/>
                <w:kern w:val="0"/>
                <w:sz w:val="24"/>
                <w:szCs w:val="24"/>
              </w:rPr>
              <w:t>由投标人自行在官网查询并打印加盖公章</w:t>
            </w:r>
          </w:p>
        </w:tc>
        <w:tc>
          <w:tcPr>
            <w:tcW w:w="54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（六）供应商参加采购活动前三年内未被列入“信用中国”网站</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(www.creditchina.gov.cn)失信被执行人、重大税收违法案件当事人、政府采购严重违法失信行为记录名单和</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“中国政府采购”网站（www.ccgp.gov.cn）政府采购严重违法失信行为记录名单（提供网页截图，以公告期内查询结果为准）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6" w:hRule="atLeast"/>
          <w:jc w:val="center"/>
        </w:trPr>
        <w:tc>
          <w:tcPr>
            <w:tcW w:w="318"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38"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Times New Roman"/>
                <w:sz w:val="24"/>
                <w:szCs w:val="24"/>
              </w:rPr>
              <w:t>服务要求</w:t>
            </w:r>
          </w:p>
        </w:tc>
        <w:tc>
          <w:tcPr>
            <w:tcW w:w="1934"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Times New Roman"/>
                <w:sz w:val="24"/>
                <w:szCs w:val="24"/>
              </w:rPr>
            </w:pPr>
            <w:r>
              <w:rPr>
                <w:rFonts w:hint="eastAsia" w:ascii="宋体" w:hAnsi="宋体" w:eastAsia="宋体" w:cs="宋体"/>
                <w:kern w:val="0"/>
                <w:sz w:val="24"/>
                <w:szCs w:val="24"/>
              </w:rPr>
              <w:t>1.</w:t>
            </w:r>
            <w:r>
              <w:rPr>
                <w:rFonts w:hint="eastAsia" w:ascii="宋体" w:hAnsi="宋体" w:eastAsia="宋体" w:cs="Times New Roman"/>
                <w:sz w:val="24"/>
                <w:szCs w:val="24"/>
              </w:rPr>
              <w:t>中标方提供产品</w:t>
            </w:r>
            <w:r>
              <w:rPr>
                <w:rFonts w:ascii="宋体" w:hAnsi="宋体" w:eastAsia="宋体" w:cs="Times New Roman"/>
                <w:sz w:val="24"/>
                <w:szCs w:val="24"/>
              </w:rPr>
              <w:t>3</w:t>
            </w:r>
            <w:r>
              <w:rPr>
                <w:rFonts w:hint="eastAsia" w:ascii="宋体" w:hAnsi="宋体" w:eastAsia="宋体" w:cs="Times New Roman"/>
                <w:sz w:val="24"/>
                <w:szCs w:val="24"/>
              </w:rPr>
              <w:t>年免费上门保修服务。7</w:t>
            </w:r>
            <w:r>
              <w:rPr>
                <w:rFonts w:ascii="宋体" w:hAnsi="宋体" w:eastAsia="宋体" w:cs="Times New Roman"/>
                <w:sz w:val="24"/>
                <w:szCs w:val="24"/>
              </w:rPr>
              <w:t>*24</w:t>
            </w:r>
            <w:r>
              <w:rPr>
                <w:rFonts w:hint="eastAsia" w:ascii="宋体" w:hAnsi="宋体" w:eastAsia="宋体" w:cs="Times New Roman"/>
                <w:sz w:val="24"/>
                <w:szCs w:val="24"/>
              </w:rPr>
              <w:t>技术咨询响应。</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2.中标方负责所有设备的安装、调试，</w:t>
            </w:r>
            <w:r>
              <w:rPr>
                <w:rFonts w:ascii="宋体" w:hAnsi="宋体" w:eastAsia="宋体" w:cs="宋体"/>
                <w:kern w:val="0"/>
                <w:sz w:val="24"/>
                <w:szCs w:val="24"/>
              </w:rPr>
              <w:t>所有软件的安装、调试，达到教学需求</w:t>
            </w:r>
            <w:r>
              <w:rPr>
                <w:rFonts w:hint="eastAsia" w:ascii="宋体" w:hAnsi="宋体" w:eastAsia="宋体" w:cs="宋体"/>
                <w:kern w:val="0"/>
                <w:sz w:val="24"/>
                <w:szCs w:val="24"/>
              </w:rPr>
              <w:t>。</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中标方需提供软件产品的软件著作权。</w:t>
            </w:r>
          </w:p>
          <w:p>
            <w:pPr>
              <w:jc w:val="left"/>
              <w:rPr>
                <w:rFonts w:ascii="宋体" w:hAnsi="宋体" w:eastAsia="宋体" w:cs="Times New Roman"/>
                <w:sz w:val="24"/>
                <w:szCs w:val="24"/>
              </w:rPr>
            </w:pPr>
            <w:r>
              <w:rPr>
                <w:rFonts w:ascii="宋体" w:hAnsi="宋体" w:eastAsia="宋体" w:cs="宋体"/>
                <w:kern w:val="0"/>
                <w:sz w:val="24"/>
                <w:szCs w:val="24"/>
              </w:rPr>
              <w:t>4</w:t>
            </w:r>
            <w:r>
              <w:rPr>
                <w:rFonts w:hint="eastAsia" w:ascii="宋体" w:hAnsi="宋体" w:eastAsia="宋体" w:cs="宋体"/>
                <w:kern w:val="0"/>
                <w:sz w:val="24"/>
                <w:szCs w:val="24"/>
              </w:rPr>
              <w:t>.</w:t>
            </w:r>
            <w:r>
              <w:rPr>
                <w:rFonts w:hint="eastAsia" w:ascii="宋体" w:hAnsi="宋体" w:eastAsia="宋体" w:cs="Times New Roman"/>
                <w:sz w:val="24"/>
                <w:szCs w:val="24"/>
              </w:rPr>
              <w:t>中标方</w:t>
            </w:r>
            <w:r>
              <w:rPr>
                <w:rFonts w:ascii="宋体" w:hAnsi="宋体" w:eastAsia="宋体" w:cs="宋体"/>
                <w:kern w:val="0"/>
                <w:sz w:val="24"/>
                <w:szCs w:val="24"/>
              </w:rPr>
              <w:t>需提供软件产品的永久使用权，</w:t>
            </w:r>
            <w:r>
              <w:rPr>
                <w:rFonts w:hint="eastAsia" w:ascii="宋体" w:hAnsi="宋体" w:eastAsia="宋体" w:cs="Times New Roman"/>
                <w:sz w:val="24"/>
                <w:szCs w:val="24"/>
              </w:rPr>
              <w:t>免费提供软件自验收通过之日起3年内系统升级服务。包含软件功能及其操作方式的调整优化、局部缺漏功能的补充实现、系统运行期间出现的软硬件故障排除、软件系统程序级别的长期持续性升级（软件的bug修补，补丁升级）</w:t>
            </w:r>
          </w:p>
        </w:tc>
        <w:tc>
          <w:tcPr>
            <w:tcW w:w="54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38"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kern w:val="0"/>
                <w:sz w:val="24"/>
                <w:szCs w:val="24"/>
              </w:rPr>
            </w:pPr>
            <w:r>
              <w:rPr>
                <w:rFonts w:hint="eastAsia" w:ascii="宋体" w:hAnsi="宋体" w:eastAsia="宋体" w:cs="Times New Roman"/>
                <w:sz w:val="24"/>
                <w:szCs w:val="24"/>
              </w:rPr>
              <w:t>交货期</w:t>
            </w:r>
          </w:p>
        </w:tc>
        <w:tc>
          <w:tcPr>
            <w:tcW w:w="1934" w:type="pct"/>
            <w:tcBorders>
              <w:top w:val="single" w:color="auto" w:sz="8" w:space="0"/>
              <w:left w:val="single" w:color="auto" w:sz="8" w:space="0"/>
              <w:bottom w:val="single" w:color="auto" w:sz="8" w:space="0"/>
              <w:right w:val="single" w:color="auto" w:sz="8" w:space="0"/>
            </w:tcBorders>
            <w:vAlign w:val="center"/>
          </w:tcPr>
          <w:p>
            <w:pPr>
              <w:jc w:val="left"/>
              <w:rPr>
                <w:rFonts w:ascii="宋体" w:hAnsi="宋体" w:eastAsia="宋体" w:cs="宋体"/>
                <w:kern w:val="0"/>
                <w:sz w:val="24"/>
                <w:szCs w:val="24"/>
              </w:rPr>
            </w:pPr>
            <w:r>
              <w:rPr>
                <w:rFonts w:hint="eastAsia" w:ascii="宋体" w:hAnsi="宋体" w:eastAsia="宋体" w:cs="Times New Roman"/>
                <w:sz w:val="24"/>
                <w:szCs w:val="24"/>
              </w:rPr>
              <w:t>货到：签订合同之日起3</w:t>
            </w:r>
            <w:r>
              <w:rPr>
                <w:rFonts w:ascii="宋体" w:hAnsi="宋体" w:eastAsia="宋体" w:cs="Times New Roman"/>
                <w:sz w:val="24"/>
                <w:szCs w:val="24"/>
              </w:rPr>
              <w:t>0</w:t>
            </w:r>
            <w:r>
              <w:rPr>
                <w:rFonts w:hint="eastAsia" w:ascii="宋体" w:hAnsi="宋体" w:eastAsia="宋体" w:cs="Times New Roman"/>
                <w:sz w:val="24"/>
                <w:szCs w:val="24"/>
              </w:rPr>
              <w:t>日内（特殊情况以合同为准）。安装（施工）完成：货到之日起</w:t>
            </w:r>
            <w:r>
              <w:rPr>
                <w:rFonts w:ascii="宋体" w:hAnsi="宋体" w:eastAsia="宋体" w:cs="Times New Roman"/>
                <w:sz w:val="24"/>
                <w:szCs w:val="24"/>
              </w:rPr>
              <w:t>10</w:t>
            </w:r>
            <w:r>
              <w:rPr>
                <w:rFonts w:hint="eastAsia" w:ascii="宋体" w:hAnsi="宋体" w:eastAsia="宋体" w:cs="Times New Roman"/>
                <w:sz w:val="24"/>
                <w:szCs w:val="24"/>
              </w:rPr>
              <w:t>日内（特殊情况以合同为准）。</w:t>
            </w:r>
          </w:p>
        </w:tc>
        <w:tc>
          <w:tcPr>
            <w:tcW w:w="54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7" w:hRule="atLeast"/>
          <w:jc w:val="center"/>
        </w:trPr>
        <w:tc>
          <w:tcPr>
            <w:tcW w:w="318"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538"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验收标准</w:t>
            </w:r>
          </w:p>
        </w:tc>
        <w:tc>
          <w:tcPr>
            <w:tcW w:w="1934" w:type="pct"/>
            <w:tcBorders>
              <w:top w:val="single" w:color="auto" w:sz="8" w:space="0"/>
              <w:left w:val="single" w:color="auto" w:sz="8" w:space="0"/>
              <w:bottom w:val="single" w:color="auto" w:sz="8" w:space="0"/>
              <w:right w:val="single" w:color="auto" w:sz="8" w:space="0"/>
            </w:tcBorders>
            <w:vAlign w:val="center"/>
          </w:tcPr>
          <w:p>
            <w:pPr>
              <w:widowControl/>
              <w:spacing w:after="24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项目验收费用由中标供应商承担，验收费用相关取费标准参照国家相关规定。</w:t>
            </w:r>
          </w:p>
        </w:tc>
        <w:tc>
          <w:tcPr>
            <w:tcW w:w="54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7" w:hRule="atLeast"/>
          <w:jc w:val="center"/>
        </w:trPr>
        <w:tc>
          <w:tcPr>
            <w:tcW w:w="318"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538"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培训</w:t>
            </w:r>
          </w:p>
        </w:tc>
        <w:tc>
          <w:tcPr>
            <w:tcW w:w="1934" w:type="pct"/>
            <w:tcBorders>
              <w:top w:val="single" w:color="auto" w:sz="8" w:space="0"/>
              <w:left w:val="single" w:color="auto" w:sz="8" w:space="0"/>
              <w:bottom w:val="single" w:color="auto" w:sz="8" w:space="0"/>
              <w:right w:val="single" w:color="auto" w:sz="8" w:space="0"/>
            </w:tcBorders>
            <w:vAlign w:val="center"/>
          </w:tcPr>
          <w:p>
            <w:pPr>
              <w:widowControl/>
              <w:spacing w:after="240"/>
              <w:jc w:val="left"/>
              <w:rPr>
                <w:rFonts w:ascii="Times New Roman" w:hAnsi="Times New Roman" w:eastAsia="宋体" w:cs="Times New Roman"/>
                <w:sz w:val="24"/>
                <w:szCs w:val="24"/>
              </w:rPr>
            </w:pPr>
            <w:r>
              <w:rPr>
                <w:rFonts w:hint="eastAsia" w:ascii="宋体" w:hAnsi="宋体" w:eastAsia="宋体" w:cs="Times New Roman"/>
                <w:sz w:val="24"/>
                <w:szCs w:val="24"/>
              </w:rPr>
              <w:t>中标方需免费提供3年内2次产品技术培训，每次总时长不少于7</w:t>
            </w:r>
            <w:r>
              <w:rPr>
                <w:rFonts w:ascii="宋体" w:hAnsi="宋体" w:eastAsia="宋体" w:cs="Times New Roman"/>
                <w:sz w:val="24"/>
                <w:szCs w:val="24"/>
              </w:rPr>
              <w:t>2</w:t>
            </w:r>
            <w:r>
              <w:rPr>
                <w:rFonts w:hint="eastAsia" w:ascii="宋体" w:hAnsi="宋体" w:eastAsia="宋体" w:cs="Times New Roman"/>
                <w:sz w:val="24"/>
                <w:szCs w:val="24"/>
              </w:rPr>
              <w:t>小时。</w:t>
            </w:r>
          </w:p>
        </w:tc>
        <w:tc>
          <w:tcPr>
            <w:tcW w:w="545"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7" w:hRule="atLeast"/>
          <w:jc w:val="center"/>
        </w:trPr>
        <w:tc>
          <w:tcPr>
            <w:tcW w:w="318"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538"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教学资源</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要求</w:t>
            </w:r>
          </w:p>
        </w:tc>
        <w:tc>
          <w:tcPr>
            <w:tcW w:w="1934" w:type="pct"/>
            <w:tcBorders>
              <w:top w:val="single" w:color="auto" w:sz="8" w:space="0"/>
              <w:left w:val="single" w:color="auto" w:sz="8" w:space="0"/>
              <w:bottom w:val="single" w:color="auto" w:sz="8" w:space="0"/>
              <w:right w:val="single" w:color="auto" w:sz="8" w:space="0"/>
            </w:tcBorders>
            <w:vAlign w:val="center"/>
          </w:tcPr>
          <w:p>
            <w:pPr>
              <w:widowControl/>
              <w:spacing w:after="240"/>
              <w:jc w:val="left"/>
              <w:rPr>
                <w:rFonts w:ascii="宋体" w:hAnsi="宋体" w:eastAsia="宋体" w:cs="Times New Roman"/>
                <w:sz w:val="24"/>
                <w:szCs w:val="24"/>
              </w:rPr>
            </w:pPr>
            <w:r>
              <w:rPr>
                <w:rFonts w:hint="eastAsia" w:ascii="宋体" w:hAnsi="宋体" w:eastAsia="宋体" w:cs="Times New Roman"/>
                <w:sz w:val="24"/>
                <w:szCs w:val="24"/>
              </w:rPr>
              <w:t>中标方需免费提供符合改项目教学使用的校内活页教材1本。</w:t>
            </w:r>
          </w:p>
        </w:tc>
        <w:tc>
          <w:tcPr>
            <w:tcW w:w="54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663"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bookmarkEnd w:id="0"/>
    </w:tbl>
    <w:p>
      <w:pPr>
        <w:spacing w:before="240" w:after="240" w:line="360" w:lineRule="auto"/>
        <w:rPr>
          <w:rFonts w:ascii="微软雅黑" w:hAnsi="微软雅黑" w:eastAsia="微软雅黑" w:cs="Times New Roman"/>
          <w:b/>
          <w:bCs/>
          <w:sz w:val="24"/>
          <w:szCs w:val="24"/>
        </w:rPr>
      </w:pPr>
      <w:r>
        <w:rPr>
          <w:rFonts w:hint="eastAsia" w:ascii="微软雅黑" w:hAnsi="微软雅黑" w:eastAsia="微软雅黑" w:cs="Times New Roman"/>
          <w:b/>
          <w:bCs/>
          <w:sz w:val="24"/>
          <w:szCs w:val="24"/>
        </w:rPr>
        <w:t>三、技术需求</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815"/>
        <w:gridCol w:w="943"/>
        <w:gridCol w:w="7568"/>
        <w:gridCol w:w="563"/>
        <w:gridCol w:w="563"/>
        <w:gridCol w:w="1065"/>
        <w:gridCol w:w="106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 w:type="pct"/>
            <w:vAlign w:val="center"/>
          </w:tcPr>
          <w:p>
            <w:pPr>
              <w:jc w:val="center"/>
              <w:rPr>
                <w:rFonts w:ascii="宋体" w:hAnsi="宋体" w:eastAsia="宋体" w:cs="Times New Roman"/>
                <w:b/>
                <w:bCs/>
                <w:szCs w:val="21"/>
              </w:rPr>
            </w:pPr>
            <w:bookmarkStart w:id="1" w:name="_Hlk115083404"/>
            <w:r>
              <w:rPr>
                <w:rFonts w:hint="eastAsia" w:ascii="宋体" w:hAnsi="宋体" w:eastAsia="宋体" w:cs="Times New Roman"/>
                <w:b/>
                <w:bCs/>
                <w:szCs w:val="21"/>
              </w:rPr>
              <w:t>序号</w:t>
            </w:r>
          </w:p>
        </w:tc>
        <w:tc>
          <w:tcPr>
            <w:tcW w:w="290" w:type="pct"/>
            <w:vAlign w:val="center"/>
          </w:tcPr>
          <w:p>
            <w:pPr>
              <w:jc w:val="center"/>
              <w:rPr>
                <w:rFonts w:ascii="宋体" w:hAnsi="宋体" w:eastAsia="宋体" w:cs="Times New Roman"/>
                <w:b/>
                <w:bCs/>
                <w:szCs w:val="21"/>
              </w:rPr>
            </w:pPr>
            <w:r>
              <w:rPr>
                <w:rFonts w:hint="eastAsia" w:ascii="宋体" w:hAnsi="宋体" w:eastAsia="宋体" w:cs="Times New Roman"/>
                <w:b/>
                <w:bCs/>
                <w:szCs w:val="21"/>
              </w:rPr>
              <w:t>货物名称</w:t>
            </w:r>
          </w:p>
        </w:tc>
        <w:tc>
          <w:tcPr>
            <w:tcW w:w="335" w:type="pct"/>
            <w:vAlign w:val="center"/>
          </w:tcPr>
          <w:p>
            <w:pPr>
              <w:jc w:val="center"/>
              <w:rPr>
                <w:rFonts w:ascii="宋体" w:hAnsi="宋体" w:eastAsia="宋体" w:cs="Times New Roman"/>
                <w:b/>
                <w:bCs/>
                <w:szCs w:val="21"/>
              </w:rPr>
            </w:pPr>
            <w:r>
              <w:rPr>
                <w:rFonts w:hint="eastAsia" w:ascii="宋体" w:hAnsi="宋体" w:eastAsia="宋体" w:cs="Times New Roman"/>
                <w:b/>
                <w:bCs/>
                <w:szCs w:val="21"/>
              </w:rPr>
              <w:t>包含货物名称</w:t>
            </w:r>
          </w:p>
        </w:tc>
        <w:tc>
          <w:tcPr>
            <w:tcW w:w="2651" w:type="pct"/>
            <w:vAlign w:val="center"/>
          </w:tcPr>
          <w:p>
            <w:pPr>
              <w:spacing w:line="276" w:lineRule="auto"/>
              <w:jc w:val="center"/>
              <w:rPr>
                <w:rFonts w:ascii="宋体" w:hAnsi="宋体" w:eastAsia="宋体" w:cs="Times New Roman"/>
                <w:b/>
                <w:bCs/>
                <w:szCs w:val="21"/>
              </w:rPr>
            </w:pPr>
            <w:r>
              <w:rPr>
                <w:rFonts w:hint="eastAsia" w:ascii="宋体" w:hAnsi="宋体" w:eastAsia="宋体" w:cs="Times New Roman"/>
                <w:b/>
                <w:bCs/>
                <w:szCs w:val="21"/>
              </w:rPr>
              <w:t>技术要求</w:t>
            </w:r>
          </w:p>
        </w:tc>
        <w:tc>
          <w:tcPr>
            <w:tcW w:w="201" w:type="pct"/>
            <w:vAlign w:val="center"/>
          </w:tcPr>
          <w:p>
            <w:pPr>
              <w:jc w:val="center"/>
              <w:rPr>
                <w:rFonts w:ascii="宋体" w:hAnsi="宋体" w:eastAsia="宋体" w:cs="Times New Roman"/>
                <w:b/>
                <w:bCs/>
                <w:szCs w:val="21"/>
              </w:rPr>
            </w:pPr>
            <w:r>
              <w:rPr>
                <w:rFonts w:hint="eastAsia" w:ascii="宋体" w:hAnsi="宋体" w:eastAsia="宋体" w:cs="Times New Roman"/>
                <w:b/>
                <w:bCs/>
                <w:szCs w:val="21"/>
              </w:rPr>
              <w:t>单位</w:t>
            </w:r>
          </w:p>
        </w:tc>
        <w:tc>
          <w:tcPr>
            <w:tcW w:w="201" w:type="pct"/>
            <w:vAlign w:val="center"/>
          </w:tcPr>
          <w:p>
            <w:pPr>
              <w:jc w:val="center"/>
              <w:rPr>
                <w:rFonts w:ascii="宋体" w:hAnsi="宋体" w:eastAsia="宋体" w:cs="Times New Roman"/>
                <w:b/>
                <w:bCs/>
                <w:szCs w:val="21"/>
              </w:rPr>
            </w:pPr>
            <w:r>
              <w:rPr>
                <w:rFonts w:hint="eastAsia" w:ascii="宋体" w:hAnsi="宋体" w:eastAsia="宋体" w:cs="Times New Roman"/>
                <w:b/>
                <w:bCs/>
                <w:szCs w:val="21"/>
              </w:rPr>
              <w:t>数量</w:t>
            </w:r>
          </w:p>
        </w:tc>
        <w:tc>
          <w:tcPr>
            <w:tcW w:w="378" w:type="pct"/>
            <w:vAlign w:val="center"/>
          </w:tcPr>
          <w:p>
            <w:pPr>
              <w:jc w:val="center"/>
              <w:rPr>
                <w:rFonts w:ascii="宋体" w:hAnsi="宋体" w:eastAsia="宋体" w:cs="Times New Roman"/>
                <w:b/>
                <w:bCs/>
                <w:szCs w:val="21"/>
              </w:rPr>
            </w:pPr>
            <w:r>
              <w:rPr>
                <w:rFonts w:hint="eastAsia" w:ascii="宋体" w:hAnsi="宋体" w:eastAsia="宋体" w:cs="Times New Roman"/>
                <w:b/>
                <w:bCs/>
                <w:szCs w:val="21"/>
              </w:rPr>
              <w:t>单价预算</w:t>
            </w:r>
          </w:p>
          <w:p>
            <w:pPr>
              <w:jc w:val="center"/>
              <w:rPr>
                <w:rFonts w:ascii="宋体" w:hAnsi="宋体" w:eastAsia="宋体" w:cs="Times New Roman"/>
                <w:b/>
                <w:bCs/>
                <w:szCs w:val="21"/>
              </w:rPr>
            </w:pPr>
            <w:r>
              <w:rPr>
                <w:rFonts w:hint="eastAsia" w:ascii="宋体" w:hAnsi="宋体" w:eastAsia="宋体" w:cs="Times New Roman"/>
                <w:b/>
                <w:bCs/>
                <w:szCs w:val="21"/>
              </w:rPr>
              <w:t>（元）</w:t>
            </w:r>
          </w:p>
        </w:tc>
        <w:tc>
          <w:tcPr>
            <w:tcW w:w="378" w:type="pct"/>
            <w:vAlign w:val="center"/>
          </w:tcPr>
          <w:p>
            <w:pPr>
              <w:jc w:val="center"/>
              <w:rPr>
                <w:rFonts w:hint="eastAsia" w:ascii="宋体" w:hAnsi="宋体" w:eastAsia="宋体" w:cs="Times New Roman"/>
                <w:b/>
                <w:bCs/>
                <w:szCs w:val="21"/>
              </w:rPr>
            </w:pPr>
            <w:r>
              <w:rPr>
                <w:rFonts w:hint="eastAsia" w:ascii="宋体" w:hAnsi="宋体" w:eastAsia="宋体" w:cs="Times New Roman"/>
                <w:b/>
                <w:bCs/>
                <w:szCs w:val="21"/>
              </w:rPr>
              <w:t>是否属于现行节能产品政府采购清单强制采购范围</w:t>
            </w:r>
          </w:p>
        </w:tc>
        <w:tc>
          <w:tcPr>
            <w:tcW w:w="376" w:type="pct"/>
            <w:vAlign w:val="center"/>
          </w:tcPr>
          <w:p>
            <w:pPr>
              <w:jc w:val="center"/>
              <w:rPr>
                <w:rFonts w:hint="eastAsia" w:ascii="宋体" w:hAnsi="宋体" w:eastAsia="宋体" w:cs="Times New Roman"/>
                <w:b/>
                <w:bCs/>
                <w:szCs w:val="21"/>
              </w:rPr>
            </w:pPr>
            <w:r>
              <w:rPr>
                <w:rFonts w:hint="eastAsia" w:ascii="宋体" w:hAnsi="宋体" w:eastAsia="宋体" w:cs="Times New Roman"/>
                <w:b/>
                <w:bCs/>
                <w:szCs w:val="21"/>
              </w:rPr>
              <w:t>实质性技术条款原因说明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 w:type="pct"/>
            <w:vMerge w:val="restart"/>
            <w:vAlign w:val="center"/>
          </w:tcPr>
          <w:p>
            <w:pPr>
              <w:jc w:val="center"/>
              <w:rPr>
                <w:rFonts w:ascii="宋体" w:hAnsi="宋体" w:eastAsia="宋体" w:cs="宋体"/>
                <w:kern w:val="0"/>
                <w:szCs w:val="21"/>
              </w:rPr>
            </w:pPr>
            <w:r>
              <w:rPr>
                <w:rFonts w:hint="eastAsia" w:ascii="宋体" w:hAnsi="宋体" w:eastAsia="宋体" w:cs="Times New Roman"/>
                <w:szCs w:val="21"/>
              </w:rPr>
              <w:t>1</w:t>
            </w:r>
          </w:p>
        </w:tc>
        <w:tc>
          <w:tcPr>
            <w:tcW w:w="290" w:type="pct"/>
            <w:vMerge w:val="restart"/>
            <w:vAlign w:val="center"/>
          </w:tcPr>
          <w:p>
            <w:pPr>
              <w:jc w:val="center"/>
              <w:rPr>
                <w:rFonts w:ascii="宋体" w:hAnsi="宋体" w:eastAsia="宋体" w:cs="Times New Roman"/>
                <w:szCs w:val="21"/>
              </w:rPr>
            </w:pPr>
            <w:r>
              <w:rPr>
                <w:rFonts w:hint="eastAsia" w:ascii="宋体" w:hAnsi="宋体" w:eastAsia="宋体" w:cs="宋体"/>
                <w:kern w:val="0"/>
                <w:szCs w:val="21"/>
              </w:rPr>
              <w:t>风电场集控中心仿真实训平台</w:t>
            </w:r>
          </w:p>
        </w:tc>
        <w:tc>
          <w:tcPr>
            <w:tcW w:w="335" w:type="pct"/>
            <w:vAlign w:val="center"/>
          </w:tcPr>
          <w:p>
            <w:pPr>
              <w:jc w:val="center"/>
              <w:rPr>
                <w:rFonts w:ascii="宋体" w:hAnsi="宋体" w:eastAsia="宋体" w:cs="Times New Roman"/>
                <w:b/>
                <w:bCs/>
                <w:szCs w:val="21"/>
              </w:rPr>
            </w:pPr>
            <w:r>
              <w:rPr>
                <w:rFonts w:hint="eastAsia" w:ascii="宋体" w:hAnsi="宋体" w:eastAsia="宋体" w:cs="宋体"/>
                <w:kern w:val="0"/>
                <w:szCs w:val="21"/>
              </w:rPr>
              <w:t>风电场集控中心系统软件</w:t>
            </w:r>
          </w:p>
        </w:tc>
        <w:tc>
          <w:tcPr>
            <w:tcW w:w="2651" w:type="pct"/>
            <w:vAlign w:val="center"/>
          </w:tcPr>
          <w:p>
            <w:pPr>
              <w:pStyle w:val="26"/>
              <w:widowControl/>
              <w:spacing w:line="276" w:lineRule="auto"/>
              <w:ind w:firstLine="0" w:firstLineChars="0"/>
              <w:rPr>
                <w:rFonts w:ascii="宋体" w:hAnsi="宋体" w:cstheme="minorBidi"/>
                <w:b/>
                <w:bCs/>
                <w:szCs w:val="21"/>
              </w:rPr>
            </w:pPr>
            <w:r>
              <w:rPr>
                <w:rFonts w:hint="eastAsia" w:ascii="宋体" w:hAnsi="宋体" w:cstheme="minorBidi"/>
                <w:b/>
                <w:bCs/>
                <w:szCs w:val="21"/>
              </w:rPr>
              <w:t>1、概述</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风电场集控中心系统软件是基于真实风电场集控中心系统，采用</w:t>
            </w:r>
            <w:r>
              <w:rPr>
                <w:rFonts w:ascii="宋体" w:hAnsi="宋体" w:eastAsia="宋体" w:cs="宋体"/>
                <w:kern w:val="0"/>
                <w:szCs w:val="21"/>
              </w:rPr>
              <w:t>C++</w:t>
            </w:r>
            <w:r>
              <w:rPr>
                <w:rFonts w:hint="eastAsia" w:ascii="宋体" w:hAnsi="宋体" w:eastAsia="宋体" w:cs="宋体"/>
                <w:kern w:val="0"/>
                <w:szCs w:val="21"/>
              </w:rPr>
              <w:t>等编程语言开发的Q</w:t>
            </w:r>
            <w:r>
              <w:rPr>
                <w:rFonts w:ascii="宋体" w:hAnsi="宋体" w:eastAsia="宋体" w:cs="宋体"/>
                <w:kern w:val="0"/>
                <w:szCs w:val="21"/>
              </w:rPr>
              <w:t>T</w:t>
            </w:r>
            <w:r>
              <w:rPr>
                <w:rFonts w:hint="eastAsia" w:ascii="宋体" w:hAnsi="宋体" w:eastAsia="宋体" w:cs="宋体"/>
                <w:kern w:val="0"/>
                <w:szCs w:val="21"/>
              </w:rPr>
              <w:t>操作平台。该平台通过硬件底层驱动软件、系统内核、设备驱动接口、通信协议、图形界面、标准化浏览器等方式，与搭配的全部软件（风电场SCADA仿真实训系统、风电场升压站监控仿真实训系统软件、风电场电力数据监控仿真实训系统软件、风电场工作票开票系统实训软件）、搭配的硬件资源(数据监视显示系统、集控数据中心、风电场工作岛</w:t>
            </w:r>
            <w:r>
              <w:rPr>
                <w:rFonts w:ascii="宋体" w:hAnsi="宋体" w:eastAsia="宋体" w:cs="宋体"/>
                <w:kern w:val="0"/>
                <w:szCs w:val="21"/>
              </w:rPr>
              <w:t>)</w:t>
            </w:r>
            <w:r>
              <w:rPr>
                <w:rFonts w:hint="eastAsia" w:ascii="宋体" w:hAnsi="宋体" w:eastAsia="宋体" w:cs="宋体"/>
                <w:kern w:val="0"/>
                <w:szCs w:val="21"/>
              </w:rPr>
              <w:t>的分配、任务调度，控制、协调并发活动，实现模拟整个风电场升压站运行管控、监控室内环境以及工作规程，并可在不同分区内模拟不同岗位人员的工作职能，达到风电场正常运行与集中管控的实训目的。</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该平台</w:t>
            </w:r>
            <w:r>
              <w:rPr>
                <w:rFonts w:ascii="宋体" w:hAnsi="宋体" w:eastAsia="宋体" w:cs="宋体"/>
                <w:kern w:val="0"/>
                <w:szCs w:val="21"/>
              </w:rPr>
              <w:t>围绕其在风能资源、风电场选址建设、风电场运行监测、风电场并网应用、风电场生产管理及风电场运行维护等方面，借助科学的方法与智能化模块系统，研究风资源在转化过程中的应用，研究风电场在运行、管理、维护、安全及并网应用中的工作流程、管理方法、维护内容、监测策略等。</w:t>
            </w:r>
          </w:p>
          <w:p>
            <w:pPr>
              <w:spacing w:line="276" w:lineRule="auto"/>
              <w:rPr>
                <w:rFonts w:ascii="宋体" w:hAnsi="宋体" w:eastAsia="宋体" w:cs="宋体"/>
                <w:b/>
                <w:bCs/>
                <w:kern w:val="0"/>
                <w:szCs w:val="21"/>
              </w:rPr>
            </w:pPr>
            <w:r>
              <w:rPr>
                <w:rFonts w:hint="eastAsia" w:ascii="宋体" w:hAnsi="宋体" w:eastAsia="宋体" w:cs="宋体"/>
                <w:b/>
                <w:bCs/>
                <w:kern w:val="0"/>
                <w:szCs w:val="21"/>
              </w:rPr>
              <w:t>2、风电场集控中心系统软件组成</w:t>
            </w:r>
          </w:p>
          <w:p>
            <w:pPr>
              <w:spacing w:line="276" w:lineRule="auto"/>
              <w:jc w:val="center"/>
              <w:rPr>
                <w:rFonts w:ascii="宋体" w:hAnsi="宋体" w:eastAsia="宋体" w:cs="宋体"/>
                <w:kern w:val="0"/>
                <w:szCs w:val="21"/>
              </w:rPr>
            </w:pPr>
            <w:r>
              <w:rPr>
                <w:rFonts w:hint="eastAsia" w:ascii="宋体" w:hAnsi="宋体" w:eastAsia="宋体" w:cs="宋体"/>
                <w:kern w:val="0"/>
                <w:szCs w:val="21"/>
              </w:rPr>
              <w:t>表1、组成内容</w:t>
            </w:r>
          </w:p>
          <w:tbl>
            <w:tblPr>
              <w:tblStyle w:val="14"/>
              <w:tblW w:w="7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437"/>
              <w:gridCol w:w="107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27" w:type="pct"/>
                </w:tcPr>
                <w:p>
                  <w:pPr>
                    <w:spacing w:line="276" w:lineRule="auto"/>
                    <w:rPr>
                      <w:rFonts w:ascii="宋体" w:hAnsi="宋体" w:eastAsia="宋体" w:cs="宋体"/>
                      <w:b/>
                      <w:bCs/>
                      <w:kern w:val="0"/>
                      <w:szCs w:val="21"/>
                    </w:rPr>
                  </w:pPr>
                  <w:r>
                    <w:rPr>
                      <w:rFonts w:hint="eastAsia" w:ascii="宋体" w:hAnsi="宋体" w:eastAsia="宋体" w:cs="宋体"/>
                      <w:b/>
                      <w:bCs/>
                      <w:kern w:val="0"/>
                      <w:szCs w:val="21"/>
                    </w:rPr>
                    <w:t>序号</w:t>
                  </w:r>
                </w:p>
              </w:tc>
              <w:tc>
                <w:tcPr>
                  <w:tcW w:w="3026" w:type="pct"/>
                </w:tcPr>
                <w:p>
                  <w:pPr>
                    <w:spacing w:line="276" w:lineRule="auto"/>
                    <w:rPr>
                      <w:rFonts w:ascii="宋体" w:hAnsi="宋体" w:eastAsia="宋体" w:cs="宋体"/>
                      <w:b/>
                      <w:bCs/>
                      <w:kern w:val="0"/>
                      <w:szCs w:val="21"/>
                    </w:rPr>
                  </w:pPr>
                  <w:r>
                    <w:rPr>
                      <w:rFonts w:hint="eastAsia" w:ascii="宋体" w:hAnsi="宋体" w:eastAsia="宋体" w:cs="宋体"/>
                      <w:b/>
                      <w:bCs/>
                      <w:kern w:val="0"/>
                      <w:szCs w:val="21"/>
                    </w:rPr>
                    <w:t>设备名称</w:t>
                  </w:r>
                </w:p>
              </w:tc>
              <w:tc>
                <w:tcPr>
                  <w:tcW w:w="734" w:type="pct"/>
                </w:tcPr>
                <w:p>
                  <w:pPr>
                    <w:spacing w:line="276" w:lineRule="auto"/>
                    <w:rPr>
                      <w:rFonts w:ascii="宋体" w:hAnsi="宋体" w:eastAsia="宋体" w:cs="宋体"/>
                      <w:b/>
                      <w:bCs/>
                      <w:kern w:val="0"/>
                      <w:szCs w:val="21"/>
                    </w:rPr>
                  </w:pPr>
                  <w:r>
                    <w:rPr>
                      <w:rFonts w:hint="eastAsia" w:ascii="宋体" w:hAnsi="宋体" w:eastAsia="宋体" w:cs="宋体"/>
                      <w:b/>
                      <w:bCs/>
                      <w:kern w:val="0"/>
                      <w:szCs w:val="21"/>
                    </w:rPr>
                    <w:t>数量</w:t>
                  </w:r>
                </w:p>
              </w:tc>
              <w:tc>
                <w:tcPr>
                  <w:tcW w:w="613" w:type="pct"/>
                </w:tcPr>
                <w:p>
                  <w:pPr>
                    <w:spacing w:line="276" w:lineRule="auto"/>
                    <w:rPr>
                      <w:rFonts w:ascii="宋体" w:hAnsi="宋体" w:eastAsia="宋体" w:cs="宋体"/>
                      <w:b/>
                      <w:bCs/>
                      <w:kern w:val="0"/>
                      <w:szCs w:val="21"/>
                    </w:rPr>
                  </w:pPr>
                  <w:r>
                    <w:rPr>
                      <w:rFonts w:hint="eastAsia" w:ascii="宋体" w:hAnsi="宋体" w:eastAsia="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7" w:type="pct"/>
                </w:tcPr>
                <w:p>
                  <w:pPr>
                    <w:spacing w:line="276" w:lineRule="auto"/>
                    <w:rPr>
                      <w:rFonts w:ascii="宋体" w:hAnsi="宋体" w:eastAsia="宋体" w:cs="宋体"/>
                      <w:kern w:val="0"/>
                      <w:szCs w:val="21"/>
                    </w:rPr>
                  </w:pPr>
                  <w:r>
                    <w:rPr>
                      <w:rFonts w:hint="eastAsia" w:ascii="宋体" w:hAnsi="宋体" w:eastAsia="宋体" w:cs="宋体"/>
                      <w:kern w:val="0"/>
                      <w:szCs w:val="21"/>
                    </w:rPr>
                    <w:t>1</w:t>
                  </w:r>
                </w:p>
              </w:tc>
              <w:tc>
                <w:tcPr>
                  <w:tcW w:w="3026" w:type="pct"/>
                </w:tcPr>
                <w:p>
                  <w:pPr>
                    <w:spacing w:line="276" w:lineRule="auto"/>
                    <w:rPr>
                      <w:rFonts w:ascii="宋体" w:hAnsi="宋体" w:eastAsia="宋体" w:cs="宋体"/>
                      <w:kern w:val="0"/>
                      <w:szCs w:val="21"/>
                    </w:rPr>
                  </w:pPr>
                  <w:r>
                    <w:rPr>
                      <w:rFonts w:hint="eastAsia" w:ascii="宋体" w:hAnsi="宋体" w:eastAsia="宋体" w:cs="宋体"/>
                      <w:kern w:val="0"/>
                      <w:szCs w:val="21"/>
                    </w:rPr>
                    <w:t>风电场集控中心</w:t>
                  </w:r>
                  <w:r>
                    <w:rPr>
                      <w:rFonts w:hint="eastAsia" w:ascii="宋体" w:hAnsi="宋体" w:eastAsia="宋体" w:cs="宋体"/>
                      <w:szCs w:val="21"/>
                    </w:rPr>
                    <w:t>系统软件</w:t>
                  </w:r>
                </w:p>
              </w:tc>
              <w:tc>
                <w:tcPr>
                  <w:tcW w:w="734" w:type="pct"/>
                </w:tcPr>
                <w:p>
                  <w:pPr>
                    <w:spacing w:line="276" w:lineRule="auto"/>
                    <w:rPr>
                      <w:rFonts w:ascii="宋体" w:hAnsi="宋体" w:eastAsia="宋体" w:cs="宋体"/>
                      <w:kern w:val="0"/>
                      <w:szCs w:val="21"/>
                    </w:rPr>
                  </w:pPr>
                  <w:r>
                    <w:rPr>
                      <w:rFonts w:hint="eastAsia" w:ascii="宋体" w:hAnsi="宋体" w:eastAsia="宋体" w:cs="宋体"/>
                      <w:kern w:val="0"/>
                      <w:szCs w:val="21"/>
                    </w:rPr>
                    <w:t>1</w:t>
                  </w:r>
                </w:p>
              </w:tc>
              <w:tc>
                <w:tcPr>
                  <w:tcW w:w="613" w:type="pct"/>
                </w:tcPr>
                <w:p>
                  <w:pPr>
                    <w:spacing w:line="276" w:lineRule="auto"/>
                    <w:rPr>
                      <w:rFonts w:ascii="宋体" w:hAnsi="宋体" w:eastAsia="宋体" w:cs="宋体"/>
                      <w:kern w:val="0"/>
                      <w:szCs w:val="21"/>
                    </w:rPr>
                  </w:pPr>
                  <w:r>
                    <w:rPr>
                      <w:rFonts w:hint="eastAsia" w:ascii="宋体" w:hAnsi="宋体" w:eastAsia="宋体" w:cs="宋体"/>
                      <w:kern w:val="0"/>
                      <w:szCs w:val="21"/>
                    </w:rPr>
                    <w:t>套</w:t>
                  </w:r>
                </w:p>
              </w:tc>
            </w:tr>
          </w:tbl>
          <w:p>
            <w:pPr>
              <w:spacing w:line="276" w:lineRule="auto"/>
              <w:rPr>
                <w:rFonts w:ascii="宋体" w:hAnsi="宋体" w:eastAsia="宋体" w:cs="宋体"/>
                <w:kern w:val="0"/>
                <w:szCs w:val="21"/>
              </w:rPr>
            </w:pPr>
          </w:p>
          <w:p>
            <w:pPr>
              <w:spacing w:line="276" w:lineRule="auto"/>
              <w:rPr>
                <w:rFonts w:ascii="宋体" w:hAnsi="宋体" w:eastAsia="宋体" w:cs="宋体"/>
                <w:b/>
                <w:bCs/>
                <w:kern w:val="0"/>
                <w:szCs w:val="21"/>
              </w:rPr>
            </w:pPr>
            <w:r>
              <w:rPr>
                <w:rFonts w:hint="eastAsia" w:ascii="宋体" w:hAnsi="宋体" w:eastAsia="宋体" w:cs="宋体"/>
                <w:b/>
                <w:bCs/>
                <w:kern w:val="0"/>
                <w:szCs w:val="21"/>
              </w:rPr>
              <w:t>3、技术参数</w:t>
            </w:r>
          </w:p>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1）容量指标</w:t>
            </w:r>
          </w:p>
          <w:p>
            <w:pPr>
              <w:spacing w:line="276" w:lineRule="auto"/>
              <w:rPr>
                <w:rFonts w:ascii="宋体" w:hAnsi="宋体" w:eastAsia="宋体"/>
                <w:szCs w:val="21"/>
              </w:rPr>
            </w:pPr>
            <w:r>
              <w:rPr>
                <w:rFonts w:ascii="宋体" w:hAnsi="宋体" w:eastAsia="宋体"/>
                <w:szCs w:val="21"/>
              </w:rPr>
              <w:t>1）数据采集容量</w:t>
            </w:r>
          </w:p>
          <w:p>
            <w:pPr>
              <w:spacing w:line="276" w:lineRule="auto"/>
              <w:ind w:left="420" w:leftChars="200"/>
              <w:rPr>
                <w:rFonts w:ascii="宋体" w:hAnsi="宋体" w:eastAsia="宋体"/>
                <w:szCs w:val="21"/>
              </w:rPr>
            </w:pPr>
            <w:r>
              <w:rPr>
                <w:rFonts w:ascii="宋体" w:hAnsi="宋体" w:eastAsia="宋体"/>
                <w:szCs w:val="21"/>
              </w:rPr>
              <w:t>采集的信息量（开关量、模拟量、电度量）≥200KB</w:t>
            </w:r>
            <w:r>
              <w:rPr>
                <w:rFonts w:hint="eastAsia"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计算点数</w:t>
            </w:r>
            <w:r>
              <w:rPr>
                <w:rFonts w:ascii="宋体" w:hAnsi="宋体" w:eastAsia="宋体"/>
                <w:szCs w:val="21"/>
              </w:rPr>
              <w:t>&gt;100</w:t>
            </w:r>
            <w:r>
              <w:rPr>
                <w:rFonts w:hint="eastAsia" w:ascii="宋体" w:hAnsi="宋体" w:eastAsia="宋体"/>
                <w:szCs w:val="21"/>
              </w:rPr>
              <w:t>点/秒；</w:t>
            </w:r>
          </w:p>
          <w:p>
            <w:pPr>
              <w:spacing w:line="276" w:lineRule="auto"/>
              <w:ind w:left="420" w:leftChars="200"/>
              <w:rPr>
                <w:rFonts w:ascii="宋体" w:hAnsi="宋体" w:eastAsia="宋体"/>
                <w:szCs w:val="21"/>
              </w:rPr>
            </w:pPr>
            <w:r>
              <w:rPr>
                <w:rFonts w:hint="eastAsia" w:ascii="宋体" w:hAnsi="宋体" w:eastAsia="宋体"/>
                <w:szCs w:val="21"/>
              </w:rPr>
              <w:t>画面数不限；</w:t>
            </w:r>
          </w:p>
          <w:p>
            <w:pPr>
              <w:spacing w:line="276" w:lineRule="auto"/>
              <w:ind w:left="420" w:leftChars="200"/>
              <w:rPr>
                <w:rFonts w:ascii="宋体" w:hAnsi="宋体" w:eastAsia="宋体"/>
                <w:szCs w:val="21"/>
              </w:rPr>
            </w:pPr>
            <w:r>
              <w:rPr>
                <w:rFonts w:hint="eastAsia" w:ascii="宋体" w:hAnsi="宋体" w:eastAsia="宋体"/>
                <w:szCs w:val="21"/>
              </w:rPr>
              <w:t>曲线数不限；</w:t>
            </w:r>
          </w:p>
          <w:p>
            <w:pPr>
              <w:spacing w:line="276" w:lineRule="auto"/>
              <w:rPr>
                <w:rFonts w:ascii="宋体" w:hAnsi="宋体" w:eastAsia="宋体"/>
                <w:szCs w:val="21"/>
              </w:rPr>
            </w:pPr>
            <w:r>
              <w:rPr>
                <w:rFonts w:ascii="宋体" w:hAnsi="宋体" w:eastAsia="宋体"/>
                <w:szCs w:val="21"/>
              </w:rPr>
              <w:t>2）转发容量</w:t>
            </w:r>
          </w:p>
          <w:p>
            <w:pPr>
              <w:spacing w:line="276" w:lineRule="auto"/>
              <w:ind w:left="420" w:leftChars="200"/>
              <w:rPr>
                <w:rFonts w:ascii="宋体" w:hAnsi="宋体" w:eastAsia="宋体"/>
                <w:szCs w:val="21"/>
              </w:rPr>
            </w:pPr>
            <w:r>
              <w:rPr>
                <w:rFonts w:ascii="宋体" w:hAnsi="宋体" w:eastAsia="宋体"/>
                <w:szCs w:val="21"/>
              </w:rPr>
              <w:t>开关量：不受限制</w:t>
            </w:r>
            <w:r>
              <w:rPr>
                <w:rFonts w:hint="eastAsia" w:ascii="宋体" w:hAnsi="宋体" w:eastAsia="宋体"/>
                <w:szCs w:val="21"/>
              </w:rPr>
              <w:t>；</w:t>
            </w:r>
            <w:r>
              <w:rPr>
                <w:rFonts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模拟量：不受限制；</w:t>
            </w:r>
            <w:r>
              <w:rPr>
                <w:rFonts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电度量：不受限制；</w:t>
            </w:r>
          </w:p>
          <w:p>
            <w:pPr>
              <w:spacing w:line="276" w:lineRule="auto"/>
              <w:rPr>
                <w:rFonts w:ascii="宋体" w:hAnsi="宋体" w:eastAsia="宋体"/>
                <w:szCs w:val="21"/>
              </w:rPr>
            </w:pPr>
            <w:r>
              <w:rPr>
                <w:rFonts w:ascii="宋体" w:hAnsi="宋体" w:eastAsia="宋体"/>
                <w:szCs w:val="21"/>
              </w:rPr>
              <w:t>3）存储容量</w:t>
            </w:r>
          </w:p>
          <w:p>
            <w:pPr>
              <w:spacing w:line="276" w:lineRule="auto"/>
              <w:ind w:firstLine="420"/>
              <w:rPr>
                <w:rFonts w:ascii="宋体" w:hAnsi="宋体" w:eastAsia="宋体"/>
                <w:szCs w:val="21"/>
              </w:rPr>
            </w:pPr>
            <w:r>
              <w:rPr>
                <w:rFonts w:hint="eastAsia" w:ascii="宋体" w:hAnsi="宋体" w:eastAsia="宋体"/>
                <w:szCs w:val="21"/>
              </w:rPr>
              <w:t>无论是计算机自有的还是系统共享的存储设备，其存储容量除满足系统要求</w:t>
            </w:r>
          </w:p>
          <w:p>
            <w:pPr>
              <w:spacing w:line="276" w:lineRule="auto"/>
              <w:rPr>
                <w:rFonts w:ascii="宋体" w:hAnsi="宋体" w:eastAsia="宋体"/>
                <w:szCs w:val="21"/>
              </w:rPr>
            </w:pPr>
            <w:r>
              <w:rPr>
                <w:rFonts w:hint="eastAsia" w:ascii="宋体" w:hAnsi="宋体" w:eastAsia="宋体"/>
                <w:szCs w:val="21"/>
              </w:rPr>
              <w:t>容量外，系统至少还必须留有</w:t>
            </w:r>
            <w:r>
              <w:rPr>
                <w:rFonts w:ascii="宋体" w:hAnsi="宋体" w:eastAsia="宋体"/>
                <w:szCs w:val="21"/>
              </w:rPr>
              <w:t>200％的备份容量。当存储容量余额低于系统要求</w:t>
            </w:r>
          </w:p>
          <w:p>
            <w:pPr>
              <w:spacing w:line="276" w:lineRule="auto"/>
              <w:rPr>
                <w:rFonts w:ascii="宋体" w:hAnsi="宋体" w:eastAsia="宋体"/>
                <w:szCs w:val="21"/>
              </w:rPr>
            </w:pPr>
            <w:r>
              <w:rPr>
                <w:rFonts w:hint="eastAsia" w:ascii="宋体" w:hAnsi="宋体" w:eastAsia="宋体"/>
                <w:szCs w:val="21"/>
              </w:rPr>
              <w:t>容量的</w:t>
            </w:r>
            <w:r>
              <w:rPr>
                <w:rFonts w:ascii="宋体" w:hAnsi="宋体" w:eastAsia="宋体"/>
                <w:szCs w:val="21"/>
              </w:rPr>
              <w:t>80％时发出告警信息。系统的存储容量要满足系统在最大配置时3</w:t>
            </w:r>
            <w:r>
              <w:rPr>
                <w:rFonts w:hint="eastAsia" w:ascii="宋体" w:hAnsi="宋体" w:eastAsia="宋体"/>
                <w:szCs w:val="21"/>
              </w:rPr>
              <w:t>个月</w:t>
            </w:r>
            <w:r>
              <w:rPr>
                <w:rFonts w:ascii="宋体" w:hAnsi="宋体" w:eastAsia="宋体"/>
                <w:szCs w:val="21"/>
              </w:rPr>
              <w:t>信</w:t>
            </w:r>
            <w:r>
              <w:rPr>
                <w:rFonts w:hint="eastAsia" w:ascii="宋体" w:hAnsi="宋体" w:eastAsia="宋体"/>
                <w:szCs w:val="21"/>
              </w:rPr>
              <w:t>息量的保存要求。</w:t>
            </w:r>
          </w:p>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2）系统实时性指标</w:t>
            </w:r>
          </w:p>
          <w:p>
            <w:pPr>
              <w:spacing w:line="276" w:lineRule="auto"/>
              <w:ind w:left="420" w:leftChars="200"/>
              <w:rPr>
                <w:rFonts w:ascii="宋体" w:hAnsi="宋体" w:eastAsia="宋体"/>
                <w:szCs w:val="21"/>
              </w:rPr>
            </w:pPr>
            <w:r>
              <w:rPr>
                <w:rFonts w:hint="eastAsia" w:ascii="宋体" w:hAnsi="宋体" w:eastAsia="宋体"/>
                <w:szCs w:val="21"/>
              </w:rPr>
              <w:t>升压站设备事件顺序记录分辨力（</w:t>
            </w:r>
            <w:r>
              <w:rPr>
                <w:rFonts w:ascii="宋体" w:hAnsi="宋体" w:eastAsia="宋体"/>
                <w:szCs w:val="21"/>
              </w:rPr>
              <w:t>SOE）不大于2ms</w:t>
            </w:r>
            <w:r>
              <w:rPr>
                <w:rFonts w:hint="eastAsia"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单台机组的事件顺序记录分辨力（</w:t>
            </w:r>
            <w:r>
              <w:rPr>
                <w:rFonts w:ascii="宋体" w:hAnsi="宋体" w:eastAsia="宋体"/>
                <w:szCs w:val="21"/>
              </w:rPr>
              <w:t>SOE）不大于5ms</w:t>
            </w:r>
            <w:r>
              <w:rPr>
                <w:rFonts w:hint="eastAsia"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事件顺序记录站间分辨力不大于</w:t>
            </w:r>
            <w:r>
              <w:rPr>
                <w:rFonts w:ascii="宋体" w:hAnsi="宋体" w:eastAsia="宋体"/>
                <w:szCs w:val="21"/>
              </w:rPr>
              <w:t>10ms</w:t>
            </w:r>
            <w:r>
              <w:rPr>
                <w:rFonts w:hint="eastAsia" w:ascii="宋体" w:hAnsi="宋体" w:eastAsia="宋体"/>
                <w:szCs w:val="21"/>
              </w:rPr>
              <w:t>；</w:t>
            </w:r>
            <w:r>
              <w:rPr>
                <w:rFonts w:ascii="宋体" w:hAnsi="宋体" w:eastAsia="宋体"/>
                <w:szCs w:val="21"/>
              </w:rPr>
              <w:t xml:space="preserve"> </w:t>
            </w:r>
          </w:p>
          <w:p>
            <w:pPr>
              <w:spacing w:line="276" w:lineRule="auto"/>
              <w:ind w:left="420" w:leftChars="200"/>
              <w:rPr>
                <w:rFonts w:ascii="宋体" w:hAnsi="宋体" w:eastAsia="宋体"/>
                <w:szCs w:val="21"/>
              </w:rPr>
            </w:pPr>
            <w:r>
              <w:rPr>
                <w:rFonts w:hint="eastAsia" w:ascii="宋体" w:hAnsi="宋体" w:eastAsia="宋体"/>
                <w:szCs w:val="21"/>
              </w:rPr>
              <w:t>子站到主站遥信变化传送时间不大于</w:t>
            </w:r>
            <w:r>
              <w:rPr>
                <w:rFonts w:ascii="宋体" w:hAnsi="宋体" w:eastAsia="宋体"/>
                <w:szCs w:val="21"/>
              </w:rPr>
              <w:t>3s</w:t>
            </w:r>
            <w:r>
              <w:rPr>
                <w:rFonts w:hint="eastAsia" w:ascii="宋体" w:hAnsi="宋体" w:eastAsia="宋体"/>
                <w:szCs w:val="21"/>
              </w:rPr>
              <w:t>；</w:t>
            </w:r>
            <w:r>
              <w:rPr>
                <w:rFonts w:ascii="宋体" w:hAnsi="宋体" w:eastAsia="宋体"/>
                <w:szCs w:val="21"/>
              </w:rPr>
              <w:t xml:space="preserve"> </w:t>
            </w:r>
          </w:p>
          <w:p>
            <w:pPr>
              <w:spacing w:line="276" w:lineRule="auto"/>
              <w:ind w:left="420" w:leftChars="200"/>
              <w:rPr>
                <w:rFonts w:ascii="宋体" w:hAnsi="宋体" w:eastAsia="宋体"/>
                <w:szCs w:val="21"/>
              </w:rPr>
            </w:pPr>
            <w:r>
              <w:rPr>
                <w:rFonts w:hint="eastAsia" w:ascii="宋体" w:hAnsi="宋体" w:eastAsia="宋体"/>
                <w:szCs w:val="21"/>
              </w:rPr>
              <w:t>画面实时数据刷新周期为</w:t>
            </w:r>
            <w:r>
              <w:rPr>
                <w:rFonts w:ascii="宋体" w:hAnsi="宋体" w:eastAsia="宋体"/>
                <w:szCs w:val="21"/>
              </w:rPr>
              <w:t>5s～10s</w:t>
            </w:r>
            <w:r>
              <w:rPr>
                <w:rFonts w:hint="eastAsia" w:ascii="宋体" w:hAnsi="宋体" w:eastAsia="宋体"/>
                <w:szCs w:val="21"/>
              </w:rPr>
              <w:t>；</w:t>
            </w:r>
            <w:r>
              <w:rPr>
                <w:rFonts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报警信息至画面显示响应时间不大于</w:t>
            </w:r>
            <w:r>
              <w:rPr>
                <w:rFonts w:ascii="宋体" w:hAnsi="宋体" w:eastAsia="宋体"/>
                <w:szCs w:val="21"/>
              </w:rPr>
              <w:t>2s</w:t>
            </w:r>
            <w:r>
              <w:rPr>
                <w:rFonts w:hint="eastAsia" w:ascii="宋体" w:hAnsi="宋体" w:eastAsia="宋体"/>
                <w:szCs w:val="21"/>
              </w:rPr>
              <w:t>；</w:t>
            </w:r>
            <w:r>
              <w:rPr>
                <w:rFonts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画面调用响应时间：</w:t>
            </w:r>
            <w:r>
              <w:rPr>
                <w:rFonts w:ascii="宋体" w:hAnsi="宋体" w:eastAsia="宋体"/>
                <w:szCs w:val="21"/>
              </w:rPr>
              <w:t>85%的画面不大于2s，其他画面不大于3s。实时</w:t>
            </w:r>
            <w:r>
              <w:rPr>
                <w:rFonts w:hint="eastAsia" w:ascii="宋体" w:hAnsi="宋体" w:eastAsia="宋体"/>
                <w:szCs w:val="21"/>
              </w:rPr>
              <w:t>数据采集周期不大于</w:t>
            </w:r>
            <w:r>
              <w:rPr>
                <w:rFonts w:ascii="宋体" w:hAnsi="宋体" w:eastAsia="宋体"/>
                <w:szCs w:val="21"/>
              </w:rPr>
              <w:t>5s</w:t>
            </w:r>
            <w:r>
              <w:rPr>
                <w:rFonts w:hint="eastAsia" w:ascii="宋体" w:hAnsi="宋体" w:eastAsia="宋体"/>
                <w:szCs w:val="21"/>
              </w:rPr>
              <w:t>；</w:t>
            </w:r>
            <w:r>
              <w:rPr>
                <w:rFonts w:ascii="宋体" w:hAnsi="宋体" w:eastAsia="宋体"/>
                <w:szCs w:val="21"/>
              </w:rPr>
              <w:t xml:space="preserve"> </w:t>
            </w:r>
          </w:p>
          <w:p>
            <w:pPr>
              <w:spacing w:line="276" w:lineRule="auto"/>
              <w:ind w:left="420" w:leftChars="200"/>
              <w:rPr>
                <w:rFonts w:ascii="宋体" w:hAnsi="宋体" w:eastAsia="宋体"/>
                <w:szCs w:val="21"/>
              </w:rPr>
            </w:pPr>
            <w:r>
              <w:rPr>
                <w:rFonts w:hint="eastAsia" w:ascii="宋体" w:hAnsi="宋体" w:eastAsia="宋体"/>
                <w:szCs w:val="21"/>
              </w:rPr>
              <w:t>双机自动切换到基本监控功能恢复时间不大于</w:t>
            </w:r>
            <w:r>
              <w:rPr>
                <w:rFonts w:ascii="宋体" w:hAnsi="宋体" w:eastAsia="宋体"/>
                <w:szCs w:val="21"/>
              </w:rPr>
              <w:t>20s</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3）系统负载率指标</w:t>
            </w:r>
          </w:p>
          <w:p>
            <w:pPr>
              <w:spacing w:line="276" w:lineRule="auto"/>
              <w:ind w:left="420" w:leftChars="200"/>
              <w:rPr>
                <w:rFonts w:ascii="宋体" w:hAnsi="宋体" w:eastAsia="宋体"/>
                <w:szCs w:val="21"/>
              </w:rPr>
            </w:pPr>
            <w:r>
              <w:rPr>
                <w:rFonts w:hint="eastAsia" w:ascii="宋体" w:hAnsi="宋体" w:eastAsia="宋体"/>
                <w:szCs w:val="21"/>
              </w:rPr>
              <w:t>电网正常状态下：</w:t>
            </w:r>
          </w:p>
          <w:p>
            <w:pPr>
              <w:spacing w:line="276" w:lineRule="auto"/>
              <w:ind w:left="420" w:leftChars="200"/>
              <w:rPr>
                <w:rFonts w:ascii="宋体" w:hAnsi="宋体" w:eastAsia="宋体"/>
                <w:szCs w:val="21"/>
              </w:rPr>
            </w:pPr>
            <w:r>
              <w:rPr>
                <w:rFonts w:hint="eastAsia" w:ascii="宋体" w:hAnsi="宋体" w:eastAsia="宋体"/>
                <w:szCs w:val="21"/>
              </w:rPr>
              <w:t>在任意</w:t>
            </w:r>
            <w:r>
              <w:rPr>
                <w:rFonts w:ascii="宋体" w:hAnsi="宋体" w:eastAsia="宋体"/>
                <w:szCs w:val="21"/>
              </w:rPr>
              <w:t>30分钟内，服务器CPU的平均负荷率≤15%</w:t>
            </w:r>
            <w:r>
              <w:rPr>
                <w:rFonts w:hint="eastAsia"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在任意</w:t>
            </w:r>
            <w:r>
              <w:rPr>
                <w:rFonts w:ascii="宋体" w:hAnsi="宋体" w:eastAsia="宋体"/>
                <w:szCs w:val="21"/>
              </w:rPr>
              <w:t>30分钟内，工作站CPU的平均负荷率≤30%</w:t>
            </w:r>
            <w:r>
              <w:rPr>
                <w:rFonts w:hint="eastAsia"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在任意</w:t>
            </w:r>
            <w:r>
              <w:rPr>
                <w:rFonts w:ascii="宋体" w:hAnsi="宋体" w:eastAsia="宋体"/>
                <w:szCs w:val="21"/>
              </w:rPr>
              <w:t>30分钟内，局域网的平均负荷率</w:t>
            </w:r>
            <w:r>
              <w:rPr>
                <w:rFonts w:hint="eastAsia" w:ascii="宋体" w:hAnsi="宋体" w:eastAsia="宋体"/>
                <w:szCs w:val="21"/>
              </w:rPr>
              <w:t>≤</w:t>
            </w:r>
            <w:r>
              <w:rPr>
                <w:rFonts w:ascii="宋体" w:hAnsi="宋体" w:eastAsia="宋体"/>
                <w:szCs w:val="21"/>
              </w:rPr>
              <w:t>15%</w:t>
            </w:r>
            <w:r>
              <w:rPr>
                <w:rFonts w:hint="eastAsia"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电网事故状态下：</w:t>
            </w:r>
            <w:r>
              <w:rPr>
                <w:rFonts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在任意</w:t>
            </w:r>
            <w:r>
              <w:rPr>
                <w:rFonts w:ascii="宋体" w:hAnsi="宋体" w:eastAsia="宋体"/>
                <w:szCs w:val="21"/>
              </w:rPr>
              <w:t>30秒内，服务器CPU的平均负荷率≤30%</w:t>
            </w:r>
            <w:r>
              <w:rPr>
                <w:rFonts w:hint="eastAsia"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在任意</w:t>
            </w:r>
            <w:r>
              <w:rPr>
                <w:rFonts w:ascii="宋体" w:hAnsi="宋体" w:eastAsia="宋体"/>
                <w:szCs w:val="21"/>
              </w:rPr>
              <w:t>30秒内，工作站CPU的平均负荷率≤60%</w:t>
            </w:r>
            <w:r>
              <w:rPr>
                <w:rFonts w:hint="eastAsia"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在任意</w:t>
            </w:r>
            <w:r>
              <w:rPr>
                <w:rFonts w:ascii="宋体" w:hAnsi="宋体" w:eastAsia="宋体"/>
                <w:szCs w:val="21"/>
              </w:rPr>
              <w:t>30秒内，局域网的平均负荷率≤30%</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4）设备可靠性指标</w:t>
            </w:r>
          </w:p>
          <w:p>
            <w:pPr>
              <w:spacing w:line="276" w:lineRule="auto"/>
              <w:ind w:left="420" w:leftChars="200"/>
              <w:rPr>
                <w:rFonts w:ascii="宋体" w:hAnsi="宋体" w:eastAsia="宋体"/>
                <w:szCs w:val="21"/>
              </w:rPr>
            </w:pPr>
            <w:r>
              <w:rPr>
                <w:rFonts w:hint="eastAsia" w:ascii="宋体" w:hAnsi="宋体" w:eastAsia="宋体"/>
                <w:szCs w:val="21"/>
              </w:rPr>
              <w:t>服务器、工作站及网络设备的</w:t>
            </w:r>
            <w:r>
              <w:rPr>
                <w:rFonts w:ascii="宋体" w:hAnsi="宋体" w:eastAsia="宋体"/>
                <w:szCs w:val="21"/>
              </w:rPr>
              <w:t>(系统平均无故障时间)≥60</w:t>
            </w:r>
            <w:r>
              <w:rPr>
                <w:rFonts w:hint="eastAsia" w:ascii="宋体" w:hAnsi="宋体" w:eastAsia="宋体"/>
                <w:szCs w:val="21"/>
              </w:rPr>
              <w:t>小时；</w:t>
            </w:r>
          </w:p>
          <w:p>
            <w:pPr>
              <w:spacing w:line="276" w:lineRule="auto"/>
              <w:ind w:left="420" w:leftChars="200"/>
              <w:rPr>
                <w:rFonts w:ascii="宋体" w:hAnsi="宋体" w:eastAsia="宋体"/>
                <w:szCs w:val="21"/>
              </w:rPr>
            </w:pPr>
            <w:r>
              <w:rPr>
                <w:rFonts w:hint="eastAsia" w:ascii="宋体" w:hAnsi="宋体" w:eastAsia="宋体"/>
                <w:szCs w:val="21"/>
              </w:rPr>
              <w:t>外围设备的</w:t>
            </w:r>
            <w:r>
              <w:rPr>
                <w:rFonts w:ascii="宋体" w:hAnsi="宋体" w:eastAsia="宋体"/>
                <w:szCs w:val="21"/>
              </w:rPr>
              <w:t>MTBF≥10小时</w:t>
            </w:r>
            <w:r>
              <w:rPr>
                <w:rFonts w:hint="eastAsia" w:ascii="宋体" w:hAnsi="宋体" w:eastAsia="宋体"/>
                <w:szCs w:val="21"/>
              </w:rPr>
              <w:t>；</w:t>
            </w:r>
          </w:p>
          <w:p>
            <w:pPr>
              <w:spacing w:line="276" w:lineRule="auto"/>
              <w:ind w:left="420" w:leftChars="200"/>
              <w:rPr>
                <w:rFonts w:ascii="宋体" w:hAnsi="宋体" w:eastAsia="宋体"/>
                <w:szCs w:val="21"/>
              </w:rPr>
            </w:pPr>
            <w:r>
              <w:rPr>
                <w:rFonts w:hint="eastAsia" w:ascii="宋体" w:hAnsi="宋体" w:eastAsia="宋体"/>
                <w:szCs w:val="21"/>
              </w:rPr>
              <w:t>系统平台的</w:t>
            </w:r>
            <w:r>
              <w:rPr>
                <w:rFonts w:ascii="宋体" w:hAnsi="宋体" w:eastAsia="宋体"/>
                <w:szCs w:val="21"/>
              </w:rPr>
              <w:t>MTTR（系统平均故障恢复时间）</w:t>
            </w:r>
            <w:r>
              <w:rPr>
                <w:rFonts w:hint="eastAsia" w:ascii="宋体" w:hAnsi="宋体" w:eastAsia="宋体"/>
                <w:szCs w:val="21"/>
              </w:rPr>
              <w:t>≤</w:t>
            </w:r>
            <w:r>
              <w:rPr>
                <w:rFonts w:ascii="宋体" w:hAnsi="宋体" w:eastAsia="宋体"/>
                <w:szCs w:val="21"/>
              </w:rPr>
              <w:t>20小时</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5）系统可靠性指标</w:t>
            </w:r>
          </w:p>
          <w:p>
            <w:pPr>
              <w:spacing w:line="276" w:lineRule="auto"/>
              <w:ind w:left="630" w:leftChars="300"/>
              <w:rPr>
                <w:rFonts w:ascii="宋体" w:hAnsi="宋体" w:eastAsia="宋体"/>
                <w:szCs w:val="21"/>
              </w:rPr>
            </w:pPr>
            <w:r>
              <w:rPr>
                <w:rFonts w:hint="eastAsia" w:ascii="宋体" w:hAnsi="宋体" w:eastAsia="宋体"/>
                <w:szCs w:val="21"/>
              </w:rPr>
              <w:t>系统的年可用率≥</w:t>
            </w:r>
            <w:r>
              <w:rPr>
                <w:rFonts w:ascii="宋体" w:hAnsi="宋体" w:eastAsia="宋体"/>
                <w:szCs w:val="21"/>
              </w:rPr>
              <w:t>99.99%</w:t>
            </w:r>
            <w:r>
              <w:rPr>
                <w:rFonts w:hint="eastAsia" w:ascii="宋体" w:hAnsi="宋体" w:eastAsia="宋体"/>
                <w:szCs w:val="21"/>
              </w:rPr>
              <w:t>；</w:t>
            </w:r>
            <w:r>
              <w:rPr>
                <w:rFonts w:ascii="宋体" w:hAnsi="宋体" w:eastAsia="宋体"/>
                <w:szCs w:val="21"/>
              </w:rPr>
              <w:t xml:space="preserve"> </w:t>
            </w:r>
          </w:p>
          <w:p>
            <w:pPr>
              <w:spacing w:line="276" w:lineRule="auto"/>
              <w:ind w:left="630" w:leftChars="300"/>
              <w:rPr>
                <w:rFonts w:ascii="宋体" w:hAnsi="宋体" w:eastAsia="宋体"/>
                <w:szCs w:val="21"/>
              </w:rPr>
            </w:pPr>
            <w:r>
              <w:rPr>
                <w:rFonts w:hint="eastAsia" w:ascii="宋体" w:hAnsi="宋体" w:eastAsia="宋体"/>
                <w:szCs w:val="21"/>
              </w:rPr>
              <w:t>系统运行寿命≥</w:t>
            </w:r>
            <w:r>
              <w:rPr>
                <w:rFonts w:ascii="宋体" w:hAnsi="宋体" w:eastAsia="宋体"/>
                <w:szCs w:val="21"/>
              </w:rPr>
              <w:t>10</w:t>
            </w:r>
            <w:r>
              <w:rPr>
                <w:rFonts w:hint="eastAsia" w:ascii="宋体" w:hAnsi="宋体" w:eastAsia="宋体"/>
                <w:szCs w:val="21"/>
              </w:rPr>
              <w:t>年；</w:t>
            </w:r>
          </w:p>
          <w:p>
            <w:pPr>
              <w:spacing w:line="276" w:lineRule="auto"/>
              <w:ind w:left="630" w:leftChars="300"/>
              <w:rPr>
                <w:rFonts w:ascii="宋体" w:hAnsi="宋体" w:eastAsia="宋体"/>
                <w:szCs w:val="21"/>
              </w:rPr>
            </w:pPr>
            <w:r>
              <w:rPr>
                <w:rFonts w:hint="eastAsia" w:ascii="宋体" w:hAnsi="宋体" w:eastAsia="宋体"/>
                <w:szCs w:val="21"/>
              </w:rPr>
              <w:t>系统平均无故障运行时间≥5</w:t>
            </w:r>
            <w:r>
              <w:rPr>
                <w:rFonts w:ascii="宋体" w:hAnsi="宋体" w:eastAsia="宋体"/>
                <w:szCs w:val="21"/>
              </w:rPr>
              <w:t>0</w:t>
            </w:r>
            <w:r>
              <w:rPr>
                <w:rFonts w:hint="eastAsia" w:ascii="宋体" w:hAnsi="宋体" w:eastAsia="宋体"/>
                <w:szCs w:val="21"/>
              </w:rPr>
              <w:t>小时；</w:t>
            </w:r>
          </w:p>
          <w:p>
            <w:pPr>
              <w:spacing w:line="276" w:lineRule="auto"/>
              <w:ind w:left="630" w:leftChars="300"/>
              <w:rPr>
                <w:rFonts w:ascii="宋体" w:hAnsi="宋体" w:eastAsia="宋体"/>
                <w:szCs w:val="21"/>
              </w:rPr>
            </w:pPr>
            <w:r>
              <w:rPr>
                <w:rFonts w:hint="eastAsia" w:ascii="宋体" w:hAnsi="宋体" w:eastAsia="宋体"/>
                <w:szCs w:val="21"/>
              </w:rPr>
              <w:t>切换时间小于</w:t>
            </w:r>
            <w:r>
              <w:rPr>
                <w:rFonts w:ascii="宋体" w:hAnsi="宋体" w:eastAsia="宋体"/>
                <w:szCs w:val="21"/>
              </w:rPr>
              <w:t>30</w:t>
            </w:r>
            <w:r>
              <w:rPr>
                <w:rFonts w:hint="eastAsia" w:ascii="宋体" w:hAnsi="宋体" w:eastAsia="宋体"/>
                <w:szCs w:val="21"/>
              </w:rPr>
              <w:t>秒；</w:t>
            </w:r>
          </w:p>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6）系统时间误差指标</w:t>
            </w:r>
          </w:p>
          <w:p>
            <w:pPr>
              <w:pStyle w:val="32"/>
              <w:spacing w:line="276" w:lineRule="auto"/>
              <w:ind w:left="704" w:firstLine="0" w:firstLineChars="0"/>
              <w:rPr>
                <w:rFonts w:ascii="宋体" w:hAnsi="宋体" w:eastAsia="宋体"/>
                <w:szCs w:val="21"/>
              </w:rPr>
            </w:pPr>
            <w:r>
              <w:rPr>
                <w:rFonts w:hint="eastAsia" w:ascii="宋体" w:hAnsi="宋体" w:eastAsia="宋体"/>
                <w:szCs w:val="21"/>
              </w:rPr>
              <w:t>系统时间误差≤</w:t>
            </w:r>
            <w:r>
              <w:rPr>
                <w:rFonts w:ascii="宋体" w:hAnsi="宋体" w:eastAsia="宋体"/>
                <w:szCs w:val="21"/>
              </w:rPr>
              <w:t>20</w:t>
            </w:r>
            <w:r>
              <w:rPr>
                <w:rFonts w:hint="eastAsia" w:ascii="宋体" w:hAnsi="宋体" w:eastAsia="宋体"/>
                <w:szCs w:val="21"/>
              </w:rPr>
              <w:t>毫秒；</w:t>
            </w:r>
          </w:p>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7）系统可用性指标</w:t>
            </w:r>
          </w:p>
          <w:p>
            <w:pPr>
              <w:pStyle w:val="32"/>
              <w:spacing w:line="276" w:lineRule="auto"/>
              <w:ind w:left="704" w:firstLine="0" w:firstLineChars="0"/>
              <w:rPr>
                <w:rFonts w:ascii="宋体" w:hAnsi="宋体" w:eastAsia="宋体"/>
                <w:szCs w:val="21"/>
              </w:rPr>
            </w:pPr>
            <w:r>
              <w:rPr>
                <w:rFonts w:hint="eastAsia" w:ascii="宋体" w:hAnsi="宋体" w:eastAsia="宋体"/>
                <w:szCs w:val="21"/>
              </w:rPr>
              <w:t>任何时刻冗余配置的节点之间可相互切换；</w:t>
            </w:r>
          </w:p>
          <w:p>
            <w:pPr>
              <w:pStyle w:val="32"/>
              <w:spacing w:line="276" w:lineRule="auto"/>
              <w:ind w:left="704" w:firstLine="0" w:firstLineChars="0"/>
              <w:rPr>
                <w:rFonts w:ascii="宋体" w:hAnsi="宋体" w:eastAsia="宋体"/>
                <w:szCs w:val="21"/>
              </w:rPr>
            </w:pPr>
            <w:r>
              <w:rPr>
                <w:rFonts w:hint="eastAsia" w:ascii="宋体" w:hAnsi="宋体" w:eastAsia="宋体"/>
                <w:szCs w:val="21"/>
              </w:rPr>
              <w:t>任何时刻保证热备用节点之间数据的一致性，备用节点可随时接替值班节点投入运行；</w:t>
            </w:r>
          </w:p>
          <w:p>
            <w:pPr>
              <w:pStyle w:val="32"/>
              <w:spacing w:line="276" w:lineRule="auto"/>
              <w:ind w:left="704" w:firstLine="0" w:firstLineChars="0"/>
              <w:rPr>
                <w:rFonts w:ascii="宋体" w:hAnsi="宋体" w:eastAsia="宋体"/>
                <w:szCs w:val="21"/>
              </w:rPr>
            </w:pPr>
            <w:r>
              <w:rPr>
                <w:rFonts w:hint="eastAsia" w:ascii="宋体" w:hAnsi="宋体" w:eastAsia="宋体"/>
                <w:szCs w:val="21"/>
              </w:rPr>
              <w:t>冗余配置的节点的切换方式包括手动和自动两种方式；</w:t>
            </w:r>
          </w:p>
          <w:p>
            <w:pPr>
              <w:spacing w:line="276" w:lineRule="auto"/>
              <w:rPr>
                <w:rFonts w:ascii="宋体" w:hAnsi="宋体" w:eastAsia="宋体"/>
                <w:szCs w:val="21"/>
              </w:rPr>
            </w:pPr>
            <w:r>
              <w:rPr>
                <w:rFonts w:hint="eastAsia" w:ascii="宋体" w:hAnsi="宋体" w:eastAsia="宋体"/>
                <w:szCs w:val="21"/>
              </w:rPr>
              <w:t>（8）</w:t>
            </w:r>
            <w:r>
              <w:rPr>
                <w:rFonts w:ascii="宋体" w:hAnsi="宋体" w:eastAsia="宋体"/>
                <w:szCs w:val="21"/>
              </w:rPr>
              <w:t>.系统的安全性要求</w:t>
            </w:r>
          </w:p>
          <w:p>
            <w:pPr>
              <w:pStyle w:val="32"/>
              <w:spacing w:line="276" w:lineRule="auto"/>
              <w:ind w:left="704" w:firstLine="0" w:firstLineChars="0"/>
              <w:rPr>
                <w:rFonts w:ascii="宋体" w:hAnsi="宋体" w:eastAsia="宋体"/>
                <w:szCs w:val="21"/>
              </w:rPr>
            </w:pPr>
            <w:r>
              <w:rPr>
                <w:rFonts w:ascii="宋体" w:hAnsi="宋体" w:eastAsia="宋体"/>
                <w:szCs w:val="21"/>
              </w:rPr>
              <w:t>系统应可保证7*24小时连续工作；</w:t>
            </w:r>
          </w:p>
          <w:p>
            <w:pPr>
              <w:pStyle w:val="32"/>
              <w:spacing w:line="276" w:lineRule="auto"/>
              <w:ind w:left="704" w:firstLine="0" w:firstLineChars="0"/>
              <w:rPr>
                <w:rFonts w:ascii="宋体" w:hAnsi="宋体" w:eastAsia="宋体"/>
                <w:szCs w:val="21"/>
              </w:rPr>
            </w:pPr>
            <w:r>
              <w:rPr>
                <w:rFonts w:ascii="宋体" w:hAnsi="宋体" w:eastAsia="宋体"/>
                <w:szCs w:val="21"/>
              </w:rPr>
              <w:t>本系统不对与其相关的其他系统造成危害</w:t>
            </w:r>
            <w:r>
              <w:rPr>
                <w:rFonts w:hint="eastAsia" w:ascii="宋体" w:hAnsi="宋体" w:eastAsia="宋体"/>
                <w:szCs w:val="21"/>
              </w:rPr>
              <w:t>；</w:t>
            </w:r>
          </w:p>
          <w:p>
            <w:pPr>
              <w:pStyle w:val="26"/>
              <w:widowControl/>
              <w:spacing w:line="276" w:lineRule="auto"/>
              <w:ind w:firstLine="0" w:firstLineChars="0"/>
              <w:rPr>
                <w:rFonts w:ascii="宋体" w:hAnsi="宋体" w:cstheme="minorBidi"/>
                <w:b/>
                <w:bCs/>
                <w:szCs w:val="21"/>
              </w:rPr>
            </w:pPr>
            <w:r>
              <w:rPr>
                <w:rFonts w:hint="eastAsia" w:ascii="宋体" w:hAnsi="宋体" w:cstheme="minorBidi"/>
                <w:b/>
                <w:bCs/>
                <w:szCs w:val="21"/>
              </w:rPr>
              <w:t>4、系统功能</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（1）模拟环境</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集控中心系统功能包括风机及变电站控制功能、前台Web应用、后台统计服务、数据接入等功能。</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主要职责为风电场的远程实时监控、设备检修工作的统筹安排以及风电场数据的统计、分析和汇报，并能够根据调度端调度指令远程控制所风电场进行模拟。</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（2）数据采集</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为实现远程监控功能，各风电场侧配置通信管理机，采集风电场内风电机组及升压站运行数据，包括采集风机、升压站监控系统信息、有功功率和无功电压控制、电能量计量信息等，并执行集控中心对风电场设备的控制指令，且此部分功能实现均不影响各风电场已有相关设备系统目前与调度端的通讯。</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并完成不同协议类型数据的转换，为实时监测、数据展现、统计分析提供基础。</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（3）风机实时运行数据采集</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集控中心可采集各风电场的不同类型风机的数据，与PLC系统直接通信，进行数据的采集及控制。</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针对数据采集频率，数据采集程序应设计针对不同数据测点进行采集频率设置的功能，确保重要数据优先采集。</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针对采集性能。采用变化采集与全采集两种方式。变化采集是指，只有在数据存在变化时才进行采集；全采集方式是指不管数据是否变化均按照设定的数据采集频率进行采集。</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针对数据采集精度。对数据采集精度在设计方面进行分级策略，最高精度设计为小数点后保留2位数，最低精度小数点后保留1位数。</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针对数据采集测点规范性。应按照测点规范对所有测点进行统一命名，形成统一的测点指标体系，在数据采集时通过测点映射表方式保证上传到集控中心的数据命名规则统一。</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（4）数据传输</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集中监控中心实时数据采集和控制，直接通过专网与综合终端采用标准通信规约实现通信接口功能。信息交换模式如下：</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实时数据采集：交换频度为实时交换；</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历史数据传输：实现历史数据带时标传输，交换频度5分钟或定时周期交换；</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控制/调节指令：实现控制/调节指令的交互，交换频度为实时交换；</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具备断点续传功能，续传期间应保障监控功能的实时性。</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（5）数据处理及存储</w:t>
            </w:r>
          </w:p>
          <w:p>
            <w:pPr>
              <w:spacing w:line="276" w:lineRule="auto"/>
              <w:ind w:firstLine="420" w:firstLineChars="200"/>
              <w:jc w:val="left"/>
              <w:rPr>
                <w:rFonts w:ascii="宋体" w:hAnsi="宋体" w:eastAsia="宋体" w:cs="Times New Roman"/>
                <w:b/>
                <w:bCs/>
                <w:szCs w:val="21"/>
              </w:rPr>
            </w:pPr>
            <w:r>
              <w:rPr>
                <w:rFonts w:hint="eastAsia" w:ascii="宋体" w:hAnsi="宋体" w:eastAsia="宋体" w:cs="Times New Roman"/>
                <w:szCs w:val="21"/>
              </w:rPr>
              <w:t>系统的计算和统计模块主要是针对风电生产数据的二次加工，为各层管理和检修人员更直接的了解风力发电机组设备的运行情况提供依据数据。系统对各层资源数据的有效梳理便于更有效的管理、指导现场生产运行。系统可以查询风机及其他电气设备历史故障、历史数据等；可以进行设备的故障报警统计和故障统计；</w:t>
            </w: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378" w:type="pct"/>
            <w:vAlign w:val="center"/>
          </w:tcPr>
          <w:p>
            <w:pPr>
              <w:jc w:val="center"/>
              <w:rPr>
                <w:rFonts w:ascii="宋体" w:hAnsi="宋体" w:eastAsia="宋体" w:cs="Times New Roman"/>
                <w:szCs w:val="21"/>
              </w:rPr>
            </w:pPr>
            <w:r>
              <w:rPr>
                <w:rFonts w:ascii="宋体" w:hAnsi="宋体" w:eastAsia="宋体" w:cs="Times New Roman"/>
                <w:szCs w:val="21"/>
              </w:rPr>
              <w:t>68000</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Merge w:val="continue"/>
            <w:vAlign w:val="center"/>
          </w:tcPr>
          <w:p>
            <w:pPr>
              <w:jc w:val="center"/>
              <w:rPr>
                <w:rFonts w:ascii="宋体" w:hAnsi="宋体" w:eastAsia="宋体" w:cs="Times New Roman"/>
                <w:szCs w:val="21"/>
              </w:rPr>
            </w:pPr>
          </w:p>
        </w:tc>
        <w:tc>
          <w:tcPr>
            <w:tcW w:w="290" w:type="pct"/>
            <w:vMerge w:val="continue"/>
            <w:vAlign w:val="center"/>
          </w:tcPr>
          <w:p>
            <w:pPr>
              <w:jc w:val="center"/>
              <w:rPr>
                <w:rFonts w:ascii="宋体" w:hAnsi="宋体" w:eastAsia="宋体" w:cs="Times New Roman"/>
                <w:szCs w:val="21"/>
              </w:rPr>
            </w:pPr>
          </w:p>
        </w:tc>
        <w:tc>
          <w:tcPr>
            <w:tcW w:w="335" w:type="pct"/>
            <w:vAlign w:val="center"/>
          </w:tcPr>
          <w:p>
            <w:pPr>
              <w:widowControl/>
              <w:jc w:val="center"/>
              <w:rPr>
                <w:rFonts w:ascii="宋体" w:hAnsi="宋体" w:eastAsia="宋体" w:cs="宋体"/>
                <w:kern w:val="0"/>
                <w:szCs w:val="21"/>
              </w:rPr>
            </w:pPr>
            <w:r>
              <w:rPr>
                <w:rFonts w:hint="eastAsia" w:ascii="宋体" w:hAnsi="宋体" w:eastAsia="宋体"/>
                <w:kern w:val="0"/>
                <w:szCs w:val="21"/>
              </w:rPr>
              <w:t>风电场SCADA仿真实训系统</w:t>
            </w:r>
          </w:p>
        </w:tc>
        <w:tc>
          <w:tcPr>
            <w:tcW w:w="2651" w:type="pct"/>
            <w:vAlign w:val="center"/>
          </w:tcPr>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一、概述</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风电场SCADA仿真实训系统</w:t>
            </w:r>
            <w:r>
              <w:rPr>
                <w:rFonts w:ascii="宋体" w:hAnsi="宋体" w:eastAsia="宋体" w:cs="宋体"/>
                <w:kern w:val="0"/>
                <w:szCs w:val="21"/>
              </w:rPr>
              <w:t>，即</w:t>
            </w:r>
            <w:r>
              <w:fldChar w:fldCharType="begin"/>
            </w:r>
            <w:r>
              <w:instrText xml:space="preserve"> HYPERLINK "https://baike.baidu.com/item/%E6%95%B0%E6%8D%AE%E9%87%87%E9%9B%86/219239?fromModule=lemma_inlink" \t "_blank" </w:instrText>
            </w:r>
            <w:r>
              <w:fldChar w:fldCharType="separate"/>
            </w:r>
            <w:r>
              <w:rPr>
                <w:rFonts w:ascii="宋体" w:hAnsi="宋体" w:eastAsia="宋体" w:cs="宋体"/>
                <w:kern w:val="0"/>
                <w:szCs w:val="21"/>
              </w:rPr>
              <w:t>数据采集</w:t>
            </w:r>
            <w:r>
              <w:rPr>
                <w:rFonts w:ascii="宋体" w:hAnsi="宋体" w:eastAsia="宋体" w:cs="宋体"/>
                <w:kern w:val="0"/>
                <w:szCs w:val="21"/>
              </w:rPr>
              <w:fldChar w:fldCharType="end"/>
            </w:r>
            <w:r>
              <w:rPr>
                <w:rFonts w:ascii="宋体" w:hAnsi="宋体" w:eastAsia="宋体" w:cs="宋体"/>
                <w:kern w:val="0"/>
                <w:szCs w:val="21"/>
              </w:rPr>
              <w:t>与监视控制系统。SCADA系统是以计算机为基础电力自动化监控系统</w:t>
            </w:r>
            <w:r>
              <w:rPr>
                <w:rFonts w:hint="eastAsia" w:ascii="宋体" w:hAnsi="宋体" w:eastAsia="宋体" w:cs="宋体"/>
                <w:kern w:val="0"/>
                <w:szCs w:val="21"/>
              </w:rPr>
              <w:t>，在风电领域广泛应用</w:t>
            </w:r>
            <w:r>
              <w:rPr>
                <w:rFonts w:ascii="宋体" w:hAnsi="宋体" w:eastAsia="宋体" w:cs="宋体"/>
                <w:kern w:val="0"/>
                <w:szCs w:val="21"/>
              </w:rPr>
              <w:t>。</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该系统</w:t>
            </w:r>
            <w:r>
              <w:rPr>
                <w:rFonts w:ascii="宋体" w:hAnsi="宋体" w:eastAsia="宋体" w:cs="宋体"/>
                <w:kern w:val="0"/>
                <w:szCs w:val="21"/>
              </w:rPr>
              <w:t>可以对现场的运行设备进行监视和控制，以实现数据采集、设备控制、</w:t>
            </w:r>
            <w:r>
              <w:fldChar w:fldCharType="begin"/>
            </w:r>
            <w:r>
              <w:instrText xml:space="preserve"> HYPERLINK "https://baike.baidu.com/item/%E6%B5%8B%E9%87%8F/398072?fromModule=lemma_inlink" \t "_blank" </w:instrText>
            </w:r>
            <w:r>
              <w:fldChar w:fldCharType="separate"/>
            </w:r>
            <w:r>
              <w:rPr>
                <w:rFonts w:ascii="宋体" w:hAnsi="宋体" w:eastAsia="宋体" w:cs="宋体"/>
                <w:kern w:val="0"/>
                <w:szCs w:val="21"/>
              </w:rPr>
              <w:t>测量</w:t>
            </w:r>
            <w:r>
              <w:rPr>
                <w:rFonts w:ascii="宋体" w:hAnsi="宋体" w:eastAsia="宋体" w:cs="宋体"/>
                <w:kern w:val="0"/>
                <w:szCs w:val="21"/>
              </w:rPr>
              <w:fldChar w:fldCharType="end"/>
            </w:r>
            <w:r>
              <w:rPr>
                <w:rFonts w:ascii="宋体" w:hAnsi="宋体" w:eastAsia="宋体" w:cs="宋体"/>
                <w:kern w:val="0"/>
                <w:szCs w:val="21"/>
              </w:rPr>
              <w:t>、参数调节以及各类信号报警等各项功能</w:t>
            </w:r>
            <w:r>
              <w:rPr>
                <w:rFonts w:hint="eastAsia" w:ascii="宋体" w:hAnsi="宋体" w:eastAsia="宋体" w:cs="宋体"/>
                <w:kern w:val="0"/>
                <w:szCs w:val="21"/>
              </w:rPr>
              <w:t>，</w:t>
            </w:r>
            <w:r>
              <w:rPr>
                <w:rFonts w:ascii="宋体" w:hAnsi="宋体" w:eastAsia="宋体" w:cs="宋体"/>
                <w:kern w:val="0"/>
                <w:szCs w:val="21"/>
              </w:rPr>
              <w:t>在现今的</w:t>
            </w:r>
            <w:r>
              <w:fldChar w:fldCharType="begin"/>
            </w:r>
            <w:r>
              <w:instrText xml:space="preserve"> HYPERLINK "https://baike.baidu.com/item/%E5%8F%98%E7%94%B5%E7%AB%99%E7%BB%BC%E5%90%88%E8%87%AA%E5%8A%A8%E5%8C%96/10295457?fromModule=lemma_inlink" \t "_blank" </w:instrText>
            </w:r>
            <w:r>
              <w:fldChar w:fldCharType="separate"/>
            </w:r>
            <w:r>
              <w:rPr>
                <w:rFonts w:ascii="宋体" w:hAnsi="宋体" w:eastAsia="宋体" w:cs="宋体"/>
                <w:kern w:val="0"/>
                <w:szCs w:val="21"/>
              </w:rPr>
              <w:t>变电站综合自动化</w:t>
            </w:r>
            <w:r>
              <w:rPr>
                <w:rFonts w:ascii="宋体" w:hAnsi="宋体" w:eastAsia="宋体" w:cs="宋体"/>
                <w:kern w:val="0"/>
                <w:szCs w:val="21"/>
              </w:rPr>
              <w:fldChar w:fldCharType="end"/>
            </w:r>
            <w:r>
              <w:rPr>
                <w:rFonts w:ascii="宋体" w:hAnsi="宋体" w:eastAsia="宋体" w:cs="宋体"/>
                <w:kern w:val="0"/>
                <w:szCs w:val="21"/>
              </w:rPr>
              <w:t>建设中起了相当重要的作用．</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该</w:t>
            </w:r>
            <w:r>
              <w:rPr>
                <w:rFonts w:ascii="宋体" w:hAnsi="宋体" w:eastAsia="宋体" w:cs="宋体"/>
                <w:kern w:val="0"/>
                <w:szCs w:val="21"/>
              </w:rPr>
              <w:t>系统涉及到</w:t>
            </w:r>
            <w:r>
              <w:fldChar w:fldCharType="begin"/>
            </w:r>
            <w:r>
              <w:instrText xml:space="preserve"> HYPERLINK "https://baike.baidu.com/item/%E7%BB%84%E6%80%81%E8%BD%AF%E4%BB%B6/6905673?fromModule=lemma_inlink" \t "_blank" </w:instrText>
            </w:r>
            <w:r>
              <w:fldChar w:fldCharType="separate"/>
            </w:r>
            <w:r>
              <w:rPr>
                <w:rFonts w:ascii="宋体" w:hAnsi="宋体" w:eastAsia="宋体" w:cs="宋体"/>
                <w:kern w:val="0"/>
                <w:szCs w:val="21"/>
              </w:rPr>
              <w:t>组态软件</w:t>
            </w:r>
            <w:r>
              <w:rPr>
                <w:rFonts w:ascii="宋体" w:hAnsi="宋体" w:eastAsia="宋体" w:cs="宋体"/>
                <w:kern w:val="0"/>
                <w:szCs w:val="21"/>
              </w:rPr>
              <w:fldChar w:fldCharType="end"/>
            </w:r>
            <w:r>
              <w:rPr>
                <w:rFonts w:ascii="宋体" w:hAnsi="宋体" w:eastAsia="宋体" w:cs="宋体"/>
                <w:kern w:val="0"/>
                <w:szCs w:val="21"/>
              </w:rPr>
              <w:t>、数据传输链路</w:t>
            </w:r>
            <w:r>
              <w:rPr>
                <w:rFonts w:hint="eastAsia" w:ascii="宋体" w:hAnsi="宋体" w:eastAsia="宋体" w:cs="宋体"/>
                <w:kern w:val="0"/>
                <w:szCs w:val="21"/>
              </w:rPr>
              <w:t>等功能。</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风电场S</w:t>
            </w:r>
            <w:r>
              <w:rPr>
                <w:rFonts w:ascii="宋体" w:hAnsi="宋体" w:eastAsia="宋体" w:cs="宋体"/>
                <w:kern w:val="0"/>
                <w:szCs w:val="21"/>
              </w:rPr>
              <w:t>CADA</w:t>
            </w:r>
            <w:r>
              <w:rPr>
                <w:rFonts w:hint="eastAsia" w:ascii="宋体" w:hAnsi="宋体" w:eastAsia="宋体" w:cs="宋体"/>
                <w:kern w:val="0"/>
                <w:szCs w:val="21"/>
              </w:rPr>
              <w:t>系统主要为风机监控提供了有效平台，其内容包含整个风电场监控、风电机组监控、数据曲线、风机控制等功能。</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风电场SCADA仿真实训系统与风电场模拟系统进行数据交互，风电机组模拟系统进行数据交互，确保数据的实时性和准确性，还原了风电场集控中心的主要功能，并且可以针对风电场以及不通风电机组进行控制。</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二、组成</w:t>
            </w:r>
          </w:p>
          <w:p>
            <w:pPr>
              <w:spacing w:line="276" w:lineRule="auto"/>
              <w:jc w:val="center"/>
              <w:rPr>
                <w:rFonts w:ascii="宋体" w:hAnsi="宋体" w:eastAsia="宋体" w:cs="宋体"/>
                <w:kern w:val="0"/>
                <w:szCs w:val="21"/>
              </w:rPr>
            </w:pPr>
            <w:r>
              <w:rPr>
                <w:rFonts w:hint="eastAsia" w:ascii="宋体" w:hAnsi="宋体" w:eastAsia="宋体" w:cs="宋体"/>
                <w:kern w:val="0"/>
                <w:szCs w:val="21"/>
              </w:rPr>
              <w:t>表1、组成内容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4382"/>
              <w:gridCol w:w="1063"/>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10"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序号</w:t>
                  </w:r>
                </w:p>
              </w:tc>
              <w:tc>
                <w:tcPr>
                  <w:tcW w:w="4382"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设备名称</w:t>
                  </w:r>
                </w:p>
              </w:tc>
              <w:tc>
                <w:tcPr>
                  <w:tcW w:w="1063"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数量</w:t>
                  </w:r>
                </w:p>
              </w:tc>
              <w:tc>
                <w:tcPr>
                  <w:tcW w:w="888"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0" w:type="dxa"/>
                </w:tcPr>
                <w:p>
                  <w:pPr>
                    <w:spacing w:line="276" w:lineRule="auto"/>
                    <w:rPr>
                      <w:rFonts w:ascii="宋体" w:hAnsi="宋体" w:eastAsia="宋体" w:cs="宋体"/>
                      <w:kern w:val="0"/>
                      <w:szCs w:val="21"/>
                    </w:rPr>
                  </w:pPr>
                  <w:r>
                    <w:rPr>
                      <w:rFonts w:hint="eastAsia" w:ascii="宋体" w:hAnsi="宋体" w:eastAsia="宋体" w:cs="宋体"/>
                      <w:kern w:val="0"/>
                      <w:szCs w:val="21"/>
                    </w:rPr>
                    <w:t>1</w:t>
                  </w:r>
                </w:p>
              </w:tc>
              <w:tc>
                <w:tcPr>
                  <w:tcW w:w="4382" w:type="dxa"/>
                </w:tcPr>
                <w:p>
                  <w:pPr>
                    <w:spacing w:line="276" w:lineRule="auto"/>
                    <w:rPr>
                      <w:rFonts w:ascii="宋体" w:hAnsi="宋体" w:eastAsia="宋体" w:cs="宋体"/>
                      <w:kern w:val="0"/>
                      <w:szCs w:val="21"/>
                    </w:rPr>
                  </w:pPr>
                  <w:r>
                    <w:rPr>
                      <w:rFonts w:hint="eastAsia" w:ascii="宋体" w:hAnsi="宋体" w:eastAsia="宋体" w:cs="Times New Roman"/>
                      <w:kern w:val="0"/>
                      <w:szCs w:val="21"/>
                    </w:rPr>
                    <w:t>风电场SCADA仿真实训系统</w:t>
                  </w:r>
                </w:p>
              </w:tc>
              <w:tc>
                <w:tcPr>
                  <w:tcW w:w="1063" w:type="dxa"/>
                </w:tcPr>
                <w:p>
                  <w:pPr>
                    <w:spacing w:line="276" w:lineRule="auto"/>
                    <w:rPr>
                      <w:rFonts w:ascii="宋体" w:hAnsi="宋体" w:eastAsia="宋体" w:cs="宋体"/>
                      <w:kern w:val="0"/>
                      <w:szCs w:val="21"/>
                    </w:rPr>
                  </w:pPr>
                  <w:r>
                    <w:rPr>
                      <w:rFonts w:hint="eastAsia" w:ascii="宋体" w:hAnsi="宋体" w:eastAsia="宋体" w:cs="宋体"/>
                      <w:kern w:val="0"/>
                      <w:szCs w:val="21"/>
                    </w:rPr>
                    <w:t>1</w:t>
                  </w:r>
                </w:p>
              </w:tc>
              <w:tc>
                <w:tcPr>
                  <w:tcW w:w="888" w:type="dxa"/>
                </w:tcPr>
                <w:p>
                  <w:pPr>
                    <w:spacing w:line="276" w:lineRule="auto"/>
                    <w:rPr>
                      <w:rFonts w:ascii="宋体" w:hAnsi="宋体" w:eastAsia="宋体" w:cs="宋体"/>
                      <w:kern w:val="0"/>
                      <w:szCs w:val="21"/>
                    </w:rPr>
                  </w:pPr>
                  <w:r>
                    <w:rPr>
                      <w:rFonts w:hint="eastAsia" w:ascii="宋体" w:hAnsi="宋体" w:eastAsia="宋体" w:cs="宋体"/>
                      <w:kern w:val="0"/>
                      <w:szCs w:val="21"/>
                    </w:rPr>
                    <w:t>套</w:t>
                  </w:r>
                </w:p>
              </w:tc>
            </w:tr>
          </w:tbl>
          <w:p>
            <w:pPr>
              <w:pStyle w:val="26"/>
              <w:widowControl/>
              <w:spacing w:line="276" w:lineRule="auto"/>
              <w:rPr>
                <w:rFonts w:ascii="宋体" w:hAnsi="宋体" w:cs="宋体"/>
                <w:kern w:val="0"/>
                <w:szCs w:val="21"/>
              </w:rPr>
            </w:pPr>
            <w:r>
              <w:rPr>
                <w:rFonts w:hint="eastAsia" w:ascii="宋体" w:hAnsi="宋体" w:cs="宋体"/>
                <w:kern w:val="0"/>
                <w:szCs w:val="21"/>
              </w:rPr>
              <w:t>三</w:t>
            </w:r>
            <w:r>
              <w:rPr>
                <w:rFonts w:hint="eastAsia" w:ascii="宋体" w:hAnsi="宋体" w:cstheme="minorBidi"/>
                <w:b/>
                <w:bCs/>
                <w:szCs w:val="21"/>
              </w:rPr>
              <w:t>、参数</w:t>
            </w:r>
          </w:p>
          <w:p>
            <w:pPr>
              <w:pStyle w:val="26"/>
              <w:widowControl/>
              <w:numPr>
                <w:ilvl w:val="0"/>
                <w:numId w:val="1"/>
              </w:numPr>
              <w:spacing w:line="276" w:lineRule="auto"/>
              <w:ind w:firstLineChars="0"/>
              <w:rPr>
                <w:rFonts w:ascii="宋体" w:hAnsi="宋体"/>
                <w:kern w:val="0"/>
                <w:szCs w:val="21"/>
              </w:rPr>
            </w:pPr>
            <w:r>
              <w:rPr>
                <w:rFonts w:hint="eastAsia" w:ascii="宋体" w:hAnsi="宋体"/>
                <w:kern w:val="0"/>
                <w:szCs w:val="21"/>
              </w:rPr>
              <w:t>风电场SCADA仿真实训系统技术参数</w:t>
            </w:r>
          </w:p>
          <w:p>
            <w:pPr>
              <w:spacing w:line="276" w:lineRule="auto"/>
              <w:ind w:firstLine="420" w:firstLineChars="200"/>
              <w:jc w:val="left"/>
              <w:rPr>
                <w:rFonts w:ascii="宋体" w:hAnsi="宋体" w:eastAsia="宋体"/>
                <w:szCs w:val="21"/>
              </w:rPr>
            </w:pPr>
            <w:r>
              <w:rPr>
                <w:rFonts w:hint="eastAsia" w:ascii="宋体" w:hAnsi="宋体" w:eastAsia="宋体"/>
                <w:szCs w:val="21"/>
              </w:rPr>
              <w:t>该系统应包含如风机监视、能量管理、历史数据、报警记录等界面，其中最少包含3台机组的数据监控以及控制，可以实时观察风电机组的运行状态、故障状态、发电状态等信息。</w:t>
            </w:r>
          </w:p>
          <w:tbl>
            <w:tblPr>
              <w:tblStyle w:val="14"/>
              <w:tblW w:w="7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jc w:val="left"/>
                    <w:rPr>
                      <w:rFonts w:ascii="宋体" w:hAnsi="宋体" w:eastAsia="宋体" w:cs="Times New Roman"/>
                      <w:szCs w:val="21"/>
                    </w:rPr>
                  </w:pPr>
                  <w:r>
                    <w:rPr>
                      <w:rFonts w:hint="eastAsia" w:ascii="宋体" w:hAnsi="宋体" w:eastAsia="宋体" w:cs="Times New Roman"/>
                      <w:szCs w:val="21"/>
                    </w:rPr>
                    <w:t>功能点</w:t>
                  </w:r>
                </w:p>
              </w:tc>
              <w:tc>
                <w:tcPr>
                  <w:tcW w:w="6202" w:type="dxa"/>
                </w:tcPr>
                <w:p>
                  <w:pPr>
                    <w:spacing w:line="276" w:lineRule="auto"/>
                    <w:jc w:val="left"/>
                    <w:rPr>
                      <w:rFonts w:ascii="宋体" w:hAnsi="宋体" w:eastAsia="宋体" w:cs="Times New Roman"/>
                      <w:szCs w:val="21"/>
                    </w:rPr>
                  </w:pPr>
                  <w:r>
                    <w:rPr>
                      <w:rFonts w:hint="eastAsia" w:ascii="宋体" w:hAnsi="宋体" w:eastAsia="宋体" w:cs="Times New Roman"/>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jc w:val="left"/>
                    <w:rPr>
                      <w:rFonts w:ascii="宋体" w:hAnsi="宋体" w:eastAsia="宋体" w:cs="Times New Roman"/>
                      <w:szCs w:val="21"/>
                    </w:rPr>
                  </w:pPr>
                  <w:r>
                    <w:rPr>
                      <w:rFonts w:hint="eastAsia" w:ascii="宋体" w:hAnsi="宋体" w:eastAsia="宋体" w:cs="Times New Roman"/>
                      <w:szCs w:val="21"/>
                    </w:rPr>
                    <w:t>风机监视界面</w:t>
                  </w:r>
                </w:p>
              </w:tc>
              <w:tc>
                <w:tcPr>
                  <w:tcW w:w="6202" w:type="dxa"/>
                </w:tcPr>
                <w:p>
                  <w:pPr>
                    <w:spacing w:line="276" w:lineRule="auto"/>
                    <w:jc w:val="left"/>
                    <w:rPr>
                      <w:rFonts w:ascii="宋体" w:hAnsi="宋体" w:eastAsia="宋体" w:cs="Times New Roman"/>
                      <w:szCs w:val="21"/>
                    </w:rPr>
                  </w:pPr>
                  <w:r>
                    <w:rPr>
                      <w:rFonts w:hint="eastAsia" w:ascii="宋体" w:hAnsi="宋体" w:eastAsia="宋体" w:cs="Times New Roman"/>
                      <w:szCs w:val="21"/>
                    </w:rPr>
                    <w:t>a)</w:t>
                  </w:r>
                  <w:r>
                    <w:rPr>
                      <w:rFonts w:hint="eastAsia" w:ascii="宋体" w:hAnsi="宋体" w:eastAsia="宋体" w:cs="Times New Roman"/>
                      <w:szCs w:val="21"/>
                    </w:rPr>
                    <w:tab/>
                  </w:r>
                  <w:r>
                    <w:rPr>
                      <w:rFonts w:hint="eastAsia" w:ascii="宋体" w:hAnsi="宋体" w:eastAsia="宋体" w:cs="Times New Roman"/>
                      <w:szCs w:val="21"/>
                    </w:rPr>
                    <w:t>可实现监视风电场每台风机状态包含：瞬时风速、日发电量、有功功率；</w:t>
                  </w:r>
                </w:p>
                <w:p>
                  <w:pPr>
                    <w:spacing w:line="276" w:lineRule="auto"/>
                    <w:jc w:val="left"/>
                    <w:rPr>
                      <w:rFonts w:ascii="宋体" w:hAnsi="宋体" w:eastAsia="宋体" w:cs="Times New Roman"/>
                      <w:szCs w:val="21"/>
                    </w:rPr>
                  </w:pPr>
                  <w:r>
                    <w:rPr>
                      <w:rFonts w:hint="eastAsia" w:ascii="宋体" w:hAnsi="宋体" w:eastAsia="宋体" w:cs="Times New Roman"/>
                      <w:szCs w:val="21"/>
                    </w:rPr>
                    <w:t>b)</w:t>
                  </w:r>
                  <w:r>
                    <w:rPr>
                      <w:rFonts w:hint="eastAsia" w:ascii="宋体" w:hAnsi="宋体" w:eastAsia="宋体" w:cs="Times New Roman"/>
                      <w:szCs w:val="21"/>
                    </w:rPr>
                    <w:tab/>
                  </w:r>
                  <w:r>
                    <w:rPr>
                      <w:rFonts w:hint="eastAsia" w:ascii="宋体" w:hAnsi="宋体" w:eastAsia="宋体" w:cs="Times New Roman"/>
                      <w:szCs w:val="21"/>
                    </w:rPr>
                    <w:t>同时可对单台风机进参数监控包含：通用、变流器、电网、机舱、风轮参数；</w:t>
                  </w:r>
                </w:p>
                <w:p>
                  <w:pPr>
                    <w:spacing w:line="276" w:lineRule="auto"/>
                    <w:jc w:val="left"/>
                    <w:rPr>
                      <w:rFonts w:ascii="宋体" w:hAnsi="宋体" w:eastAsia="宋体" w:cs="Times New Roman"/>
                      <w:szCs w:val="21"/>
                    </w:rPr>
                  </w:pPr>
                  <w:r>
                    <w:rPr>
                      <w:rFonts w:hint="eastAsia" w:ascii="宋体" w:hAnsi="宋体" w:eastAsia="宋体" w:cs="Times New Roman"/>
                      <w:szCs w:val="21"/>
                    </w:rPr>
                    <w:t>c)</w:t>
                  </w:r>
                  <w:r>
                    <w:rPr>
                      <w:rFonts w:hint="eastAsia" w:ascii="宋体" w:hAnsi="宋体" w:eastAsia="宋体" w:cs="Times New Roman"/>
                      <w:szCs w:val="21"/>
                    </w:rPr>
                    <w:tab/>
                  </w:r>
                  <w:r>
                    <w:rPr>
                      <w:rFonts w:hint="eastAsia" w:ascii="宋体" w:hAnsi="宋体" w:eastAsia="宋体" w:cs="Times New Roman"/>
                      <w:szCs w:val="21"/>
                    </w:rPr>
                    <w:t>风场状态应包含参数：风机数量、发电台数、启动台数、加速台数、待机台数、待机台数、维护台数、停机台数、初始化台数、通信中断台数、限功率台数；</w:t>
                  </w:r>
                </w:p>
                <w:p>
                  <w:pPr>
                    <w:spacing w:line="276" w:lineRule="auto"/>
                    <w:jc w:val="left"/>
                    <w:rPr>
                      <w:rFonts w:ascii="宋体" w:hAnsi="宋体" w:eastAsia="宋体" w:cs="Times New Roman"/>
                      <w:szCs w:val="21"/>
                    </w:rPr>
                  </w:pPr>
                  <w:r>
                    <w:rPr>
                      <w:rFonts w:hint="eastAsia" w:ascii="宋体" w:hAnsi="宋体" w:eastAsia="宋体" w:cs="Times New Roman"/>
                      <w:szCs w:val="21"/>
                    </w:rPr>
                    <w:t>d)</w:t>
                  </w:r>
                  <w:r>
                    <w:rPr>
                      <w:rFonts w:hint="eastAsia" w:ascii="宋体" w:hAnsi="宋体" w:eastAsia="宋体" w:cs="Times New Roman"/>
                      <w:szCs w:val="21"/>
                    </w:rPr>
                    <w:tab/>
                  </w:r>
                  <w:r>
                    <w:rPr>
                      <w:rFonts w:hint="eastAsia" w:ascii="宋体" w:hAnsi="宋体" w:eastAsia="宋体" w:cs="Times New Roman"/>
                      <w:szCs w:val="21"/>
                    </w:rPr>
                    <w:t>风场参数包含：风速、总有功功率、总无功功率、总发电量、总日发电量、理论有功功率、可用有功功率；</w:t>
                  </w:r>
                </w:p>
                <w:p>
                  <w:pPr>
                    <w:spacing w:line="276" w:lineRule="auto"/>
                    <w:jc w:val="left"/>
                    <w:rPr>
                      <w:rFonts w:ascii="宋体" w:hAnsi="宋体" w:eastAsia="宋体" w:cs="Times New Roman"/>
                      <w:szCs w:val="21"/>
                    </w:rPr>
                  </w:pPr>
                  <w:r>
                    <w:rPr>
                      <w:rFonts w:hint="eastAsia" w:ascii="宋体" w:hAnsi="宋体" w:eastAsia="宋体" w:cs="Times New Roman"/>
                      <w:szCs w:val="21"/>
                    </w:rPr>
                    <w:t>e)</w:t>
                  </w:r>
                  <w:r>
                    <w:rPr>
                      <w:rFonts w:hint="eastAsia" w:ascii="宋体" w:hAnsi="宋体" w:eastAsia="宋体" w:cs="Times New Roman"/>
                      <w:szCs w:val="21"/>
                    </w:rPr>
                    <w:tab/>
                  </w:r>
                  <w:r>
                    <w:rPr>
                      <w:rFonts w:hint="eastAsia" w:ascii="宋体" w:hAnsi="宋体" w:eastAsia="宋体" w:cs="Times New Roman"/>
                      <w:szCs w:val="21"/>
                    </w:rPr>
                    <w:t>单台风机控制应包含：远程启动控制、远程停机、远程复位、LVRT功能使能开启、LVRT功能使能开关、远程复位、时间同步；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jc w:val="left"/>
                    <w:rPr>
                      <w:rFonts w:ascii="宋体" w:hAnsi="宋体" w:eastAsia="宋体" w:cs="Arial"/>
                      <w:kern w:val="0"/>
                      <w:szCs w:val="21"/>
                    </w:rPr>
                  </w:pPr>
                  <w:r>
                    <w:rPr>
                      <w:rFonts w:hint="eastAsia" w:ascii="宋体" w:hAnsi="宋体" w:eastAsia="宋体" w:cs="Arial"/>
                      <w:kern w:val="0"/>
                      <w:szCs w:val="21"/>
                    </w:rPr>
                    <w:t>能量管理界面</w:t>
                  </w:r>
                </w:p>
                <w:p>
                  <w:pPr>
                    <w:spacing w:line="276" w:lineRule="auto"/>
                    <w:jc w:val="left"/>
                    <w:rPr>
                      <w:rFonts w:ascii="宋体" w:hAnsi="宋体" w:eastAsia="宋体" w:cs="Times New Roman"/>
                      <w:szCs w:val="21"/>
                    </w:rPr>
                  </w:pPr>
                </w:p>
              </w:tc>
              <w:tc>
                <w:tcPr>
                  <w:tcW w:w="6202" w:type="dxa"/>
                </w:tcPr>
                <w:p>
                  <w:pPr>
                    <w:spacing w:line="276" w:lineRule="auto"/>
                    <w:jc w:val="left"/>
                    <w:rPr>
                      <w:rFonts w:ascii="宋体" w:hAnsi="宋体" w:eastAsia="宋体" w:cs="Times New Roman"/>
                      <w:szCs w:val="21"/>
                    </w:rPr>
                  </w:pPr>
                  <w:r>
                    <w:rPr>
                      <w:rFonts w:hint="eastAsia" w:ascii="宋体" w:hAnsi="宋体" w:eastAsia="宋体" w:cs="Times New Roman"/>
                      <w:szCs w:val="21"/>
                    </w:rPr>
                    <w:t>a)</w:t>
                  </w:r>
                  <w:r>
                    <w:rPr>
                      <w:rFonts w:hint="eastAsia" w:ascii="宋体" w:hAnsi="宋体" w:eastAsia="宋体" w:cs="Times New Roman"/>
                      <w:szCs w:val="21"/>
                    </w:rPr>
                    <w:tab/>
                  </w:r>
                  <w:r>
                    <w:rPr>
                      <w:rFonts w:hint="eastAsia" w:ascii="宋体" w:hAnsi="宋体" w:eastAsia="宋体" w:cs="Times New Roman"/>
                      <w:szCs w:val="21"/>
                    </w:rPr>
                    <w:t>在本界面中可接收电网有功功率设定值、总限功率电量损失、风场有功功率设定上限、风场无功功率设定上限计算值、总有功功率表设定值、总无功功率设定值、风场有功功率可调上限、接收电网无功功率设定值、风场无功功率设定下限计算值、单次限功率电量损失、无功功率调节方式；</w:t>
                  </w:r>
                </w:p>
                <w:p>
                  <w:pPr>
                    <w:spacing w:line="276" w:lineRule="auto"/>
                    <w:jc w:val="left"/>
                    <w:rPr>
                      <w:rFonts w:ascii="宋体" w:hAnsi="宋体" w:eastAsia="宋体" w:cs="Times New Roman"/>
                      <w:szCs w:val="21"/>
                    </w:rPr>
                  </w:pPr>
                  <w:r>
                    <w:rPr>
                      <w:rFonts w:hint="eastAsia" w:ascii="宋体" w:hAnsi="宋体" w:eastAsia="宋体" w:cs="Times New Roman"/>
                      <w:szCs w:val="21"/>
                    </w:rPr>
                    <w:t>b)</w:t>
                  </w:r>
                  <w:r>
                    <w:rPr>
                      <w:rFonts w:hint="eastAsia" w:ascii="宋体" w:hAnsi="宋体" w:eastAsia="宋体" w:cs="Times New Roman"/>
                      <w:szCs w:val="21"/>
                    </w:rPr>
                    <w:tab/>
                  </w:r>
                  <w:r>
                    <w:rPr>
                      <w:rFonts w:hint="eastAsia" w:ascii="宋体" w:hAnsi="宋体" w:eastAsia="宋体" w:cs="Times New Roman"/>
                      <w:szCs w:val="21"/>
                    </w:rPr>
                    <w:t>具备对风电场有功功率、风电场无功功率、风电场无功功率上限值、风电场有功每分钟变化最大限制、风电场无功功率下限设定值进行有功和无功调度功能；</w:t>
                  </w:r>
                </w:p>
                <w:p>
                  <w:pPr>
                    <w:spacing w:line="276" w:lineRule="auto"/>
                    <w:jc w:val="left"/>
                    <w:rPr>
                      <w:rFonts w:ascii="宋体" w:hAnsi="宋体" w:eastAsia="宋体" w:cs="Times New Roman"/>
                      <w:szCs w:val="21"/>
                    </w:rPr>
                  </w:pPr>
                  <w:r>
                    <w:rPr>
                      <w:rFonts w:hint="eastAsia" w:ascii="宋体" w:hAnsi="宋体" w:eastAsia="宋体" w:cs="Times New Roman"/>
                      <w:szCs w:val="21"/>
                    </w:rPr>
                    <w:t>c)</w:t>
                  </w:r>
                  <w:r>
                    <w:rPr>
                      <w:rFonts w:hint="eastAsia" w:ascii="宋体" w:hAnsi="宋体" w:eastAsia="宋体" w:cs="Times New Roman"/>
                      <w:szCs w:val="21"/>
                    </w:rPr>
                    <w:tab/>
                  </w:r>
                  <w:r>
                    <w:rPr>
                      <w:rFonts w:hint="eastAsia" w:ascii="宋体" w:hAnsi="宋体" w:eastAsia="宋体" w:cs="Times New Roman"/>
                      <w:szCs w:val="21"/>
                    </w:rPr>
                    <w:t>可对风电机组单台进行选择，可对每条环线进行选择；</w:t>
                  </w:r>
                </w:p>
                <w:p>
                  <w:pPr>
                    <w:spacing w:line="276" w:lineRule="auto"/>
                    <w:jc w:val="left"/>
                    <w:rPr>
                      <w:rFonts w:ascii="宋体" w:hAnsi="宋体" w:eastAsia="宋体" w:cs="Times New Roman"/>
                      <w:szCs w:val="21"/>
                    </w:rPr>
                  </w:pPr>
                  <w:r>
                    <w:rPr>
                      <w:rFonts w:hint="eastAsia" w:ascii="宋体" w:hAnsi="宋体" w:eastAsia="宋体" w:cs="Times New Roman"/>
                      <w:szCs w:val="21"/>
                    </w:rPr>
                    <w:t>d)</w:t>
                  </w:r>
                  <w:r>
                    <w:rPr>
                      <w:rFonts w:hint="eastAsia" w:ascii="宋体" w:hAnsi="宋体" w:eastAsia="宋体" w:cs="Times New Roman"/>
                      <w:szCs w:val="21"/>
                    </w:rPr>
                    <w:tab/>
                  </w:r>
                  <w:r>
                    <w:rPr>
                      <w:rFonts w:hint="eastAsia" w:ascii="宋体" w:hAnsi="宋体" w:eastAsia="宋体" w:cs="Times New Roman"/>
                      <w:szCs w:val="21"/>
                    </w:rPr>
                    <w:t>接收风电场内有功调度、接收电网有功调度、接收风场场内无功调度、接收电网无功调度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jc w:val="left"/>
                    <w:rPr>
                      <w:rFonts w:ascii="宋体" w:hAnsi="宋体" w:eastAsia="宋体" w:cs="Times New Roman"/>
                      <w:szCs w:val="21"/>
                    </w:rPr>
                  </w:pPr>
                  <w:r>
                    <w:rPr>
                      <w:rFonts w:hint="eastAsia" w:ascii="宋体" w:hAnsi="宋体" w:eastAsia="宋体" w:cs="Arial"/>
                      <w:kern w:val="0"/>
                      <w:szCs w:val="21"/>
                    </w:rPr>
                    <w:t>历史数据</w:t>
                  </w:r>
                </w:p>
                <w:p>
                  <w:pPr>
                    <w:spacing w:line="276" w:lineRule="auto"/>
                    <w:jc w:val="left"/>
                    <w:rPr>
                      <w:rFonts w:ascii="宋体" w:hAnsi="宋体" w:eastAsia="宋体" w:cs="Arial"/>
                      <w:kern w:val="0"/>
                      <w:szCs w:val="21"/>
                    </w:rPr>
                  </w:pPr>
                </w:p>
              </w:tc>
              <w:tc>
                <w:tcPr>
                  <w:tcW w:w="6202" w:type="dxa"/>
                </w:tcPr>
                <w:p>
                  <w:pPr>
                    <w:spacing w:line="276" w:lineRule="auto"/>
                    <w:jc w:val="left"/>
                    <w:rPr>
                      <w:rFonts w:ascii="宋体" w:hAnsi="宋体" w:eastAsia="宋体" w:cs="Times New Roman"/>
                      <w:szCs w:val="21"/>
                    </w:rPr>
                  </w:pPr>
                  <w:r>
                    <w:rPr>
                      <w:rFonts w:hint="eastAsia" w:ascii="宋体" w:hAnsi="宋体" w:eastAsia="宋体" w:cs="Times New Roman"/>
                      <w:szCs w:val="21"/>
                    </w:rPr>
                    <w:t>可以单独对每台风机的历史数据进行查看，其中包含变桨模拟量、变频器模拟量、齿轮箱模拟量、电网参数模拟量、发电机模拟量、风轮模拟量以及开关量的查看。</w:t>
                  </w:r>
                </w:p>
                <w:p>
                  <w:pPr>
                    <w:spacing w:line="276"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40" w:type="dxa"/>
                </w:tcPr>
                <w:p>
                  <w:pPr>
                    <w:spacing w:line="276" w:lineRule="auto"/>
                    <w:jc w:val="left"/>
                    <w:rPr>
                      <w:rFonts w:ascii="宋体" w:hAnsi="宋体" w:eastAsia="宋体" w:cs="Arial"/>
                      <w:kern w:val="0"/>
                      <w:szCs w:val="21"/>
                    </w:rPr>
                  </w:pPr>
                  <w:r>
                    <w:rPr>
                      <w:rFonts w:hint="eastAsia" w:ascii="宋体" w:hAnsi="宋体" w:eastAsia="宋体" w:cs="Arial"/>
                      <w:kern w:val="0"/>
                      <w:szCs w:val="21"/>
                    </w:rPr>
                    <w:t>报警记录</w:t>
                  </w:r>
                </w:p>
                <w:p>
                  <w:pPr>
                    <w:spacing w:line="276" w:lineRule="auto"/>
                    <w:jc w:val="left"/>
                    <w:rPr>
                      <w:rFonts w:ascii="宋体" w:hAnsi="宋体" w:eastAsia="宋体" w:cs="Arial"/>
                      <w:kern w:val="0"/>
                      <w:szCs w:val="21"/>
                    </w:rPr>
                  </w:pPr>
                </w:p>
              </w:tc>
              <w:tc>
                <w:tcPr>
                  <w:tcW w:w="6202" w:type="dxa"/>
                </w:tcPr>
                <w:p>
                  <w:pPr>
                    <w:spacing w:line="276" w:lineRule="auto"/>
                    <w:jc w:val="left"/>
                    <w:rPr>
                      <w:rFonts w:ascii="宋体" w:hAnsi="宋体" w:eastAsia="宋体" w:cs="Times New Roman"/>
                      <w:szCs w:val="21"/>
                    </w:rPr>
                  </w:pPr>
                  <w:r>
                    <w:rPr>
                      <w:rFonts w:hint="eastAsia" w:ascii="宋体" w:hAnsi="宋体" w:eastAsia="宋体" w:cs="Times New Roman"/>
                      <w:szCs w:val="21"/>
                    </w:rPr>
                    <w:t>a)</w:t>
                  </w:r>
                  <w:r>
                    <w:rPr>
                      <w:rFonts w:hint="eastAsia" w:ascii="宋体" w:hAnsi="宋体" w:eastAsia="宋体" w:cs="Times New Roman"/>
                      <w:szCs w:val="21"/>
                    </w:rPr>
                    <w:tab/>
                  </w:r>
                  <w:r>
                    <w:rPr>
                      <w:rFonts w:hint="eastAsia" w:ascii="宋体" w:hAnsi="宋体" w:eastAsia="宋体" w:cs="Times New Roman"/>
                      <w:szCs w:val="21"/>
                    </w:rPr>
                    <w:t>可选择不同的机组进行报警查看。</w:t>
                  </w:r>
                </w:p>
                <w:p>
                  <w:pPr>
                    <w:spacing w:line="276" w:lineRule="auto"/>
                    <w:jc w:val="left"/>
                    <w:rPr>
                      <w:rFonts w:ascii="宋体" w:hAnsi="宋体" w:eastAsia="宋体" w:cs="Times New Roman"/>
                      <w:szCs w:val="21"/>
                    </w:rPr>
                  </w:pPr>
                  <w:r>
                    <w:rPr>
                      <w:rFonts w:hint="eastAsia" w:ascii="宋体" w:hAnsi="宋体" w:eastAsia="宋体" w:cs="Times New Roman"/>
                      <w:szCs w:val="21"/>
                    </w:rPr>
                    <w:t>b)</w:t>
                  </w:r>
                  <w:r>
                    <w:rPr>
                      <w:rFonts w:hint="eastAsia" w:ascii="宋体" w:hAnsi="宋体" w:eastAsia="宋体" w:cs="Times New Roman"/>
                      <w:szCs w:val="21"/>
                    </w:rPr>
                    <w:tab/>
                  </w:r>
                  <w:r>
                    <w:rPr>
                      <w:rFonts w:hint="eastAsia" w:ascii="宋体" w:hAnsi="宋体" w:eastAsia="宋体" w:cs="Times New Roman"/>
                      <w:szCs w:val="21"/>
                    </w:rPr>
                    <w:t>查看内容应包含：风机类型、报警类型、报警等级、发生时间、故障名称、状态。</w:t>
                  </w:r>
                </w:p>
              </w:tc>
            </w:tr>
          </w:tbl>
          <w:p>
            <w:pPr>
              <w:pStyle w:val="26"/>
              <w:widowControl/>
              <w:spacing w:line="276" w:lineRule="auto"/>
              <w:ind w:firstLine="422"/>
              <w:rPr>
                <w:rFonts w:ascii="宋体" w:hAnsi="宋体" w:cstheme="minorBidi"/>
                <w:b/>
                <w:bCs/>
                <w:szCs w:val="21"/>
              </w:rPr>
            </w:pPr>
            <w:r>
              <w:rPr>
                <w:rFonts w:hint="eastAsia" w:ascii="宋体" w:hAnsi="宋体" w:cstheme="minorBidi"/>
                <w:b/>
                <w:bCs/>
                <w:szCs w:val="21"/>
              </w:rPr>
              <w:t>四、功能</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系统要求实现人员及权限管理等主要功能，主界面实现风机及升压站监视功能；控制分析界面实现风机的控制、数据查看、故障报警及历史数据查询等功能。其包含风机信息监视、升压站信息监视、电量采集系统信息监视等功能。</w:t>
            </w:r>
          </w:p>
          <w:p>
            <w:pPr>
              <w:spacing w:line="276" w:lineRule="auto"/>
              <w:rPr>
                <w:rFonts w:ascii="宋体" w:hAnsi="宋体" w:eastAsia="宋体" w:cs="Times New Roman"/>
                <w:szCs w:val="21"/>
              </w:rPr>
            </w:pPr>
            <w:r>
              <w:rPr>
                <w:rFonts w:hint="eastAsia" w:ascii="宋体" w:hAnsi="宋体" w:eastAsia="宋体" w:cs="Times New Roman"/>
                <w:szCs w:val="21"/>
              </w:rPr>
              <w:t>集中信息监视：</w:t>
            </w:r>
            <w:r>
              <w:rPr>
                <w:rFonts w:ascii="宋体" w:hAnsi="宋体" w:eastAsia="宋体" w:cs="Times New Roman"/>
                <w:szCs w:val="21"/>
              </w:rPr>
              <w:t xml:space="preserve"> 集控平台软件应能实现学员全面掌握集控中心的结构、功能以及生产运维情况及各项指标的进展。</w:t>
            </w:r>
          </w:p>
          <w:p>
            <w:pPr>
              <w:spacing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1）风电场信息监视：应能够实时展示已经接入的电场基本信息以及部分设备的运行情况，风机应按照输电线路方式或者矩阵方式排列。</w:t>
            </w:r>
          </w:p>
          <w:p>
            <w:pPr>
              <w:spacing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2）风电机组监控：应能够实时显示风机运行状态，应使用不同的图标颜色来显示风机不同状态，在图标下面显示该风机风速、功率等基本信息。</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除了图形的显示方式外，还应该能够以列表的方式显示电场设备的详细数据，包括：有功功率、无功功率、风速、风机状态、风机故障、三相电压、三相电流等。</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风机信息监视：从风电场概况图上选择某一个风机图标，应能够进入风机实时状态展示界面。</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风机信息实时展示页面应可以展示风机的主要运行信息，如风速、功率、日发电量等，且在下方应可以查看风机变桨运行信息、偏航运行信息、齿轮箱运行信息。查看该风机的历史运行数据，应可以以曲线图或表格的方式显示数据。趋势图应可以通过鼠标拖拽可以对局部数据进行放大、缩小。</w:t>
            </w:r>
          </w:p>
          <w:p>
            <w:pPr>
              <w:spacing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3）集控平台软件的远程控制功能应满足集中化监控环境下，对每个风电场中3台风电机组可以进行单台及批量控制，能够及时便捷实现风机的集中控制功能。</w:t>
            </w:r>
          </w:p>
          <w:p>
            <w:pPr>
              <w:spacing w:line="276" w:lineRule="auto"/>
              <w:rPr>
                <w:rFonts w:ascii="宋体" w:hAnsi="宋体" w:eastAsia="宋体"/>
                <w:szCs w:val="21"/>
              </w:rPr>
            </w:pPr>
            <w:r>
              <w:rPr>
                <w:rFonts w:hint="eastAsia" w:ascii="宋体" w:hAnsi="宋体" w:eastAsia="宋体" w:cs="Times New Roman"/>
                <w:szCs w:val="21"/>
              </w:rPr>
              <w:t>（</w:t>
            </w:r>
            <w:r>
              <w:rPr>
                <w:rFonts w:ascii="宋体" w:hAnsi="宋体" w:eastAsia="宋体" w:cs="Times New Roman"/>
                <w:szCs w:val="21"/>
              </w:rPr>
              <w:t>4）应具有外部设备接口功能，能够实现在大屏系统的显示监控画面。</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套</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1</w:t>
            </w:r>
          </w:p>
        </w:tc>
        <w:tc>
          <w:tcPr>
            <w:tcW w:w="378" w:type="pct"/>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120000</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90" w:type="pct"/>
            <w:vMerge w:val="continue"/>
            <w:vAlign w:val="center"/>
          </w:tcPr>
          <w:p>
            <w:pPr>
              <w:jc w:val="center"/>
              <w:rPr>
                <w:rFonts w:ascii="宋体" w:hAnsi="宋体" w:eastAsia="宋体" w:cs="Times New Roman"/>
                <w:szCs w:val="21"/>
              </w:rPr>
            </w:pPr>
          </w:p>
        </w:tc>
        <w:tc>
          <w:tcPr>
            <w:tcW w:w="290" w:type="pct"/>
            <w:vMerge w:val="continue"/>
            <w:vAlign w:val="center"/>
          </w:tcPr>
          <w:p>
            <w:pPr>
              <w:jc w:val="center"/>
              <w:rPr>
                <w:rFonts w:ascii="宋体" w:hAnsi="宋体" w:eastAsia="宋体" w:cs="Times New Roman"/>
                <w:szCs w:val="21"/>
              </w:rPr>
            </w:pPr>
          </w:p>
        </w:tc>
        <w:tc>
          <w:tcPr>
            <w:tcW w:w="335" w:type="pct"/>
            <w:vAlign w:val="center"/>
          </w:tcPr>
          <w:p>
            <w:pPr>
              <w:widowControl/>
              <w:jc w:val="center"/>
              <w:rPr>
                <w:rFonts w:ascii="宋体" w:hAnsi="宋体" w:eastAsia="宋体"/>
                <w:kern w:val="0"/>
                <w:szCs w:val="21"/>
              </w:rPr>
            </w:pPr>
            <w:r>
              <w:rPr>
                <w:rFonts w:hint="eastAsia" w:ascii="宋体" w:hAnsi="宋体" w:eastAsia="宋体"/>
                <w:kern w:val="0"/>
                <w:szCs w:val="21"/>
              </w:rPr>
              <w:t>风电场升压站监控仿真实训系统软件</w:t>
            </w:r>
          </w:p>
        </w:tc>
        <w:tc>
          <w:tcPr>
            <w:tcW w:w="2651" w:type="pct"/>
            <w:vAlign w:val="center"/>
          </w:tcPr>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一、概述</w:t>
            </w:r>
          </w:p>
          <w:p>
            <w:pPr>
              <w:spacing w:line="276" w:lineRule="auto"/>
              <w:ind w:firstLine="420" w:firstLineChars="200"/>
              <w:rPr>
                <w:rFonts w:ascii="宋体" w:hAnsi="宋体" w:eastAsia="宋体" w:cs="Times New Roman"/>
                <w:szCs w:val="21"/>
              </w:rPr>
            </w:pPr>
            <w:r>
              <w:rPr>
                <w:rFonts w:ascii="宋体" w:hAnsi="宋体" w:eastAsia="宋体" w:cs="Times New Roman"/>
                <w:szCs w:val="21"/>
              </w:rPr>
              <w:t>风电场升压站监控系统采用以计算机监控系统为基础的全场集中监控方式，在升压站设置中央控制室，通过集中监控系统，完成对风电机组、机组升压变压器、集电线路及站内机电设备的监视、控制及调度管理。</w:t>
            </w:r>
          </w:p>
          <w:p>
            <w:pPr>
              <w:spacing w:line="276" w:lineRule="auto"/>
              <w:ind w:firstLine="420" w:firstLineChars="200"/>
              <w:rPr>
                <w:rFonts w:ascii="宋体" w:hAnsi="宋体" w:eastAsia="宋体" w:cs="Times New Roman"/>
                <w:szCs w:val="21"/>
              </w:rPr>
            </w:pPr>
            <w:r>
              <w:rPr>
                <w:rFonts w:ascii="宋体" w:hAnsi="宋体" w:eastAsia="宋体" w:cs="Times New Roman"/>
                <w:szCs w:val="21"/>
              </w:rPr>
              <w:t>风电场</w:t>
            </w:r>
            <w:r>
              <w:rPr>
                <w:rFonts w:hint="eastAsia" w:ascii="宋体" w:hAnsi="宋体" w:eastAsia="宋体" w:cs="Times New Roman"/>
                <w:szCs w:val="21"/>
              </w:rPr>
              <w:t>用风电场升压站监控系统</w:t>
            </w:r>
            <w:r>
              <w:rPr>
                <w:rFonts w:ascii="宋体" w:hAnsi="宋体" w:eastAsia="宋体" w:cs="Times New Roman"/>
                <w:szCs w:val="21"/>
              </w:rPr>
              <w:t>和常规变电站监控系统结构及功能相同，不同点是变电站只有变电站监控系统，但风电场</w:t>
            </w:r>
            <w:r>
              <w:rPr>
                <w:rFonts w:hint="eastAsia" w:ascii="宋体" w:hAnsi="宋体" w:eastAsia="宋体" w:cs="Times New Roman"/>
                <w:szCs w:val="21"/>
              </w:rPr>
              <w:t>风电场升压站监控系统</w:t>
            </w:r>
            <w:r>
              <w:rPr>
                <w:rFonts w:ascii="宋体" w:hAnsi="宋体" w:eastAsia="宋体" w:cs="Times New Roman"/>
                <w:szCs w:val="21"/>
              </w:rPr>
              <w:t>包含风电机组监控系统和风电场升压站监控系统</w:t>
            </w:r>
            <w:r>
              <w:rPr>
                <w:rFonts w:hint="eastAsia" w:ascii="宋体" w:hAnsi="宋体" w:eastAsia="宋体" w:cs="Times New Roman"/>
                <w:szCs w:val="21"/>
              </w:rPr>
              <w:t>。</w:t>
            </w:r>
            <w:r>
              <w:rPr>
                <w:rFonts w:ascii="宋体" w:hAnsi="宋体" w:eastAsia="宋体" w:cs="Times New Roman"/>
                <w:szCs w:val="21"/>
              </w:rPr>
              <w:t xml:space="preserve"> </w:t>
            </w:r>
          </w:p>
          <w:p>
            <w:pPr>
              <w:spacing w:line="276" w:lineRule="auto"/>
              <w:ind w:firstLine="420" w:firstLineChars="200"/>
              <w:rPr>
                <w:rFonts w:ascii="宋体" w:hAnsi="宋体" w:eastAsia="宋体" w:cs="Times New Roman"/>
                <w:szCs w:val="21"/>
              </w:rPr>
            </w:pPr>
            <w:r>
              <w:rPr>
                <w:rFonts w:ascii="宋体" w:hAnsi="宋体" w:eastAsia="宋体" w:cs="Times New Roman"/>
                <w:szCs w:val="21"/>
              </w:rPr>
              <w:t>风电场风电场升压站监控系统</w:t>
            </w:r>
            <w:r>
              <w:rPr>
                <w:rFonts w:hint="eastAsia" w:ascii="宋体" w:hAnsi="宋体" w:eastAsia="宋体" w:cs="Times New Roman"/>
                <w:szCs w:val="21"/>
              </w:rPr>
              <w:t>以真实风电场升压站为原型建立，其中包含高压母线以及低压母线等结构，整个电力网络拓扑与真实风电场保持一致。</w:t>
            </w:r>
          </w:p>
          <w:p>
            <w:pPr>
              <w:spacing w:line="276" w:lineRule="auto"/>
              <w:ind w:firstLine="420" w:firstLineChars="200"/>
              <w:rPr>
                <w:rFonts w:ascii="宋体" w:hAnsi="宋体" w:eastAsia="宋体" w:cs="宋体"/>
                <w:kern w:val="0"/>
                <w:szCs w:val="21"/>
              </w:rPr>
            </w:pPr>
            <w:r>
              <w:rPr>
                <w:rFonts w:hint="eastAsia" w:ascii="宋体" w:hAnsi="宋体" w:eastAsia="宋体" w:cs="Times New Roman"/>
                <w:szCs w:val="21"/>
              </w:rPr>
              <w:t>该软件与风电场模拟系统以及风电机组模拟系统进行数据通讯，保证数据的稳定性以及准确性。</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二、组成</w:t>
            </w:r>
          </w:p>
          <w:p>
            <w:pPr>
              <w:spacing w:line="276" w:lineRule="auto"/>
              <w:jc w:val="center"/>
              <w:rPr>
                <w:rFonts w:ascii="宋体" w:hAnsi="宋体" w:eastAsia="宋体" w:cs="宋体"/>
                <w:kern w:val="0"/>
                <w:szCs w:val="21"/>
              </w:rPr>
            </w:pPr>
            <w:r>
              <w:rPr>
                <w:rFonts w:hint="eastAsia" w:ascii="宋体" w:hAnsi="宋体" w:eastAsia="宋体" w:cs="宋体"/>
                <w:kern w:val="0"/>
                <w:szCs w:val="21"/>
              </w:rPr>
              <w:t>表1、组成内容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4397"/>
              <w:gridCol w:w="1066"/>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13"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序号</w:t>
                  </w:r>
                </w:p>
              </w:tc>
              <w:tc>
                <w:tcPr>
                  <w:tcW w:w="4397"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设备名称</w:t>
                  </w:r>
                </w:p>
              </w:tc>
              <w:tc>
                <w:tcPr>
                  <w:tcW w:w="1066"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数量</w:t>
                  </w:r>
                </w:p>
              </w:tc>
              <w:tc>
                <w:tcPr>
                  <w:tcW w:w="891"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13" w:type="dxa"/>
                </w:tcPr>
                <w:p>
                  <w:pPr>
                    <w:spacing w:line="276" w:lineRule="auto"/>
                    <w:rPr>
                      <w:rFonts w:ascii="宋体" w:hAnsi="宋体" w:eastAsia="宋体" w:cs="宋体"/>
                      <w:kern w:val="0"/>
                      <w:szCs w:val="21"/>
                    </w:rPr>
                  </w:pPr>
                  <w:r>
                    <w:rPr>
                      <w:rFonts w:hint="eastAsia" w:ascii="宋体" w:hAnsi="宋体" w:eastAsia="宋体" w:cs="宋体"/>
                      <w:kern w:val="0"/>
                      <w:szCs w:val="21"/>
                    </w:rPr>
                    <w:t>1</w:t>
                  </w:r>
                </w:p>
              </w:tc>
              <w:tc>
                <w:tcPr>
                  <w:tcW w:w="4397" w:type="dxa"/>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风电场升压站监控仿真实训系统软件</w:t>
                  </w:r>
                </w:p>
              </w:tc>
              <w:tc>
                <w:tcPr>
                  <w:tcW w:w="1066" w:type="dxa"/>
                </w:tcPr>
                <w:p>
                  <w:pPr>
                    <w:spacing w:line="276" w:lineRule="auto"/>
                    <w:rPr>
                      <w:rFonts w:ascii="宋体" w:hAnsi="宋体" w:eastAsia="宋体" w:cs="宋体"/>
                      <w:kern w:val="0"/>
                      <w:szCs w:val="21"/>
                    </w:rPr>
                  </w:pPr>
                  <w:r>
                    <w:rPr>
                      <w:rFonts w:hint="eastAsia" w:ascii="宋体" w:hAnsi="宋体" w:eastAsia="宋体" w:cs="宋体"/>
                      <w:kern w:val="0"/>
                      <w:szCs w:val="21"/>
                    </w:rPr>
                    <w:t>1</w:t>
                  </w:r>
                </w:p>
              </w:tc>
              <w:tc>
                <w:tcPr>
                  <w:tcW w:w="891" w:type="dxa"/>
                </w:tcPr>
                <w:p>
                  <w:pPr>
                    <w:spacing w:line="276" w:lineRule="auto"/>
                    <w:rPr>
                      <w:rFonts w:ascii="宋体" w:hAnsi="宋体" w:eastAsia="宋体" w:cs="宋体"/>
                      <w:kern w:val="0"/>
                      <w:szCs w:val="21"/>
                    </w:rPr>
                  </w:pPr>
                  <w:r>
                    <w:rPr>
                      <w:rFonts w:hint="eastAsia" w:ascii="宋体" w:hAnsi="宋体" w:eastAsia="宋体" w:cs="宋体"/>
                      <w:kern w:val="0"/>
                      <w:szCs w:val="21"/>
                    </w:rPr>
                    <w:t>套</w:t>
                  </w:r>
                </w:p>
              </w:tc>
            </w:tr>
          </w:tbl>
          <w:p>
            <w:pPr>
              <w:spacing w:line="276" w:lineRule="auto"/>
              <w:rPr>
                <w:rFonts w:ascii="宋体" w:hAnsi="宋体" w:eastAsia="宋体" w:cs="Times New Roman"/>
                <w:szCs w:val="21"/>
              </w:rPr>
            </w:pP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三、技术参数</w:t>
            </w:r>
          </w:p>
          <w:p>
            <w:pPr>
              <w:pStyle w:val="32"/>
              <w:numPr>
                <w:ilvl w:val="0"/>
                <w:numId w:val="2"/>
              </w:numPr>
              <w:spacing w:line="276" w:lineRule="auto"/>
              <w:ind w:firstLineChars="0"/>
              <w:rPr>
                <w:rFonts w:ascii="宋体" w:hAnsi="宋体" w:eastAsia="宋体"/>
                <w:kern w:val="0"/>
                <w:szCs w:val="21"/>
              </w:rPr>
            </w:pPr>
            <w:r>
              <w:rPr>
                <w:rFonts w:hint="eastAsia" w:ascii="宋体" w:hAnsi="宋体" w:eastAsia="宋体"/>
                <w:kern w:val="0"/>
                <w:szCs w:val="21"/>
              </w:rPr>
              <w:t>风电场升压站监控仿真实训系统软件</w:t>
            </w:r>
          </w:p>
          <w:p>
            <w:pPr>
              <w:spacing w:line="276" w:lineRule="auto"/>
              <w:ind w:firstLine="420" w:firstLineChars="200"/>
              <w:rPr>
                <w:rFonts w:ascii="宋体" w:hAnsi="宋体" w:eastAsia="宋体"/>
                <w:szCs w:val="21"/>
              </w:rPr>
            </w:pPr>
            <w:r>
              <w:rPr>
                <w:rFonts w:hint="eastAsia" w:ascii="宋体" w:hAnsi="宋体" w:eastAsia="宋体"/>
                <w:kern w:val="0"/>
                <w:szCs w:val="21"/>
              </w:rPr>
              <w:t>改系统</w:t>
            </w:r>
            <w:r>
              <w:rPr>
                <w:rFonts w:hint="eastAsia" w:ascii="宋体" w:hAnsi="宋体" w:eastAsia="宋体"/>
                <w:szCs w:val="21"/>
              </w:rPr>
              <w:t>可完成对升压站主回路母线进行显示，接线图中实时显示遥测量、遥信量其应该包含一次侧与二次侧设备。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rPr>
                      <w:rFonts w:ascii="宋体" w:hAnsi="宋体" w:eastAsia="宋体" w:cs="Times New Roman"/>
                      <w:szCs w:val="21"/>
                    </w:rPr>
                  </w:pPr>
                  <w:r>
                    <w:rPr>
                      <w:rFonts w:hint="eastAsia" w:ascii="宋体" w:hAnsi="宋体" w:eastAsia="宋体" w:cs="Times New Roman"/>
                      <w:szCs w:val="21"/>
                    </w:rPr>
                    <w:t>功能点</w:t>
                  </w:r>
                </w:p>
              </w:tc>
              <w:tc>
                <w:tcPr>
                  <w:tcW w:w="6061" w:type="dxa"/>
                </w:tcPr>
                <w:p>
                  <w:pPr>
                    <w:spacing w:line="276" w:lineRule="auto"/>
                    <w:rPr>
                      <w:rFonts w:ascii="宋体" w:hAnsi="宋体" w:eastAsia="宋体" w:cs="Times New Roman"/>
                      <w:szCs w:val="21"/>
                    </w:rPr>
                  </w:pPr>
                  <w:r>
                    <w:rPr>
                      <w:rFonts w:hint="eastAsia" w:ascii="宋体" w:hAnsi="宋体" w:eastAsia="宋体" w:cs="Times New Roman"/>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rPr>
                      <w:rFonts w:ascii="宋体" w:hAnsi="宋体" w:eastAsia="宋体" w:cs="Times New Roman"/>
                      <w:szCs w:val="21"/>
                    </w:rPr>
                  </w:pPr>
                  <w:r>
                    <w:rPr>
                      <w:rFonts w:hint="eastAsia" w:ascii="宋体" w:hAnsi="宋体" w:eastAsia="宋体" w:cs="Times New Roman"/>
                      <w:szCs w:val="21"/>
                    </w:rPr>
                    <w:t>实时监控</w:t>
                  </w:r>
                </w:p>
              </w:tc>
              <w:tc>
                <w:tcPr>
                  <w:tcW w:w="6061" w:type="dxa"/>
                </w:tcPr>
                <w:p>
                  <w:pPr>
                    <w:spacing w:line="276" w:lineRule="auto"/>
                    <w:rPr>
                      <w:rFonts w:ascii="宋体" w:hAnsi="宋体" w:eastAsia="宋体" w:cs="Times New Roman"/>
                      <w:szCs w:val="21"/>
                    </w:rPr>
                  </w:pPr>
                  <w:r>
                    <w:rPr>
                      <w:rFonts w:hint="eastAsia" w:ascii="宋体" w:hAnsi="宋体" w:eastAsia="宋体" w:cs="Times New Roman"/>
                      <w:szCs w:val="21"/>
                    </w:rPr>
                    <w:t>可完成对遥测量包括电压、电流、功率、电能等电参量等；遥信量包括中开关、刀闸分合状态及远方就地控制状态；信号包括微机保护装置的告警信号、保护跳闸信号及装置异常信号的操作与处理。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jc w:val="left"/>
                    <w:rPr>
                      <w:rFonts w:ascii="宋体" w:hAnsi="宋体" w:eastAsia="宋体" w:cs="Arial"/>
                      <w:kern w:val="0"/>
                      <w:szCs w:val="21"/>
                    </w:rPr>
                  </w:pPr>
                  <w:r>
                    <w:rPr>
                      <w:rFonts w:hint="eastAsia" w:ascii="宋体" w:hAnsi="宋体" w:eastAsia="宋体" w:cs="Arial"/>
                      <w:kern w:val="0"/>
                      <w:szCs w:val="21"/>
                    </w:rPr>
                    <w:t>报警记录</w:t>
                  </w:r>
                </w:p>
                <w:p>
                  <w:pPr>
                    <w:spacing w:line="276" w:lineRule="auto"/>
                    <w:rPr>
                      <w:rFonts w:ascii="宋体" w:hAnsi="宋体" w:eastAsia="宋体" w:cs="Times New Roman"/>
                      <w:szCs w:val="21"/>
                    </w:rPr>
                  </w:pPr>
                </w:p>
              </w:tc>
              <w:tc>
                <w:tcPr>
                  <w:tcW w:w="6061" w:type="dxa"/>
                </w:tcPr>
                <w:p>
                  <w:pPr>
                    <w:spacing w:line="276" w:lineRule="auto"/>
                    <w:rPr>
                      <w:rFonts w:ascii="宋体" w:hAnsi="宋体" w:eastAsia="宋体" w:cs="Times New Roman"/>
                      <w:szCs w:val="21"/>
                    </w:rPr>
                  </w:pPr>
                  <w:r>
                    <w:rPr>
                      <w:rFonts w:hint="eastAsia" w:ascii="宋体" w:hAnsi="宋体" w:eastAsia="宋体" w:cs="Times New Roman"/>
                      <w:szCs w:val="21"/>
                    </w:rPr>
                    <w:t>a)</w:t>
                  </w:r>
                  <w:r>
                    <w:rPr>
                      <w:rFonts w:hint="eastAsia" w:ascii="宋体" w:hAnsi="宋体" w:eastAsia="宋体" w:cs="Times New Roman"/>
                      <w:szCs w:val="21"/>
                    </w:rPr>
                    <w:tab/>
                  </w:r>
                  <w:r>
                    <w:rPr>
                      <w:rFonts w:hint="eastAsia" w:ascii="宋体" w:hAnsi="宋体" w:eastAsia="宋体" w:cs="Times New Roman"/>
                      <w:szCs w:val="21"/>
                    </w:rPr>
                    <w:t>可选择不同的设备进行报警查看。</w:t>
                  </w:r>
                </w:p>
                <w:p>
                  <w:pPr>
                    <w:spacing w:line="276" w:lineRule="auto"/>
                    <w:rPr>
                      <w:rFonts w:ascii="宋体" w:hAnsi="宋体" w:eastAsia="宋体" w:cs="Times New Roman"/>
                      <w:szCs w:val="21"/>
                    </w:rPr>
                  </w:pPr>
                  <w:r>
                    <w:rPr>
                      <w:rFonts w:hint="eastAsia" w:ascii="宋体" w:hAnsi="宋体" w:eastAsia="宋体" w:cs="Times New Roman"/>
                      <w:szCs w:val="21"/>
                    </w:rPr>
                    <w:t>b)</w:t>
                  </w:r>
                  <w:r>
                    <w:rPr>
                      <w:rFonts w:hint="eastAsia" w:ascii="宋体" w:hAnsi="宋体" w:eastAsia="宋体" w:cs="Times New Roman"/>
                      <w:szCs w:val="21"/>
                    </w:rPr>
                    <w:tab/>
                  </w:r>
                  <w:r>
                    <w:rPr>
                      <w:rFonts w:hint="eastAsia" w:ascii="宋体" w:hAnsi="宋体" w:eastAsia="宋体" w:cs="Times New Roman"/>
                      <w:szCs w:val="21"/>
                    </w:rPr>
                    <w:t>查看内容应包含：设备名称、报警类型、报警等级、发生时间、故障名称、状态。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jc w:val="left"/>
                    <w:rPr>
                      <w:rFonts w:ascii="宋体" w:hAnsi="宋体" w:eastAsia="宋体" w:cs="Arial"/>
                      <w:kern w:val="0"/>
                      <w:szCs w:val="21"/>
                    </w:rPr>
                  </w:pPr>
                  <w:r>
                    <w:rPr>
                      <w:rFonts w:hint="eastAsia" w:ascii="宋体" w:hAnsi="宋体" w:eastAsia="宋体" w:cs="Arial"/>
                      <w:kern w:val="0"/>
                      <w:szCs w:val="21"/>
                    </w:rPr>
                    <w:t>警告设置</w:t>
                  </w:r>
                </w:p>
              </w:tc>
              <w:tc>
                <w:tcPr>
                  <w:tcW w:w="6061" w:type="dxa"/>
                </w:tcPr>
                <w:p>
                  <w:pPr>
                    <w:spacing w:line="276" w:lineRule="auto"/>
                    <w:rPr>
                      <w:rFonts w:ascii="宋体" w:hAnsi="宋体" w:eastAsia="宋体" w:cs="Times New Roman"/>
                      <w:szCs w:val="21"/>
                    </w:rPr>
                  </w:pPr>
                  <w:r>
                    <w:rPr>
                      <w:rFonts w:hint="eastAsia" w:ascii="宋体" w:hAnsi="宋体" w:eastAsia="宋体" w:cs="Times New Roman"/>
                      <w:szCs w:val="21"/>
                    </w:rPr>
                    <w:t>可对警告进行声音设置与提示两种状态。</w:t>
                  </w:r>
                </w:p>
              </w:tc>
            </w:tr>
          </w:tbl>
          <w:p>
            <w:pPr>
              <w:pStyle w:val="26"/>
              <w:widowControl/>
              <w:spacing w:line="276" w:lineRule="auto"/>
              <w:ind w:firstLine="422"/>
              <w:rPr>
                <w:rFonts w:ascii="宋体" w:hAnsi="宋体" w:cstheme="minorBidi"/>
                <w:b/>
                <w:bCs/>
                <w:szCs w:val="21"/>
              </w:rPr>
            </w:pPr>
            <w:r>
              <w:rPr>
                <w:rFonts w:hint="eastAsia" w:ascii="宋体" w:hAnsi="宋体" w:cstheme="minorBidi"/>
                <w:b/>
                <w:bCs/>
                <w:szCs w:val="21"/>
              </w:rPr>
              <w:t>四、功能</w:t>
            </w:r>
          </w:p>
          <w:p>
            <w:pPr>
              <w:spacing w:line="276" w:lineRule="auto"/>
              <w:ind w:firstLine="420" w:firstLineChars="200"/>
              <w:rPr>
                <w:rFonts w:ascii="宋体" w:hAnsi="宋体" w:eastAsia="宋体" w:cs="Times New Roman"/>
                <w:szCs w:val="21"/>
              </w:rPr>
            </w:pPr>
            <w:r>
              <w:rPr>
                <w:rFonts w:ascii="宋体" w:hAnsi="宋体" w:eastAsia="宋体" w:cs="Times New Roman"/>
                <w:szCs w:val="21"/>
              </w:rPr>
              <w:t>升压站信息监视：集控平台软件应对升压站进行远程模拟监视，应该具备以下主要功能：</w:t>
            </w:r>
          </w:p>
          <w:p>
            <w:pPr>
              <w:spacing w:line="276" w:lineRule="auto"/>
              <w:rPr>
                <w:rFonts w:ascii="宋体" w:hAnsi="宋体" w:eastAsia="宋体" w:cs="Times New Roman"/>
                <w:szCs w:val="21"/>
              </w:rPr>
            </w:pPr>
            <w:r>
              <w:rPr>
                <w:rFonts w:ascii="宋体" w:hAnsi="宋体" w:eastAsia="宋体" w:cs="Times New Roman"/>
                <w:szCs w:val="21"/>
              </w:rPr>
              <w:t>1）在电场概况图上选择变电站图标，进入变电站实时状态展示界面。</w:t>
            </w:r>
          </w:p>
          <w:p>
            <w:pPr>
              <w:spacing w:line="276" w:lineRule="auto"/>
              <w:rPr>
                <w:rFonts w:ascii="宋体" w:hAnsi="宋体" w:eastAsia="宋体" w:cs="Times New Roman"/>
                <w:szCs w:val="21"/>
              </w:rPr>
            </w:pPr>
            <w:r>
              <w:rPr>
                <w:rFonts w:ascii="宋体" w:hAnsi="宋体" w:eastAsia="宋体" w:cs="Times New Roman"/>
                <w:szCs w:val="21"/>
              </w:rPr>
              <w:t>2）升压站实时状态展示界面与电站升压站监测系统界面一致，显示变电站电气主接线图或局部接线图，内容包括出线、母线及其有关的断路器、隔离刀闸、接地刀闸等，并表示出运行状态，测量参数：P、Q、cosφ、V、I，分接头档位位置等。</w:t>
            </w:r>
          </w:p>
          <w:p>
            <w:pPr>
              <w:spacing w:line="276" w:lineRule="auto"/>
              <w:rPr>
                <w:rFonts w:ascii="宋体" w:hAnsi="宋体" w:eastAsia="宋体" w:cs="Times New Roman"/>
                <w:szCs w:val="21"/>
              </w:rPr>
            </w:pPr>
            <w:r>
              <w:rPr>
                <w:rFonts w:ascii="宋体" w:hAnsi="宋体" w:eastAsia="宋体" w:cs="Times New Roman"/>
                <w:szCs w:val="21"/>
              </w:rPr>
              <w:t>3）查看升压站数据的实时变化曲线，将多个点的曲线在一个图上显示，图形可以通过鼠标拖拽对局部数据进行放大、缩小。</w:t>
            </w:r>
          </w:p>
          <w:p>
            <w:pPr>
              <w:spacing w:line="276" w:lineRule="auto"/>
              <w:rPr>
                <w:rFonts w:ascii="宋体" w:hAnsi="宋体" w:eastAsia="宋体" w:cs="Times New Roman"/>
                <w:szCs w:val="21"/>
              </w:rPr>
            </w:pPr>
            <w:r>
              <w:rPr>
                <w:rFonts w:ascii="宋体" w:hAnsi="宋体" w:eastAsia="宋体" w:cs="Times New Roman"/>
                <w:szCs w:val="21"/>
              </w:rPr>
              <w:t>4）可以查看升压站的历史实时运行数据，以曲线图与表格的方式显示数据。趋势图可以通过鼠标拖拽对局部数据进行放大，缩小。</w:t>
            </w:r>
          </w:p>
          <w:p>
            <w:pPr>
              <w:spacing w:line="276" w:lineRule="auto"/>
              <w:rPr>
                <w:rFonts w:ascii="宋体" w:hAnsi="宋体" w:eastAsia="宋体" w:cs="Times New Roman"/>
                <w:szCs w:val="21"/>
              </w:rPr>
            </w:pPr>
            <w:r>
              <w:rPr>
                <w:rFonts w:hint="eastAsia" w:ascii="宋体" w:hAnsi="宋体" w:eastAsia="宋体" w:cs="Times New Roman"/>
                <w:szCs w:val="21"/>
              </w:rPr>
              <w:t>5）风电场升压站监控系统</w:t>
            </w:r>
            <w:r>
              <w:rPr>
                <w:rFonts w:ascii="宋体" w:hAnsi="宋体" w:eastAsia="宋体" w:cs="Times New Roman"/>
                <w:szCs w:val="21"/>
              </w:rPr>
              <w:t>应</w:t>
            </w:r>
            <w:r>
              <w:rPr>
                <w:rFonts w:hint="eastAsia" w:ascii="宋体" w:hAnsi="宋体" w:eastAsia="宋体" w:cs="Times New Roman"/>
                <w:szCs w:val="21"/>
              </w:rPr>
              <w:t>与风电场电力数据监控系统进行</w:t>
            </w:r>
            <w:r>
              <w:rPr>
                <w:rFonts w:ascii="宋体" w:hAnsi="宋体" w:eastAsia="宋体" w:cs="Times New Roman"/>
                <w:szCs w:val="21"/>
              </w:rPr>
              <w:t>数据通信，与风电场</w:t>
            </w:r>
            <w:r>
              <w:rPr>
                <w:rFonts w:hint="eastAsia" w:ascii="宋体" w:hAnsi="宋体" w:eastAsia="宋体" w:cs="Times New Roman"/>
                <w:szCs w:val="21"/>
              </w:rPr>
              <w:t>S</w:t>
            </w:r>
            <w:r>
              <w:rPr>
                <w:rFonts w:ascii="宋体" w:hAnsi="宋体" w:eastAsia="宋体" w:cs="Times New Roman"/>
                <w:szCs w:val="21"/>
              </w:rPr>
              <w:t>CADA</w:t>
            </w:r>
            <w:r>
              <w:rPr>
                <w:rFonts w:hint="eastAsia" w:ascii="宋体" w:hAnsi="宋体" w:eastAsia="宋体" w:cs="Times New Roman"/>
                <w:szCs w:val="21"/>
              </w:rPr>
              <w:t>系统</w:t>
            </w:r>
            <w:r>
              <w:rPr>
                <w:rFonts w:ascii="宋体" w:hAnsi="宋体" w:eastAsia="宋体" w:cs="Times New Roman"/>
                <w:szCs w:val="21"/>
              </w:rPr>
              <w:t>、</w:t>
            </w:r>
            <w:r>
              <w:rPr>
                <w:rFonts w:hint="eastAsia" w:ascii="宋体" w:hAnsi="宋体" w:eastAsia="宋体" w:cs="Times New Roman"/>
                <w:szCs w:val="21"/>
              </w:rPr>
              <w:t>风电场模拟系统、风电机组模拟系统</w:t>
            </w:r>
            <w:r>
              <w:rPr>
                <w:rFonts w:ascii="宋体" w:hAnsi="宋体" w:eastAsia="宋体" w:cs="Times New Roman"/>
                <w:szCs w:val="21"/>
              </w:rPr>
              <w:t>、</w:t>
            </w:r>
            <w:r>
              <w:rPr>
                <w:rFonts w:hint="eastAsia" w:ascii="宋体" w:hAnsi="宋体" w:eastAsia="宋体" w:cs="Times New Roman"/>
                <w:szCs w:val="21"/>
              </w:rPr>
              <w:t>进行通讯</w:t>
            </w:r>
            <w:r>
              <w:rPr>
                <w:rFonts w:ascii="宋体" w:hAnsi="宋体" w:eastAsia="宋体" w:cs="Times New Roman"/>
                <w:szCs w:val="21"/>
              </w:rPr>
              <w:t>。</w:t>
            </w: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378" w:type="pct"/>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95000</w:t>
            </w:r>
          </w:p>
        </w:tc>
        <w:tc>
          <w:tcPr>
            <w:tcW w:w="378" w:type="pct"/>
            <w:vAlign w:val="center"/>
          </w:tcPr>
          <w:p>
            <w:pPr>
              <w:jc w:val="center"/>
              <w:rPr>
                <w:rFonts w:hint="eastAsia" w:ascii="宋体" w:hAnsi="宋体" w:eastAsia="宋体" w:cs="Times New Roman"/>
                <w:szCs w:val="21"/>
              </w:rPr>
            </w:pPr>
            <w:r>
              <w:rPr>
                <w:rFonts w:hint="eastAsia" w:ascii="宋体" w:hAnsi="宋体" w:eastAsia="宋体" w:cs="Times New Roman"/>
                <w:szCs w:val="21"/>
              </w:rPr>
              <w:t xml:space="preserve">否 </w:t>
            </w:r>
          </w:p>
        </w:tc>
        <w:tc>
          <w:tcPr>
            <w:tcW w:w="376" w:type="pct"/>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90" w:type="pct"/>
            <w:vMerge w:val="continue"/>
            <w:vAlign w:val="center"/>
          </w:tcPr>
          <w:p>
            <w:pPr>
              <w:jc w:val="center"/>
              <w:rPr>
                <w:rFonts w:ascii="宋体" w:hAnsi="宋体" w:eastAsia="宋体" w:cs="Times New Roman"/>
                <w:szCs w:val="21"/>
              </w:rPr>
            </w:pPr>
          </w:p>
        </w:tc>
        <w:tc>
          <w:tcPr>
            <w:tcW w:w="290" w:type="pct"/>
            <w:vMerge w:val="continue"/>
            <w:vAlign w:val="center"/>
          </w:tcPr>
          <w:p>
            <w:pPr>
              <w:jc w:val="center"/>
              <w:rPr>
                <w:rFonts w:ascii="宋体" w:hAnsi="宋体" w:eastAsia="宋体" w:cs="Times New Roman"/>
                <w:szCs w:val="21"/>
              </w:rPr>
            </w:pPr>
          </w:p>
        </w:tc>
        <w:tc>
          <w:tcPr>
            <w:tcW w:w="335" w:type="pct"/>
            <w:vAlign w:val="center"/>
          </w:tcPr>
          <w:p>
            <w:pPr>
              <w:spacing w:line="360" w:lineRule="auto"/>
              <w:rPr>
                <w:rFonts w:ascii="宋体" w:hAnsi="宋体" w:eastAsia="宋体"/>
                <w:kern w:val="0"/>
                <w:szCs w:val="21"/>
              </w:rPr>
            </w:pPr>
            <w:r>
              <w:rPr>
                <w:rFonts w:hint="eastAsia" w:ascii="宋体" w:hAnsi="宋体" w:eastAsia="宋体"/>
                <w:kern w:val="0"/>
                <w:szCs w:val="21"/>
              </w:rPr>
              <w:t>风电场电力数据监控仿真实训系统软件</w:t>
            </w:r>
          </w:p>
        </w:tc>
        <w:tc>
          <w:tcPr>
            <w:tcW w:w="2651" w:type="pct"/>
            <w:vAlign w:val="center"/>
          </w:tcPr>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一、概述</w:t>
            </w:r>
          </w:p>
          <w:p>
            <w:pPr>
              <w:spacing w:line="276" w:lineRule="auto"/>
              <w:ind w:firstLine="420" w:firstLineChars="200"/>
              <w:rPr>
                <w:rFonts w:ascii="宋体" w:hAnsi="宋体" w:eastAsia="宋体" w:cs="宋体"/>
                <w:kern w:val="0"/>
                <w:szCs w:val="21"/>
              </w:rPr>
            </w:pPr>
            <w:r>
              <w:rPr>
                <w:rFonts w:ascii="宋体" w:hAnsi="宋体" w:eastAsia="宋体" w:cs="宋体"/>
                <w:kern w:val="0"/>
                <w:szCs w:val="21"/>
              </w:rPr>
              <w:t>风电场电力数据监控系统以计算、通讯、测控单元为基本工具，为</w:t>
            </w:r>
            <w:r>
              <w:rPr>
                <w:rFonts w:ascii="宋体" w:hAnsi="宋体" w:eastAsia="宋体"/>
                <w:szCs w:val="21"/>
              </w:rPr>
              <w:fldChar w:fldCharType="begin"/>
            </w:r>
            <w:r>
              <w:rPr>
                <w:rFonts w:ascii="宋体" w:hAnsi="宋体" w:eastAsia="宋体"/>
                <w:szCs w:val="21"/>
              </w:rPr>
              <w:instrText xml:space="preserve"> HYPERLINK "https://baike.baidu.com/item/%E5%8F%98%E9%85%8D%E7%94%B5%E7%B3%BB%E7%BB%9F/4929054?fromModule=lemma_inlink" \t "_blank" </w:instrText>
            </w:r>
            <w:r>
              <w:rPr>
                <w:rFonts w:ascii="宋体" w:hAnsi="宋体" w:eastAsia="宋体"/>
                <w:szCs w:val="21"/>
              </w:rPr>
              <w:fldChar w:fldCharType="separate"/>
            </w:r>
            <w:r>
              <w:rPr>
                <w:rFonts w:ascii="宋体" w:hAnsi="宋体" w:eastAsia="宋体" w:cs="宋体"/>
                <w:kern w:val="0"/>
                <w:szCs w:val="21"/>
              </w:rPr>
              <w:t>变配电系统</w:t>
            </w:r>
            <w:r>
              <w:rPr>
                <w:rFonts w:ascii="宋体" w:hAnsi="宋体" w:eastAsia="宋体" w:cs="宋体"/>
                <w:kern w:val="0"/>
                <w:szCs w:val="21"/>
              </w:rPr>
              <w:fldChar w:fldCharType="end"/>
            </w:r>
            <w:r>
              <w:rPr>
                <w:rFonts w:ascii="宋体" w:hAnsi="宋体" w:eastAsia="宋体" w:cs="宋体"/>
                <w:kern w:val="0"/>
                <w:szCs w:val="21"/>
              </w:rPr>
              <w:t>的实时数据采集、开关状态检测及远程控制提供了基础平台，它可以和检测、控制设备构成任意复杂的监控系统，在变配电监控中发挥了核心作用</w:t>
            </w:r>
            <w:r>
              <w:rPr>
                <w:rFonts w:hint="eastAsia" w:ascii="宋体" w:hAnsi="宋体" w:eastAsia="宋体" w:cs="宋体"/>
                <w:kern w:val="0"/>
                <w:szCs w:val="21"/>
              </w:rPr>
              <w:t>。</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风电场电力数据监控系统主要以四遥数据为主，其分别为</w:t>
            </w:r>
            <w:r>
              <w:rPr>
                <w:rFonts w:ascii="宋体" w:hAnsi="宋体" w:eastAsia="宋体" w:cs="宋体"/>
                <w:kern w:val="0"/>
                <w:szCs w:val="21"/>
              </w:rPr>
              <w:t>遥测</w:t>
            </w:r>
            <w:r>
              <w:rPr>
                <w:rFonts w:hint="eastAsia" w:ascii="宋体" w:hAnsi="宋体" w:eastAsia="宋体" w:cs="宋体"/>
                <w:kern w:val="0"/>
                <w:szCs w:val="21"/>
              </w:rPr>
              <w:t>、</w:t>
            </w:r>
            <w:r>
              <w:rPr>
                <w:rFonts w:ascii="宋体" w:hAnsi="宋体" w:eastAsia="宋体" w:cs="宋体"/>
                <w:kern w:val="0"/>
                <w:szCs w:val="21"/>
              </w:rPr>
              <w:t>遥信</w:t>
            </w:r>
            <w:r>
              <w:rPr>
                <w:rFonts w:hint="eastAsia" w:ascii="宋体" w:hAnsi="宋体" w:eastAsia="宋体" w:cs="宋体"/>
                <w:kern w:val="0"/>
                <w:szCs w:val="21"/>
              </w:rPr>
              <w:t>、</w:t>
            </w:r>
            <w:r>
              <w:rPr>
                <w:rFonts w:ascii="宋体" w:hAnsi="宋体" w:eastAsia="宋体" w:cs="宋体"/>
                <w:kern w:val="0"/>
                <w:szCs w:val="21"/>
              </w:rPr>
              <w:t>遥控</w:t>
            </w:r>
            <w:r>
              <w:rPr>
                <w:rFonts w:hint="eastAsia" w:ascii="宋体" w:hAnsi="宋体" w:eastAsia="宋体" w:cs="宋体"/>
                <w:kern w:val="0"/>
                <w:szCs w:val="21"/>
              </w:rPr>
              <w:t>、</w:t>
            </w:r>
            <w:r>
              <w:rPr>
                <w:rFonts w:ascii="宋体" w:hAnsi="宋体" w:eastAsia="宋体" w:cs="宋体"/>
                <w:kern w:val="0"/>
                <w:szCs w:val="21"/>
              </w:rPr>
              <w:t>遥调</w:t>
            </w:r>
            <w:r>
              <w:rPr>
                <w:rFonts w:hint="eastAsia" w:ascii="宋体" w:hAnsi="宋体" w:eastAsia="宋体" w:cs="宋体"/>
                <w:kern w:val="0"/>
                <w:szCs w:val="21"/>
              </w:rPr>
              <w:t>数据，对整个风电场数据进行监控。</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风电场电力数据监控系统主要为风电场升压站数据、风电机组发电量数据、负载数据等信息，并且对整个数据进行统一管理。</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二、组成</w:t>
            </w:r>
          </w:p>
          <w:p>
            <w:pPr>
              <w:spacing w:line="276" w:lineRule="auto"/>
              <w:jc w:val="center"/>
              <w:rPr>
                <w:rFonts w:ascii="宋体" w:hAnsi="宋体" w:eastAsia="宋体" w:cs="宋体"/>
                <w:kern w:val="0"/>
                <w:szCs w:val="21"/>
              </w:rPr>
            </w:pPr>
            <w:r>
              <w:rPr>
                <w:rFonts w:hint="eastAsia" w:ascii="宋体" w:hAnsi="宋体" w:eastAsia="宋体" w:cs="宋体"/>
                <w:kern w:val="0"/>
                <w:szCs w:val="21"/>
              </w:rPr>
              <w:t>表1、组成内容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4440"/>
              <w:gridCol w:w="107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2"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序号</w:t>
                  </w:r>
                </w:p>
              </w:tc>
              <w:tc>
                <w:tcPr>
                  <w:tcW w:w="4440"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设备名称</w:t>
                  </w:r>
                </w:p>
              </w:tc>
              <w:tc>
                <w:tcPr>
                  <w:tcW w:w="1077"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数量</w:t>
                  </w:r>
                </w:p>
              </w:tc>
              <w:tc>
                <w:tcPr>
                  <w:tcW w:w="900"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22" w:type="dxa"/>
                </w:tcPr>
                <w:p>
                  <w:pPr>
                    <w:spacing w:line="276" w:lineRule="auto"/>
                    <w:rPr>
                      <w:rFonts w:ascii="宋体" w:hAnsi="宋体" w:eastAsia="宋体" w:cs="宋体"/>
                      <w:kern w:val="0"/>
                      <w:szCs w:val="21"/>
                    </w:rPr>
                  </w:pPr>
                  <w:r>
                    <w:rPr>
                      <w:rFonts w:hint="eastAsia" w:ascii="宋体" w:hAnsi="宋体" w:eastAsia="宋体" w:cs="宋体"/>
                      <w:kern w:val="0"/>
                      <w:szCs w:val="21"/>
                    </w:rPr>
                    <w:t>1</w:t>
                  </w:r>
                </w:p>
              </w:tc>
              <w:tc>
                <w:tcPr>
                  <w:tcW w:w="4440" w:type="dxa"/>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风电场电力数据监控仿真实训系统软件</w:t>
                  </w:r>
                </w:p>
              </w:tc>
              <w:tc>
                <w:tcPr>
                  <w:tcW w:w="1077" w:type="dxa"/>
                </w:tcPr>
                <w:p>
                  <w:pPr>
                    <w:spacing w:line="276" w:lineRule="auto"/>
                    <w:rPr>
                      <w:rFonts w:ascii="宋体" w:hAnsi="宋体" w:eastAsia="宋体" w:cs="宋体"/>
                      <w:kern w:val="0"/>
                      <w:szCs w:val="21"/>
                    </w:rPr>
                  </w:pPr>
                  <w:r>
                    <w:rPr>
                      <w:rFonts w:hint="eastAsia" w:ascii="宋体" w:hAnsi="宋体" w:eastAsia="宋体" w:cs="宋体"/>
                      <w:kern w:val="0"/>
                      <w:szCs w:val="21"/>
                    </w:rPr>
                    <w:t>1</w:t>
                  </w:r>
                </w:p>
              </w:tc>
              <w:tc>
                <w:tcPr>
                  <w:tcW w:w="900" w:type="dxa"/>
                </w:tcPr>
                <w:p>
                  <w:pPr>
                    <w:spacing w:line="276" w:lineRule="auto"/>
                    <w:rPr>
                      <w:rFonts w:ascii="宋体" w:hAnsi="宋体" w:eastAsia="宋体" w:cs="宋体"/>
                      <w:kern w:val="0"/>
                      <w:szCs w:val="21"/>
                    </w:rPr>
                  </w:pPr>
                  <w:r>
                    <w:rPr>
                      <w:rFonts w:hint="eastAsia" w:ascii="宋体" w:hAnsi="宋体" w:eastAsia="宋体" w:cs="宋体"/>
                      <w:kern w:val="0"/>
                      <w:szCs w:val="21"/>
                    </w:rPr>
                    <w:t>套</w:t>
                  </w:r>
                </w:p>
              </w:tc>
            </w:tr>
          </w:tbl>
          <w:p>
            <w:pPr>
              <w:spacing w:line="276" w:lineRule="auto"/>
              <w:rPr>
                <w:rFonts w:ascii="宋体" w:hAnsi="宋体" w:eastAsia="宋体" w:cs="Times New Roman"/>
                <w:szCs w:val="21"/>
              </w:rPr>
            </w:pP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三、技术参数</w:t>
            </w:r>
          </w:p>
          <w:p>
            <w:pPr>
              <w:pStyle w:val="32"/>
              <w:numPr>
                <w:ilvl w:val="0"/>
                <w:numId w:val="3"/>
              </w:numPr>
              <w:spacing w:line="276" w:lineRule="auto"/>
              <w:ind w:firstLineChars="0"/>
              <w:rPr>
                <w:rFonts w:ascii="宋体" w:hAnsi="宋体" w:eastAsia="宋体"/>
                <w:kern w:val="0"/>
                <w:szCs w:val="21"/>
              </w:rPr>
            </w:pPr>
            <w:r>
              <w:rPr>
                <w:rFonts w:hint="eastAsia" w:ascii="宋体" w:hAnsi="宋体" w:eastAsia="宋体"/>
                <w:kern w:val="0"/>
                <w:szCs w:val="21"/>
              </w:rPr>
              <w:t>风电场电力数据监控仿真实训系统软件</w:t>
            </w:r>
          </w:p>
          <w:p>
            <w:pPr>
              <w:spacing w:line="276" w:lineRule="auto"/>
              <w:ind w:firstLine="420" w:firstLineChars="200"/>
              <w:rPr>
                <w:rFonts w:ascii="宋体" w:hAnsi="宋体" w:eastAsia="宋体"/>
                <w:szCs w:val="21"/>
              </w:rPr>
            </w:pPr>
            <w:r>
              <w:rPr>
                <w:rFonts w:hint="eastAsia" w:ascii="宋体" w:hAnsi="宋体" w:eastAsia="宋体"/>
                <w:szCs w:val="21"/>
              </w:rPr>
              <w:t>可完成对电力调度数据的显示与监控，实时观察风电场发电量信息，对地调数据进行下发，并且监控反馈情况。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rPr>
                      <w:rFonts w:ascii="宋体" w:hAnsi="宋体" w:eastAsia="宋体" w:cs="Times New Roman"/>
                      <w:szCs w:val="21"/>
                    </w:rPr>
                  </w:pPr>
                  <w:r>
                    <w:rPr>
                      <w:rFonts w:hint="eastAsia" w:ascii="宋体" w:hAnsi="宋体" w:eastAsia="宋体" w:cs="Times New Roman"/>
                      <w:szCs w:val="21"/>
                    </w:rPr>
                    <w:t>功能点</w:t>
                  </w:r>
                </w:p>
              </w:tc>
              <w:tc>
                <w:tcPr>
                  <w:tcW w:w="6061" w:type="dxa"/>
                </w:tcPr>
                <w:p>
                  <w:pPr>
                    <w:spacing w:line="276" w:lineRule="auto"/>
                    <w:rPr>
                      <w:rFonts w:ascii="宋体" w:hAnsi="宋体" w:eastAsia="宋体" w:cs="Times New Roman"/>
                      <w:szCs w:val="21"/>
                    </w:rPr>
                  </w:pPr>
                  <w:r>
                    <w:rPr>
                      <w:rFonts w:hint="eastAsia" w:ascii="宋体" w:hAnsi="宋体" w:eastAsia="宋体" w:cs="Times New Roman"/>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rPr>
                      <w:rFonts w:ascii="宋体" w:hAnsi="宋体" w:eastAsia="宋体" w:cs="Times New Roman"/>
                      <w:szCs w:val="21"/>
                    </w:rPr>
                  </w:pPr>
                  <w:r>
                    <w:rPr>
                      <w:rFonts w:hint="eastAsia" w:ascii="宋体" w:hAnsi="宋体" w:eastAsia="宋体" w:cs="Times New Roman"/>
                      <w:szCs w:val="21"/>
                    </w:rPr>
                    <w:t>运行监控</w:t>
                  </w:r>
                </w:p>
              </w:tc>
              <w:tc>
                <w:tcPr>
                  <w:tcW w:w="6061" w:type="dxa"/>
                </w:tcPr>
                <w:p>
                  <w:pPr>
                    <w:spacing w:line="276" w:lineRule="auto"/>
                    <w:rPr>
                      <w:rFonts w:ascii="宋体" w:hAnsi="宋体" w:eastAsia="宋体" w:cs="Times New Roman"/>
                      <w:szCs w:val="21"/>
                    </w:rPr>
                  </w:pPr>
                  <w:r>
                    <w:rPr>
                      <w:rFonts w:hint="eastAsia" w:ascii="宋体" w:hAnsi="宋体" w:eastAsia="宋体" w:cs="Times New Roman"/>
                      <w:szCs w:val="21"/>
                    </w:rPr>
                    <w:t>可完成对发电统计、发电分布图、发电占比以及状态信息进行实时显示。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jc w:val="left"/>
                    <w:rPr>
                      <w:rFonts w:ascii="宋体" w:hAnsi="宋体" w:eastAsia="宋体" w:cs="Arial"/>
                      <w:kern w:val="0"/>
                      <w:szCs w:val="21"/>
                    </w:rPr>
                  </w:pPr>
                  <w:r>
                    <w:rPr>
                      <w:rFonts w:hint="eastAsia" w:ascii="宋体" w:hAnsi="宋体" w:eastAsia="宋体" w:cs="Arial"/>
                      <w:kern w:val="0"/>
                      <w:szCs w:val="21"/>
                    </w:rPr>
                    <w:t>发电管理</w:t>
                  </w:r>
                </w:p>
                <w:p>
                  <w:pPr>
                    <w:spacing w:line="276" w:lineRule="auto"/>
                    <w:rPr>
                      <w:rFonts w:ascii="宋体" w:hAnsi="宋体" w:eastAsia="宋体" w:cs="Times New Roman"/>
                      <w:szCs w:val="21"/>
                    </w:rPr>
                  </w:pPr>
                </w:p>
              </w:tc>
              <w:tc>
                <w:tcPr>
                  <w:tcW w:w="6061" w:type="dxa"/>
                </w:tcPr>
                <w:p>
                  <w:pPr>
                    <w:spacing w:line="276" w:lineRule="auto"/>
                    <w:rPr>
                      <w:rFonts w:ascii="宋体" w:hAnsi="宋体" w:eastAsia="宋体" w:cs="Times New Roman"/>
                      <w:szCs w:val="21"/>
                    </w:rPr>
                  </w:pPr>
                  <w:r>
                    <w:rPr>
                      <w:rFonts w:hint="eastAsia" w:ascii="宋体" w:hAnsi="宋体" w:eastAsia="宋体" w:cs="Times New Roman"/>
                      <w:szCs w:val="21"/>
                    </w:rPr>
                    <w:t>可以下发电网有功功率设定值、总限功率电量损失、风场有功功率设定上限、风场无功功率设定上限计算值、总有功功率表设定值、总无功功率设定值、风场有功功率可调上限、电网无功功率设定值、风场无功功率设定下限计算值、单次限功率电量损失、无功功率调节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jc w:val="left"/>
                    <w:rPr>
                      <w:rFonts w:ascii="宋体" w:hAnsi="宋体" w:eastAsia="宋体" w:cs="Arial"/>
                      <w:kern w:val="0"/>
                      <w:szCs w:val="21"/>
                    </w:rPr>
                  </w:pPr>
                  <w:r>
                    <w:rPr>
                      <w:rFonts w:hint="eastAsia" w:ascii="宋体" w:hAnsi="宋体" w:eastAsia="宋体" w:cs="Arial"/>
                      <w:kern w:val="0"/>
                      <w:szCs w:val="21"/>
                    </w:rPr>
                    <w:t>历史数据</w:t>
                  </w:r>
                </w:p>
              </w:tc>
              <w:tc>
                <w:tcPr>
                  <w:tcW w:w="6061" w:type="dxa"/>
                </w:tcPr>
                <w:p>
                  <w:pPr>
                    <w:spacing w:line="276" w:lineRule="auto"/>
                    <w:rPr>
                      <w:rFonts w:ascii="宋体" w:hAnsi="宋体" w:eastAsia="宋体" w:cs="Times New Roman"/>
                      <w:szCs w:val="21"/>
                    </w:rPr>
                  </w:pPr>
                  <w:r>
                    <w:rPr>
                      <w:rFonts w:hint="eastAsia" w:ascii="宋体" w:hAnsi="宋体" w:eastAsia="宋体" w:cs="Times New Roman"/>
                      <w:szCs w:val="21"/>
                    </w:rPr>
                    <w:t>可根据时间对下午事件、下发时间、以及下发内容包含发电网有功功率设定值、总限功率电量损失、风场有功功率设定上限、风场无功功率设定上限计算值、总有功功率表设定值、总无功功率设定值、风场有功功率可调上限、电网无功功率设定值、风场无功功率设定下限计算值、单次限功率电量损失、无功功率调节方式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jc w:val="left"/>
                    <w:rPr>
                      <w:rFonts w:ascii="宋体" w:hAnsi="宋体" w:eastAsia="宋体" w:cs="Arial"/>
                      <w:kern w:val="0"/>
                      <w:szCs w:val="21"/>
                    </w:rPr>
                  </w:pPr>
                  <w:r>
                    <w:rPr>
                      <w:rFonts w:hint="eastAsia" w:ascii="宋体" w:hAnsi="宋体" w:eastAsia="宋体" w:cs="Arial"/>
                      <w:kern w:val="0"/>
                      <w:szCs w:val="21"/>
                    </w:rPr>
                    <w:t>报警记录</w:t>
                  </w:r>
                </w:p>
              </w:tc>
              <w:tc>
                <w:tcPr>
                  <w:tcW w:w="6061" w:type="dxa"/>
                </w:tcPr>
                <w:p>
                  <w:pPr>
                    <w:spacing w:line="276" w:lineRule="auto"/>
                    <w:rPr>
                      <w:rFonts w:ascii="宋体" w:hAnsi="宋体" w:eastAsia="宋体" w:cs="Times New Roman"/>
                      <w:szCs w:val="21"/>
                    </w:rPr>
                  </w:pPr>
                  <w:r>
                    <w:rPr>
                      <w:rFonts w:hint="eastAsia" w:ascii="宋体" w:hAnsi="宋体" w:eastAsia="宋体" w:cs="Times New Roman"/>
                      <w:szCs w:val="21"/>
                    </w:rPr>
                    <w:t>a)</w:t>
                  </w:r>
                  <w:r>
                    <w:rPr>
                      <w:rFonts w:hint="eastAsia" w:ascii="宋体" w:hAnsi="宋体" w:eastAsia="宋体" w:cs="Times New Roman"/>
                      <w:szCs w:val="21"/>
                    </w:rPr>
                    <w:tab/>
                  </w:r>
                  <w:r>
                    <w:rPr>
                      <w:rFonts w:hint="eastAsia" w:ascii="宋体" w:hAnsi="宋体" w:eastAsia="宋体" w:cs="Times New Roman"/>
                      <w:szCs w:val="21"/>
                    </w:rPr>
                    <w:t>可选择不同时间进行报警查看。</w:t>
                  </w:r>
                </w:p>
                <w:p>
                  <w:pPr>
                    <w:spacing w:line="276" w:lineRule="auto"/>
                    <w:rPr>
                      <w:rFonts w:ascii="宋体" w:hAnsi="宋体" w:eastAsia="宋体" w:cs="Times New Roman"/>
                      <w:szCs w:val="21"/>
                    </w:rPr>
                  </w:pPr>
                  <w:r>
                    <w:rPr>
                      <w:rFonts w:hint="eastAsia" w:ascii="宋体" w:hAnsi="宋体" w:eastAsia="宋体" w:cs="Times New Roman"/>
                      <w:szCs w:val="21"/>
                    </w:rPr>
                    <w:t>b)</w:t>
                  </w:r>
                  <w:r>
                    <w:rPr>
                      <w:rFonts w:hint="eastAsia" w:ascii="宋体" w:hAnsi="宋体" w:eastAsia="宋体" w:cs="Times New Roman"/>
                      <w:szCs w:val="21"/>
                    </w:rPr>
                    <w:tab/>
                  </w:r>
                  <w:r>
                    <w:rPr>
                      <w:rFonts w:hint="eastAsia" w:ascii="宋体" w:hAnsi="宋体" w:eastAsia="宋体" w:cs="Times New Roman"/>
                      <w:szCs w:val="21"/>
                    </w:rPr>
                    <w:t>查看内容应包含：报警事件</w:t>
                  </w:r>
                </w:p>
              </w:tc>
            </w:tr>
          </w:tbl>
          <w:p>
            <w:pPr>
              <w:pStyle w:val="26"/>
              <w:widowControl/>
              <w:spacing w:line="276" w:lineRule="auto"/>
              <w:ind w:firstLine="422"/>
              <w:rPr>
                <w:rFonts w:ascii="宋体" w:hAnsi="宋体" w:cstheme="minorBidi"/>
                <w:b/>
                <w:bCs/>
                <w:szCs w:val="21"/>
              </w:rPr>
            </w:pPr>
            <w:r>
              <w:rPr>
                <w:rFonts w:hint="eastAsia" w:ascii="宋体" w:hAnsi="宋体" w:cstheme="minorBidi"/>
                <w:b/>
                <w:bCs/>
                <w:szCs w:val="21"/>
              </w:rPr>
              <w:t>四、功能</w:t>
            </w:r>
          </w:p>
          <w:p>
            <w:pPr>
              <w:spacing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1）电量采集系统信息监视：集控平台软件应能够监视电站电量关口表数据，并能够支持查询统计功能。</w:t>
            </w:r>
          </w:p>
          <w:p>
            <w:pPr>
              <w:spacing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2）集控平台软件的远程控制功能应满足集中化监控环境下，对每个风电场</w:t>
            </w:r>
            <w:r>
              <w:rPr>
                <w:rFonts w:hint="eastAsia" w:ascii="宋体" w:hAnsi="宋体" w:eastAsia="宋体" w:cs="Times New Roman"/>
                <w:szCs w:val="21"/>
              </w:rPr>
              <w:t>发电数据进行控制。</w:t>
            </w:r>
          </w:p>
          <w:p>
            <w:pPr>
              <w:spacing w:line="276" w:lineRule="auto"/>
              <w:rPr>
                <w:rFonts w:ascii="宋体" w:hAnsi="宋体" w:eastAsia="宋体" w:cs="Times New Roman"/>
                <w:szCs w:val="21"/>
              </w:rPr>
            </w:pPr>
            <w:r>
              <w:rPr>
                <w:rFonts w:hint="eastAsia" w:ascii="宋体" w:hAnsi="宋体" w:eastAsia="宋体" w:cs="Times New Roman"/>
                <w:szCs w:val="21"/>
              </w:rPr>
              <w:t>（3）电力数据监控软件需要对整个升压站设备进行远程监控，监控整个升压站以及风电机组的电力数据，其中包含发电量、主变压器电力数据、二次变压器电力数据、厂用变电力数据等信息。</w:t>
            </w:r>
          </w:p>
          <w:p>
            <w:pPr>
              <w:spacing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4）应具有告警功能，支持显示告警的监视信息，支持历史告警事件的查阅功能</w:t>
            </w:r>
            <w:r>
              <w:rPr>
                <w:rFonts w:hint="eastAsia" w:ascii="宋体" w:hAnsi="宋体" w:eastAsia="宋体" w:cs="Times New Roman"/>
                <w:szCs w:val="21"/>
              </w:rPr>
              <w:t>。</w:t>
            </w: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378" w:type="pct"/>
            <w:vAlign w:val="center"/>
          </w:tcPr>
          <w:p>
            <w:pPr>
              <w:jc w:val="center"/>
              <w:rPr>
                <w:rFonts w:ascii="宋体" w:hAnsi="宋体" w:eastAsia="宋体" w:cs="Times New Roman"/>
                <w:szCs w:val="21"/>
              </w:rPr>
            </w:pPr>
            <w:r>
              <w:rPr>
                <w:rFonts w:ascii="宋体" w:hAnsi="宋体" w:eastAsia="宋体" w:cs="Times New Roman"/>
                <w:szCs w:val="21"/>
              </w:rPr>
              <w:t>88000</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90" w:type="pct"/>
            <w:vMerge w:val="continue"/>
            <w:vAlign w:val="center"/>
          </w:tcPr>
          <w:p>
            <w:pPr>
              <w:jc w:val="center"/>
              <w:rPr>
                <w:rFonts w:ascii="宋体" w:hAnsi="宋体" w:eastAsia="宋体" w:cs="Times New Roman"/>
                <w:szCs w:val="21"/>
              </w:rPr>
            </w:pPr>
          </w:p>
        </w:tc>
        <w:tc>
          <w:tcPr>
            <w:tcW w:w="290" w:type="pct"/>
            <w:vMerge w:val="continue"/>
            <w:vAlign w:val="center"/>
          </w:tcPr>
          <w:p>
            <w:pPr>
              <w:jc w:val="center"/>
              <w:rPr>
                <w:rFonts w:ascii="宋体" w:hAnsi="宋体" w:eastAsia="宋体" w:cs="Times New Roman"/>
                <w:szCs w:val="21"/>
              </w:rPr>
            </w:pPr>
          </w:p>
        </w:tc>
        <w:tc>
          <w:tcPr>
            <w:tcW w:w="335" w:type="pct"/>
            <w:vAlign w:val="center"/>
          </w:tcPr>
          <w:p>
            <w:pPr>
              <w:spacing w:line="360" w:lineRule="auto"/>
              <w:rPr>
                <w:rFonts w:ascii="宋体" w:hAnsi="宋体" w:eastAsia="宋体" w:cs="宋体"/>
                <w:kern w:val="0"/>
                <w:szCs w:val="21"/>
              </w:rPr>
            </w:pPr>
            <w:r>
              <w:rPr>
                <w:rFonts w:hint="eastAsia" w:ascii="宋体" w:hAnsi="宋体" w:eastAsia="宋体" w:cs="宋体"/>
                <w:kern w:val="0"/>
                <w:szCs w:val="21"/>
              </w:rPr>
              <w:t>风电场工作票开票系统实训软件</w:t>
            </w:r>
          </w:p>
        </w:tc>
        <w:tc>
          <w:tcPr>
            <w:tcW w:w="2651" w:type="pct"/>
            <w:vAlign w:val="center"/>
          </w:tcPr>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一、概述</w:t>
            </w:r>
          </w:p>
          <w:p>
            <w:pPr>
              <w:pStyle w:val="26"/>
              <w:widowControl/>
              <w:spacing w:line="276" w:lineRule="auto"/>
              <w:rPr>
                <w:rFonts w:ascii="宋体" w:hAnsi="宋体" w:cstheme="minorBidi"/>
                <w:szCs w:val="21"/>
              </w:rPr>
            </w:pPr>
            <w:r>
              <w:rPr>
                <w:rFonts w:hint="eastAsia" w:ascii="宋体" w:hAnsi="宋体" w:cstheme="minorBidi"/>
                <w:szCs w:val="21"/>
              </w:rPr>
              <w:t>电力系统中重要的工作票和操作票，简称两票。两票是电力系统安全生产的重要操作依据。实施两票管理可以实现两票的填票、签发、签字、审核、检查、抽查的计算工作化，减轻了两票的审批工作，实现高效率的审批签字，提高日常办公的效率。</w:t>
            </w:r>
          </w:p>
          <w:p>
            <w:pPr>
              <w:pStyle w:val="26"/>
              <w:widowControl/>
              <w:spacing w:line="276" w:lineRule="auto"/>
              <w:rPr>
                <w:rFonts w:ascii="宋体" w:hAnsi="宋体" w:cstheme="minorBidi"/>
                <w:szCs w:val="21"/>
              </w:rPr>
            </w:pPr>
            <w:r>
              <w:rPr>
                <w:rFonts w:hint="eastAsia" w:ascii="宋体" w:hAnsi="宋体" w:cstheme="minorBidi"/>
                <w:szCs w:val="21"/>
              </w:rPr>
              <w:t>“两票”的办理过程基本上都是开票、各部门负责人或三种人审批签字、工作结束、部门或厂部检查审核这样的一种线性办理过程。风电场工作票开票系统实训软件是帮助电力企业实现（操作票、工作票）开票、审核、执行、抽查的全过程管理，确保防误操作。</w:t>
            </w:r>
          </w:p>
          <w:p>
            <w:pPr>
              <w:pStyle w:val="26"/>
              <w:widowControl/>
              <w:spacing w:line="276" w:lineRule="auto"/>
              <w:rPr>
                <w:rFonts w:ascii="宋体" w:hAnsi="宋体" w:cstheme="minorBidi"/>
                <w:szCs w:val="21"/>
              </w:rPr>
            </w:pPr>
            <w:r>
              <w:rPr>
                <w:rFonts w:hint="eastAsia" w:ascii="宋体" w:hAnsi="宋体" w:cstheme="minorBidi"/>
                <w:szCs w:val="21"/>
              </w:rPr>
              <w:t>风电场工作票开票系统实训软件主要为用户提供了常规工作票以及操作票的选择，填写功能，为现场工作提供了更快捷的渠道。</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二、组成</w:t>
            </w:r>
          </w:p>
          <w:p>
            <w:pPr>
              <w:spacing w:line="276" w:lineRule="auto"/>
              <w:jc w:val="center"/>
              <w:rPr>
                <w:rFonts w:ascii="宋体" w:hAnsi="宋体" w:eastAsia="宋体" w:cs="宋体"/>
                <w:kern w:val="0"/>
                <w:szCs w:val="21"/>
              </w:rPr>
            </w:pPr>
            <w:r>
              <w:rPr>
                <w:rFonts w:hint="eastAsia" w:ascii="宋体" w:hAnsi="宋体" w:eastAsia="宋体" w:cs="宋体"/>
                <w:kern w:val="0"/>
                <w:szCs w:val="21"/>
              </w:rPr>
              <w:t>表1、组成内容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4411"/>
              <w:gridCol w:w="107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16"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序号</w:t>
                  </w:r>
                </w:p>
              </w:tc>
              <w:tc>
                <w:tcPr>
                  <w:tcW w:w="4411"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设备名称</w:t>
                  </w:r>
                </w:p>
              </w:tc>
              <w:tc>
                <w:tcPr>
                  <w:tcW w:w="1070"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数量</w:t>
                  </w:r>
                </w:p>
              </w:tc>
              <w:tc>
                <w:tcPr>
                  <w:tcW w:w="894" w:type="dxa"/>
                </w:tcPr>
                <w:p>
                  <w:pPr>
                    <w:spacing w:line="276" w:lineRule="auto"/>
                    <w:rPr>
                      <w:rFonts w:ascii="宋体" w:hAnsi="宋体" w:eastAsia="宋体" w:cs="宋体"/>
                      <w:b/>
                      <w:bCs/>
                      <w:kern w:val="0"/>
                      <w:szCs w:val="21"/>
                    </w:rPr>
                  </w:pPr>
                  <w:r>
                    <w:rPr>
                      <w:rFonts w:hint="eastAsia" w:ascii="宋体" w:hAnsi="宋体" w:eastAsia="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6" w:type="dxa"/>
                </w:tcPr>
                <w:p>
                  <w:pPr>
                    <w:spacing w:line="276" w:lineRule="auto"/>
                    <w:rPr>
                      <w:rFonts w:ascii="宋体" w:hAnsi="宋体" w:eastAsia="宋体" w:cs="宋体"/>
                      <w:kern w:val="0"/>
                      <w:szCs w:val="21"/>
                    </w:rPr>
                  </w:pPr>
                  <w:r>
                    <w:rPr>
                      <w:rFonts w:hint="eastAsia" w:ascii="宋体" w:hAnsi="宋体" w:eastAsia="宋体" w:cs="宋体"/>
                      <w:kern w:val="0"/>
                      <w:szCs w:val="21"/>
                    </w:rPr>
                    <w:t>1</w:t>
                  </w:r>
                </w:p>
              </w:tc>
              <w:tc>
                <w:tcPr>
                  <w:tcW w:w="4411" w:type="dxa"/>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风电场工作票开票系统实训软件</w:t>
                  </w:r>
                </w:p>
              </w:tc>
              <w:tc>
                <w:tcPr>
                  <w:tcW w:w="1070" w:type="dxa"/>
                </w:tcPr>
                <w:p>
                  <w:pPr>
                    <w:spacing w:line="276" w:lineRule="auto"/>
                    <w:rPr>
                      <w:rFonts w:ascii="宋体" w:hAnsi="宋体" w:eastAsia="宋体" w:cs="宋体"/>
                      <w:kern w:val="0"/>
                      <w:szCs w:val="21"/>
                    </w:rPr>
                  </w:pPr>
                  <w:r>
                    <w:rPr>
                      <w:rFonts w:hint="eastAsia" w:ascii="宋体" w:hAnsi="宋体" w:eastAsia="宋体" w:cs="宋体"/>
                      <w:kern w:val="0"/>
                      <w:szCs w:val="21"/>
                    </w:rPr>
                    <w:t>1</w:t>
                  </w:r>
                </w:p>
              </w:tc>
              <w:tc>
                <w:tcPr>
                  <w:tcW w:w="894" w:type="dxa"/>
                </w:tcPr>
                <w:p>
                  <w:pPr>
                    <w:spacing w:line="276" w:lineRule="auto"/>
                    <w:rPr>
                      <w:rFonts w:ascii="宋体" w:hAnsi="宋体" w:eastAsia="宋体" w:cs="宋体"/>
                      <w:kern w:val="0"/>
                      <w:szCs w:val="21"/>
                    </w:rPr>
                  </w:pPr>
                  <w:r>
                    <w:rPr>
                      <w:rFonts w:hint="eastAsia" w:ascii="宋体" w:hAnsi="宋体" w:eastAsia="宋体" w:cs="宋体"/>
                      <w:kern w:val="0"/>
                      <w:szCs w:val="21"/>
                    </w:rPr>
                    <w:t>套</w:t>
                  </w:r>
                </w:p>
              </w:tc>
            </w:tr>
          </w:tbl>
          <w:p>
            <w:pPr>
              <w:spacing w:line="276" w:lineRule="auto"/>
              <w:rPr>
                <w:rFonts w:ascii="宋体" w:hAnsi="宋体" w:eastAsia="宋体" w:cs="Times New Roman"/>
                <w:szCs w:val="21"/>
              </w:rPr>
            </w:pP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三、参数</w:t>
            </w:r>
          </w:p>
          <w:p>
            <w:pPr>
              <w:pStyle w:val="32"/>
              <w:numPr>
                <w:ilvl w:val="0"/>
                <w:numId w:val="4"/>
              </w:numPr>
              <w:spacing w:line="276" w:lineRule="auto"/>
              <w:ind w:firstLineChars="0"/>
              <w:rPr>
                <w:rFonts w:ascii="宋体" w:hAnsi="宋体" w:eastAsia="宋体"/>
                <w:kern w:val="0"/>
                <w:szCs w:val="21"/>
              </w:rPr>
            </w:pPr>
            <w:r>
              <w:rPr>
                <w:rFonts w:hint="eastAsia" w:ascii="宋体" w:hAnsi="宋体" w:eastAsia="宋体"/>
                <w:kern w:val="0"/>
                <w:szCs w:val="21"/>
              </w:rPr>
              <w:t>风电场工作票开票系统实训软件</w:t>
            </w:r>
          </w:p>
          <w:p>
            <w:pPr>
              <w:spacing w:line="276" w:lineRule="auto"/>
              <w:ind w:firstLine="420" w:firstLineChars="200"/>
              <w:rPr>
                <w:rFonts w:ascii="宋体" w:hAnsi="宋体" w:eastAsia="宋体"/>
                <w:szCs w:val="21"/>
              </w:rPr>
            </w:pPr>
            <w:r>
              <w:rPr>
                <w:rFonts w:hint="eastAsia" w:ascii="宋体" w:hAnsi="宋体" w:eastAsia="宋体"/>
                <w:szCs w:val="21"/>
              </w:rPr>
              <w:t>可完成风电场工作票的申请与填写，进行网络报备，具备开票、结票等功能。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rPr>
                      <w:rFonts w:ascii="宋体" w:hAnsi="宋体" w:eastAsia="宋体" w:cs="Times New Roman"/>
                      <w:szCs w:val="21"/>
                    </w:rPr>
                  </w:pPr>
                  <w:r>
                    <w:rPr>
                      <w:rFonts w:hint="eastAsia" w:ascii="宋体" w:hAnsi="宋体" w:eastAsia="宋体" w:cs="Times New Roman"/>
                      <w:szCs w:val="21"/>
                    </w:rPr>
                    <w:t>功能点</w:t>
                  </w:r>
                </w:p>
              </w:tc>
              <w:tc>
                <w:tcPr>
                  <w:tcW w:w="6202" w:type="dxa"/>
                </w:tcPr>
                <w:p>
                  <w:pPr>
                    <w:spacing w:line="276" w:lineRule="auto"/>
                    <w:rPr>
                      <w:rFonts w:ascii="宋体" w:hAnsi="宋体" w:eastAsia="宋体" w:cs="Times New Roman"/>
                      <w:szCs w:val="21"/>
                    </w:rPr>
                  </w:pPr>
                  <w:r>
                    <w:rPr>
                      <w:rFonts w:hint="eastAsia" w:ascii="宋体" w:hAnsi="宋体" w:eastAsia="宋体" w:cs="Times New Roman"/>
                      <w:szCs w:val="21"/>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rPr>
                      <w:rFonts w:ascii="宋体" w:hAnsi="宋体" w:eastAsia="宋体" w:cs="Times New Roman"/>
                      <w:szCs w:val="21"/>
                    </w:rPr>
                  </w:pPr>
                  <w:r>
                    <w:rPr>
                      <w:rFonts w:hint="eastAsia" w:ascii="宋体" w:hAnsi="宋体" w:eastAsia="宋体" w:cs="Times New Roman"/>
                      <w:szCs w:val="21"/>
                    </w:rPr>
                    <w:t>操作票库</w:t>
                  </w:r>
                </w:p>
              </w:tc>
              <w:tc>
                <w:tcPr>
                  <w:tcW w:w="6202" w:type="dxa"/>
                </w:tcPr>
                <w:p>
                  <w:pPr>
                    <w:pStyle w:val="32"/>
                    <w:numPr>
                      <w:ilvl w:val="0"/>
                      <w:numId w:val="5"/>
                    </w:numPr>
                    <w:spacing w:line="276" w:lineRule="auto"/>
                    <w:ind w:firstLineChars="0"/>
                    <w:rPr>
                      <w:rFonts w:ascii="宋体" w:hAnsi="宋体" w:eastAsia="宋体" w:cs="Times New Roman"/>
                      <w:szCs w:val="21"/>
                    </w:rPr>
                  </w:pPr>
                  <w:r>
                    <w:rPr>
                      <w:rFonts w:hint="eastAsia" w:ascii="宋体" w:hAnsi="宋体" w:eastAsia="宋体" w:cs="Times New Roman"/>
                      <w:szCs w:val="21"/>
                    </w:rPr>
                    <w:t>可对典型票库、预存票库、历史票库进行删除、修改、插入、添加操作。</w:t>
                  </w:r>
                </w:p>
                <w:p>
                  <w:pPr>
                    <w:pStyle w:val="32"/>
                    <w:numPr>
                      <w:ilvl w:val="0"/>
                      <w:numId w:val="5"/>
                    </w:numPr>
                    <w:spacing w:line="276" w:lineRule="auto"/>
                    <w:ind w:firstLineChars="0"/>
                    <w:rPr>
                      <w:rFonts w:ascii="宋体" w:hAnsi="宋体" w:eastAsia="宋体" w:cs="Times New Roman"/>
                      <w:szCs w:val="21"/>
                    </w:rPr>
                  </w:pPr>
                  <w:r>
                    <w:rPr>
                      <w:rFonts w:hint="eastAsia" w:ascii="宋体" w:hAnsi="宋体" w:eastAsia="宋体" w:cs="Times New Roman"/>
                      <w:szCs w:val="21"/>
                    </w:rPr>
                    <w:t>对工作进行保存、取消、撤销、恢复操作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spacing w:line="276" w:lineRule="auto"/>
                    <w:jc w:val="left"/>
                    <w:rPr>
                      <w:rFonts w:ascii="宋体" w:hAnsi="宋体" w:eastAsia="宋体" w:cs="Arial"/>
                      <w:kern w:val="0"/>
                      <w:szCs w:val="21"/>
                    </w:rPr>
                  </w:pPr>
                  <w:r>
                    <w:rPr>
                      <w:rFonts w:hint="eastAsia" w:ascii="宋体" w:hAnsi="宋体" w:eastAsia="宋体" w:cs="Arial"/>
                      <w:kern w:val="0"/>
                      <w:szCs w:val="21"/>
                    </w:rPr>
                    <w:t>模拟与执行</w:t>
                  </w:r>
                </w:p>
                <w:p>
                  <w:pPr>
                    <w:spacing w:line="276" w:lineRule="auto"/>
                    <w:rPr>
                      <w:rFonts w:ascii="宋体" w:hAnsi="宋体" w:eastAsia="宋体" w:cs="Times New Roman"/>
                      <w:szCs w:val="21"/>
                    </w:rPr>
                  </w:pPr>
                </w:p>
              </w:tc>
              <w:tc>
                <w:tcPr>
                  <w:tcW w:w="6202" w:type="dxa"/>
                </w:tcPr>
                <w:p>
                  <w:pPr>
                    <w:spacing w:line="276" w:lineRule="auto"/>
                    <w:rPr>
                      <w:rFonts w:ascii="宋体" w:hAnsi="宋体" w:eastAsia="宋体" w:cs="Times New Roman"/>
                      <w:szCs w:val="21"/>
                    </w:rPr>
                  </w:pPr>
                  <w:r>
                    <w:rPr>
                      <w:rFonts w:hint="eastAsia" w:ascii="宋体" w:hAnsi="宋体" w:eastAsia="宋体" w:cs="Times New Roman"/>
                      <w:szCs w:val="21"/>
                    </w:rPr>
                    <w:t>a)</w:t>
                  </w:r>
                  <w:r>
                    <w:rPr>
                      <w:rFonts w:hint="eastAsia" w:ascii="宋体" w:hAnsi="宋体" w:eastAsia="宋体" w:cs="Times New Roman"/>
                      <w:szCs w:val="21"/>
                    </w:rPr>
                    <w:tab/>
                  </w:r>
                  <w:r>
                    <w:rPr>
                      <w:rFonts w:hint="eastAsia" w:ascii="宋体" w:hAnsi="宋体" w:eastAsia="宋体" w:cs="Times New Roman"/>
                      <w:szCs w:val="21"/>
                    </w:rPr>
                    <w:t>可选择不同工作票。</w:t>
                  </w:r>
                </w:p>
                <w:p>
                  <w:pPr>
                    <w:spacing w:line="276" w:lineRule="auto"/>
                    <w:rPr>
                      <w:rFonts w:ascii="宋体" w:hAnsi="宋体" w:eastAsia="宋体" w:cs="Times New Roman"/>
                      <w:szCs w:val="21"/>
                    </w:rPr>
                  </w:pPr>
                  <w:r>
                    <w:rPr>
                      <w:rFonts w:hint="eastAsia" w:ascii="宋体" w:hAnsi="宋体" w:eastAsia="宋体" w:cs="Times New Roman"/>
                      <w:szCs w:val="21"/>
                    </w:rPr>
                    <w:t>b)</w:t>
                  </w:r>
                  <w:r>
                    <w:rPr>
                      <w:rFonts w:hint="eastAsia" w:ascii="宋体" w:hAnsi="宋体" w:eastAsia="宋体" w:cs="Times New Roman"/>
                      <w:szCs w:val="21"/>
                    </w:rPr>
                    <w:tab/>
                  </w:r>
                  <w:r>
                    <w:rPr>
                      <w:rFonts w:hint="eastAsia" w:ascii="宋体" w:hAnsi="宋体" w:eastAsia="宋体" w:cs="Times New Roman"/>
                      <w:szCs w:val="21"/>
                    </w:rPr>
                    <w:t>可对选择操作子菜单：开始模拟操作接线图窗口。</w:t>
                  </w:r>
                </w:p>
                <w:p>
                  <w:pPr>
                    <w:spacing w:line="276" w:lineRule="auto"/>
                    <w:rPr>
                      <w:rFonts w:ascii="宋体" w:hAnsi="宋体" w:eastAsia="宋体" w:cs="Times New Roman"/>
                      <w:szCs w:val="21"/>
                    </w:rPr>
                  </w:pPr>
                  <w:r>
                    <w:rPr>
                      <w:rFonts w:ascii="宋体" w:hAnsi="宋体" w:eastAsia="宋体" w:cs="Times New Roman"/>
                      <w:szCs w:val="21"/>
                    </w:rPr>
                    <w:t>C</w:t>
                  </w:r>
                  <w:r>
                    <w:rPr>
                      <w:rFonts w:hint="eastAsia" w:ascii="宋体" w:hAnsi="宋体" w:eastAsia="宋体" w:cs="Times New Roman"/>
                      <w:szCs w:val="21"/>
                    </w:rPr>
                    <w:t>）选择设备操作术语，并在表格“操作内容”内容中显示。</w:t>
                  </w:r>
                </w:p>
                <w:p>
                  <w:pPr>
                    <w:spacing w:line="276" w:lineRule="auto"/>
                    <w:rPr>
                      <w:rFonts w:ascii="宋体" w:hAnsi="宋体" w:eastAsia="宋体" w:cs="Times New Roman"/>
                      <w:szCs w:val="21"/>
                    </w:rPr>
                  </w:pPr>
                  <w:r>
                    <w:rPr>
                      <w:rFonts w:hint="eastAsia" w:ascii="宋体" w:hAnsi="宋体" w:eastAsia="宋体" w:cs="Times New Roman"/>
                      <w:szCs w:val="21"/>
                    </w:rPr>
                    <w:t>D）可选择常用操作票；</w:t>
                  </w:r>
                </w:p>
                <w:p>
                  <w:pPr>
                    <w:spacing w:line="276" w:lineRule="auto"/>
                    <w:rPr>
                      <w:rFonts w:ascii="宋体" w:hAnsi="宋体" w:eastAsia="宋体" w:cs="Times New Roman"/>
                      <w:szCs w:val="21"/>
                    </w:rPr>
                  </w:pPr>
                  <w:r>
                    <w:rPr>
                      <w:rFonts w:hint="eastAsia" w:ascii="宋体" w:hAnsi="宋体" w:eastAsia="宋体" w:cs="Times New Roman"/>
                      <w:szCs w:val="21"/>
                    </w:rPr>
                    <w:t>E）可选择厂用工作票；</w:t>
                  </w:r>
                </w:p>
                <w:p>
                  <w:pPr>
                    <w:spacing w:line="276" w:lineRule="auto"/>
                    <w:rPr>
                      <w:rFonts w:ascii="宋体" w:hAnsi="宋体" w:eastAsia="宋体" w:cs="Times New Roman"/>
                      <w:szCs w:val="21"/>
                    </w:rPr>
                  </w:pPr>
                  <w:r>
                    <w:rPr>
                      <w:rFonts w:hint="eastAsia" w:ascii="宋体" w:hAnsi="宋体" w:eastAsia="宋体" w:cs="Times New Roman"/>
                      <w:szCs w:val="21"/>
                    </w:rPr>
                    <w:t>F）可对操作票、工作票进行填写；</w:t>
                  </w:r>
                </w:p>
              </w:tc>
            </w:tr>
          </w:tbl>
          <w:p>
            <w:pPr>
              <w:pStyle w:val="26"/>
              <w:widowControl/>
              <w:spacing w:line="276" w:lineRule="auto"/>
              <w:ind w:firstLine="422"/>
              <w:rPr>
                <w:rFonts w:ascii="宋体" w:hAnsi="宋体" w:cstheme="minorBidi"/>
                <w:b/>
                <w:bCs/>
                <w:szCs w:val="21"/>
              </w:rPr>
            </w:pPr>
            <w:r>
              <w:rPr>
                <w:rFonts w:hint="eastAsia" w:ascii="宋体" w:hAnsi="宋体" w:cstheme="minorBidi"/>
                <w:b/>
                <w:bCs/>
                <w:szCs w:val="21"/>
              </w:rPr>
              <w:t>四、功能</w:t>
            </w:r>
          </w:p>
          <w:p>
            <w:pPr>
              <w:spacing w:line="276" w:lineRule="auto"/>
              <w:rPr>
                <w:rFonts w:ascii="宋体" w:hAnsi="宋体" w:eastAsia="宋体"/>
                <w:szCs w:val="21"/>
              </w:rPr>
            </w:pPr>
            <w:r>
              <w:rPr>
                <w:rFonts w:hint="eastAsia" w:ascii="宋体" w:hAnsi="宋体" w:eastAsia="宋体"/>
                <w:szCs w:val="21"/>
              </w:rPr>
              <w:t>（1）风电场工作票开票系统实现电子开票功能，管理规范，严格。</w:t>
            </w:r>
          </w:p>
          <w:p>
            <w:pPr>
              <w:spacing w:line="276" w:lineRule="auto"/>
              <w:rPr>
                <w:rFonts w:ascii="宋体" w:hAnsi="宋体" w:eastAsia="宋体"/>
                <w:szCs w:val="21"/>
              </w:rPr>
            </w:pPr>
            <w:r>
              <w:rPr>
                <w:rFonts w:hint="eastAsia" w:ascii="宋体" w:hAnsi="宋体" w:eastAsia="宋体"/>
                <w:szCs w:val="21"/>
              </w:rPr>
              <w:t>（2）系统为填写两票时提供了方便、快捷的录入方式，减轻了工作量，减少填错票的可能性。</w:t>
            </w:r>
          </w:p>
          <w:p>
            <w:pPr>
              <w:spacing w:line="276" w:lineRule="auto"/>
              <w:rPr>
                <w:rFonts w:ascii="宋体" w:hAnsi="宋体" w:eastAsia="宋体"/>
                <w:szCs w:val="21"/>
              </w:rPr>
            </w:pPr>
            <w:r>
              <w:rPr>
                <w:rFonts w:hint="eastAsia" w:ascii="宋体" w:hAnsi="宋体" w:eastAsia="宋体"/>
                <w:szCs w:val="21"/>
              </w:rPr>
              <w:t>（3）系统具有图形开票功能，可以根据对应的升压站整体线路图进行快速开票，具备常用票库功能。</w:t>
            </w: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378" w:type="pct"/>
            <w:vAlign w:val="center"/>
          </w:tcPr>
          <w:p>
            <w:pPr>
              <w:jc w:val="center"/>
              <w:rPr>
                <w:rFonts w:ascii="宋体" w:hAnsi="宋体" w:eastAsia="宋体" w:cs="Times New Roman"/>
                <w:szCs w:val="21"/>
              </w:rPr>
            </w:pPr>
            <w:r>
              <w:rPr>
                <w:rFonts w:ascii="宋体" w:hAnsi="宋体" w:eastAsia="宋体" w:cs="Times New Roman"/>
                <w:szCs w:val="21"/>
              </w:rPr>
              <w:t>45000</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190" w:type="pct"/>
            <w:vMerge w:val="continue"/>
            <w:vAlign w:val="center"/>
          </w:tcPr>
          <w:p>
            <w:pPr>
              <w:jc w:val="center"/>
              <w:rPr>
                <w:rFonts w:ascii="宋体" w:hAnsi="宋体" w:eastAsia="宋体" w:cs="Times New Roman"/>
                <w:szCs w:val="21"/>
              </w:rPr>
            </w:pPr>
          </w:p>
        </w:tc>
        <w:tc>
          <w:tcPr>
            <w:tcW w:w="290" w:type="pct"/>
            <w:vMerge w:val="continue"/>
            <w:vAlign w:val="center"/>
          </w:tcPr>
          <w:p>
            <w:pPr>
              <w:jc w:val="center"/>
              <w:rPr>
                <w:rFonts w:ascii="宋体" w:hAnsi="宋体" w:eastAsia="宋体" w:cs="Times New Roman"/>
                <w:szCs w:val="21"/>
              </w:rPr>
            </w:pPr>
          </w:p>
        </w:tc>
        <w:tc>
          <w:tcPr>
            <w:tcW w:w="335" w:type="pct"/>
            <w:vAlign w:val="center"/>
          </w:tcPr>
          <w:p>
            <w:pPr>
              <w:spacing w:line="360" w:lineRule="auto"/>
              <w:rPr>
                <w:rFonts w:ascii="宋体" w:hAnsi="宋体" w:eastAsia="宋体" w:cs="宋体"/>
                <w:kern w:val="0"/>
                <w:szCs w:val="21"/>
              </w:rPr>
            </w:pPr>
            <w:r>
              <w:rPr>
                <w:rFonts w:hint="eastAsia" w:ascii="宋体" w:hAnsi="宋体" w:eastAsia="宋体" w:cs="宋体"/>
                <w:kern w:val="0"/>
                <w:szCs w:val="21"/>
              </w:rPr>
              <w:t>集控监视显示系统</w:t>
            </w:r>
          </w:p>
          <w:p>
            <w:pPr>
              <w:widowControl/>
              <w:jc w:val="center"/>
              <w:rPr>
                <w:rFonts w:ascii="宋体" w:hAnsi="宋体" w:eastAsia="宋体" w:cs="宋体"/>
                <w:kern w:val="0"/>
                <w:szCs w:val="21"/>
              </w:rPr>
            </w:pPr>
          </w:p>
        </w:tc>
        <w:tc>
          <w:tcPr>
            <w:tcW w:w="2651" w:type="pct"/>
            <w:vAlign w:val="center"/>
          </w:tcPr>
          <w:p>
            <w:pPr>
              <w:spacing w:line="276" w:lineRule="auto"/>
              <w:jc w:val="left"/>
              <w:rPr>
                <w:rFonts w:ascii="宋体" w:hAnsi="宋体" w:eastAsia="宋体" w:cs="Times New Roman"/>
                <w:b/>
                <w:bCs/>
                <w:szCs w:val="21"/>
              </w:rPr>
            </w:pPr>
            <w:r>
              <w:rPr>
                <w:rFonts w:hint="eastAsia" w:ascii="宋体" w:hAnsi="宋体" w:eastAsia="宋体" w:cs="Times New Roman"/>
                <w:b/>
                <w:bCs/>
                <w:szCs w:val="21"/>
              </w:rPr>
              <w:t>1、概述</w:t>
            </w:r>
          </w:p>
          <w:p>
            <w:pPr>
              <w:spacing w:line="276" w:lineRule="auto"/>
              <w:ind w:firstLine="420" w:firstLineChars="200"/>
              <w:jc w:val="left"/>
              <w:rPr>
                <w:rFonts w:ascii="宋体" w:hAnsi="宋体" w:eastAsia="宋体" w:cs="Times New Roman"/>
                <w:szCs w:val="21"/>
              </w:rPr>
            </w:pPr>
            <w:r>
              <w:rPr>
                <w:rFonts w:hint="eastAsia" w:ascii="宋体" w:hAnsi="宋体" w:eastAsia="宋体" w:cs="Times New Roman"/>
                <w:szCs w:val="21"/>
              </w:rPr>
              <w:t>集控</w:t>
            </w:r>
            <w:r>
              <w:rPr>
                <w:rFonts w:ascii="宋体" w:hAnsi="宋体" w:eastAsia="宋体" w:cs="Times New Roman"/>
                <w:szCs w:val="21"/>
              </w:rPr>
              <w:t>监视</w:t>
            </w:r>
            <w:r>
              <w:rPr>
                <w:rFonts w:hint="eastAsia" w:ascii="宋体" w:hAnsi="宋体" w:eastAsia="宋体" w:cs="Times New Roman"/>
                <w:szCs w:val="21"/>
              </w:rPr>
              <w:t>显示</w:t>
            </w:r>
            <w:r>
              <w:rPr>
                <w:rFonts w:ascii="宋体" w:hAnsi="宋体" w:eastAsia="宋体" w:cs="Times New Roman"/>
                <w:szCs w:val="21"/>
              </w:rPr>
              <w:t>系统</w:t>
            </w:r>
            <w:r>
              <w:rPr>
                <w:rFonts w:hint="eastAsia" w:ascii="宋体" w:hAnsi="宋体" w:eastAsia="宋体" w:cs="Times New Roman"/>
                <w:szCs w:val="21"/>
              </w:rPr>
              <w:t>主要采集集控平台数据，通过与集控仿真平台通讯将主要数据显示在系统中。其中应包含数据分包与转接系统，其主要针对现有数据进行解码，通过透明传输方式进行显示。</w:t>
            </w:r>
          </w:p>
          <w:p>
            <w:pPr>
              <w:spacing w:line="276" w:lineRule="auto"/>
              <w:jc w:val="left"/>
              <w:rPr>
                <w:rFonts w:ascii="宋体" w:hAnsi="宋体" w:eastAsia="宋体" w:cs="Times New Roman"/>
                <w:szCs w:val="21"/>
              </w:rPr>
            </w:pPr>
            <w:r>
              <w:rPr>
                <w:rFonts w:hint="eastAsia" w:ascii="宋体" w:hAnsi="宋体" w:eastAsia="宋体" w:cs="Times New Roman"/>
                <w:szCs w:val="21"/>
              </w:rPr>
              <w:t>显示数据应包含以下内容：登录信息、权限信息、风电机组发电量、风电机组状态信息、风电场发电量、风电场状态信息、调度信息、升压站状态信息、电力数据信息。</w:t>
            </w:r>
          </w:p>
          <w:p>
            <w:pPr>
              <w:spacing w:line="276" w:lineRule="auto"/>
              <w:rPr>
                <w:rFonts w:ascii="宋体" w:hAnsi="宋体" w:eastAsia="宋体" w:cs="Times New Roman"/>
                <w:b/>
                <w:bCs/>
                <w:szCs w:val="21"/>
              </w:rPr>
            </w:pPr>
            <w:r>
              <w:rPr>
                <w:rFonts w:hint="eastAsia" w:ascii="宋体" w:hAnsi="宋体" w:eastAsia="宋体" w:cs="Times New Roman"/>
                <w:b/>
                <w:bCs/>
                <w:szCs w:val="21"/>
              </w:rPr>
              <w:t>2、详细技术参数</w:t>
            </w:r>
          </w:p>
          <w:p>
            <w:pPr>
              <w:spacing w:line="276" w:lineRule="auto"/>
              <w:jc w:val="center"/>
              <w:rPr>
                <w:rFonts w:ascii="宋体" w:hAnsi="宋体" w:eastAsia="宋体" w:cs="Times New Roman"/>
                <w:szCs w:val="21"/>
              </w:rPr>
            </w:pPr>
            <w:r>
              <w:rPr>
                <w:rFonts w:hint="eastAsia" w:ascii="宋体" w:hAnsi="宋体" w:eastAsia="宋体" w:cs="宋体"/>
                <w:kern w:val="0"/>
                <w:szCs w:val="21"/>
              </w:rPr>
              <w:t>集控监视显示系统</w:t>
            </w:r>
            <w:r>
              <w:rPr>
                <w:rFonts w:hint="eastAsia" w:ascii="宋体" w:hAnsi="宋体" w:eastAsia="宋体" w:cs="Times New Roman"/>
                <w:szCs w:val="21"/>
              </w:rPr>
              <w:t>参数表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508"/>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spacing w:line="276" w:lineRule="auto"/>
                    <w:rPr>
                      <w:rFonts w:ascii="宋体" w:hAnsi="宋体" w:eastAsia="宋体" w:cs="Times New Roman"/>
                      <w:szCs w:val="21"/>
                    </w:rPr>
                  </w:pPr>
                  <w:r>
                    <w:rPr>
                      <w:rFonts w:hint="eastAsia" w:ascii="宋体" w:hAnsi="宋体" w:eastAsia="宋体" w:cs="Times New Roman"/>
                      <w:szCs w:val="21"/>
                    </w:rPr>
                    <w:t>序号</w:t>
                  </w:r>
                </w:p>
              </w:tc>
              <w:tc>
                <w:tcPr>
                  <w:tcW w:w="1027" w:type="pct"/>
                </w:tcPr>
                <w:p>
                  <w:pPr>
                    <w:spacing w:line="276" w:lineRule="auto"/>
                    <w:rPr>
                      <w:rFonts w:ascii="宋体" w:hAnsi="宋体" w:eastAsia="宋体" w:cs="Times New Roman"/>
                      <w:szCs w:val="21"/>
                    </w:rPr>
                  </w:pPr>
                  <w:r>
                    <w:rPr>
                      <w:rFonts w:hint="eastAsia" w:ascii="宋体" w:hAnsi="宋体" w:eastAsia="宋体" w:cs="Times New Roman"/>
                      <w:szCs w:val="21"/>
                    </w:rPr>
                    <w:t>内容</w:t>
                  </w:r>
                </w:p>
              </w:tc>
              <w:tc>
                <w:tcPr>
                  <w:tcW w:w="3592" w:type="pct"/>
                </w:tcPr>
                <w:p>
                  <w:pPr>
                    <w:spacing w:line="276" w:lineRule="auto"/>
                    <w:rPr>
                      <w:rFonts w:ascii="宋体" w:hAnsi="宋体" w:eastAsia="宋体" w:cs="Times New Roman"/>
                      <w:szCs w:val="21"/>
                    </w:rPr>
                  </w:pPr>
                  <w:r>
                    <w:rPr>
                      <w:rFonts w:hint="eastAsia" w:ascii="宋体" w:hAnsi="宋体" w:eastAsia="宋体" w:cs="Times New Roman"/>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1027" w:type="pct"/>
                  <w:vAlign w:val="center"/>
                </w:tcPr>
                <w:p>
                  <w:pPr>
                    <w:spacing w:line="276" w:lineRule="auto"/>
                    <w:rPr>
                      <w:rFonts w:ascii="宋体" w:hAnsi="宋体" w:eastAsia="宋体" w:cs="Times New Roman"/>
                      <w:szCs w:val="21"/>
                    </w:rPr>
                  </w:pPr>
                  <w:r>
                    <w:rPr>
                      <w:rFonts w:hint="eastAsia" w:ascii="宋体" w:hAnsi="宋体" w:eastAsia="宋体" w:cs="Times New Roman"/>
                      <w:kern w:val="0"/>
                      <w:szCs w:val="21"/>
                    </w:rPr>
                    <w:t>显示</w:t>
                  </w:r>
                </w:p>
              </w:tc>
              <w:tc>
                <w:tcPr>
                  <w:tcW w:w="3592" w:type="pct"/>
                  <w:vAlign w:val="center"/>
                </w:tcPr>
                <w:p>
                  <w:pPr>
                    <w:spacing w:line="276" w:lineRule="auto"/>
                    <w:rPr>
                      <w:rFonts w:ascii="宋体" w:hAnsi="宋体" w:eastAsia="宋体" w:cs="Times New Roman"/>
                      <w:szCs w:val="21"/>
                    </w:rPr>
                  </w:pPr>
                  <w:r>
                    <w:rPr>
                      <w:rFonts w:hint="eastAsia" w:ascii="宋体" w:hAnsi="宋体" w:eastAsia="宋体" w:cs="Times New Roman"/>
                      <w:szCs w:val="21"/>
                    </w:rPr>
                    <w:t>55寸液晶拼接屏 分辨率：1920*1080</w:t>
                  </w:r>
                  <w:r>
                    <w:rPr>
                      <w:rFonts w:ascii="宋体" w:hAnsi="宋体" w:eastAsia="宋体" w:cs="Times New Roman"/>
                      <w:szCs w:val="21"/>
                    </w:rPr>
                    <w:t xml:space="preserve">  </w:t>
                  </w:r>
                  <w:r>
                    <w:rPr>
                      <w:rFonts w:hint="eastAsia" w:ascii="宋体" w:hAnsi="宋体" w:eastAsia="宋体" w:cs="Times New Roman"/>
                      <w:szCs w:val="21"/>
                    </w:rPr>
                    <w:t>外形：3块*3块，机柜安装。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2</w:t>
                  </w:r>
                </w:p>
              </w:tc>
              <w:tc>
                <w:tcPr>
                  <w:tcW w:w="1027" w:type="pct"/>
                </w:tcPr>
                <w:p>
                  <w:pPr>
                    <w:spacing w:line="276" w:lineRule="auto"/>
                    <w:rPr>
                      <w:rFonts w:ascii="宋体" w:hAnsi="宋体" w:eastAsia="宋体" w:cs="Times New Roman"/>
                      <w:szCs w:val="21"/>
                    </w:rPr>
                  </w:pPr>
                  <w:r>
                    <w:rPr>
                      <w:rFonts w:hint="eastAsia" w:ascii="宋体" w:hAnsi="宋体" w:eastAsia="宋体" w:cs="Times New Roman"/>
                      <w:szCs w:val="21"/>
                    </w:rPr>
                    <w:t>数据通讯器</w:t>
                  </w:r>
                </w:p>
              </w:tc>
              <w:tc>
                <w:tcPr>
                  <w:tcW w:w="3592" w:type="pct"/>
                </w:tcPr>
                <w:p>
                  <w:pPr>
                    <w:spacing w:line="276" w:lineRule="auto"/>
                    <w:rPr>
                      <w:rFonts w:ascii="宋体" w:hAnsi="宋体" w:eastAsia="宋体" w:cs="Times New Roman"/>
                      <w:szCs w:val="21"/>
                    </w:rPr>
                  </w:pPr>
                  <w:r>
                    <w:rPr>
                      <w:rFonts w:hint="eastAsia" w:ascii="宋体" w:hAnsi="宋体" w:eastAsia="宋体" w:cs="Times New Roman"/>
                      <w:szCs w:val="21"/>
                    </w:rPr>
                    <w:t>与集控平台进行数据通讯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spacing w:line="276" w:lineRule="auto"/>
                    <w:rPr>
                      <w:rFonts w:ascii="宋体" w:hAnsi="宋体" w:eastAsia="宋体" w:cs="Times New Roman"/>
                      <w:kern w:val="0"/>
                      <w:szCs w:val="21"/>
                    </w:rPr>
                  </w:pPr>
                  <w:r>
                    <w:rPr>
                      <w:rFonts w:ascii="宋体" w:hAnsi="宋体" w:eastAsia="宋体" w:cs="Times New Roman"/>
                      <w:szCs w:val="21"/>
                    </w:rPr>
                    <w:t>3</w:t>
                  </w:r>
                </w:p>
              </w:tc>
              <w:tc>
                <w:tcPr>
                  <w:tcW w:w="1027" w:type="pct"/>
                  <w:vAlign w:val="center"/>
                </w:tcPr>
                <w:p>
                  <w:pPr>
                    <w:spacing w:line="276" w:lineRule="auto"/>
                    <w:rPr>
                      <w:rFonts w:ascii="宋体" w:hAnsi="宋体" w:eastAsia="宋体" w:cs="Times New Roman"/>
                      <w:szCs w:val="21"/>
                    </w:rPr>
                  </w:pPr>
                  <w:r>
                    <w:rPr>
                      <w:rFonts w:ascii="宋体" w:hAnsi="宋体" w:eastAsia="宋体" w:cs="Times New Roman"/>
                      <w:szCs w:val="21"/>
                    </w:rPr>
                    <w:t>电源</w:t>
                  </w:r>
                </w:p>
              </w:tc>
              <w:tc>
                <w:tcPr>
                  <w:tcW w:w="3592" w:type="pct"/>
                  <w:vAlign w:val="center"/>
                </w:tcPr>
                <w:p>
                  <w:pPr>
                    <w:spacing w:line="276" w:lineRule="auto"/>
                    <w:rPr>
                      <w:rFonts w:ascii="宋体" w:hAnsi="宋体" w:eastAsia="宋体" w:cs="Times New Roman"/>
                      <w:szCs w:val="21"/>
                    </w:rPr>
                  </w:pPr>
                  <w:r>
                    <w:rPr>
                      <w:rFonts w:ascii="宋体" w:hAnsi="宋体" w:eastAsia="宋体" w:cs="Times New Roman"/>
                      <w:szCs w:val="21"/>
                    </w:rPr>
                    <w:t>AC 100~240V,50/60,Universal,±10%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spacing w:line="276" w:lineRule="auto"/>
                    <w:rPr>
                      <w:rFonts w:ascii="宋体" w:hAnsi="宋体" w:eastAsia="宋体" w:cs="Times New Roman"/>
                      <w:kern w:val="0"/>
                      <w:szCs w:val="21"/>
                    </w:rPr>
                  </w:pPr>
                  <w:r>
                    <w:rPr>
                      <w:rFonts w:ascii="宋体" w:hAnsi="宋体" w:eastAsia="宋体" w:cs="Times New Roman"/>
                      <w:szCs w:val="21"/>
                    </w:rPr>
                    <w:t>4</w:t>
                  </w:r>
                </w:p>
              </w:tc>
              <w:tc>
                <w:tcPr>
                  <w:tcW w:w="1027" w:type="pct"/>
                  <w:vAlign w:val="center"/>
                </w:tcPr>
                <w:p>
                  <w:pPr>
                    <w:spacing w:line="276" w:lineRule="auto"/>
                    <w:rPr>
                      <w:rFonts w:ascii="宋体" w:hAnsi="宋体" w:eastAsia="宋体" w:cs="Times New Roman"/>
                      <w:szCs w:val="21"/>
                    </w:rPr>
                  </w:pPr>
                  <w:r>
                    <w:rPr>
                      <w:rFonts w:ascii="宋体" w:hAnsi="宋体" w:eastAsia="宋体" w:cs="Times New Roman"/>
                      <w:szCs w:val="21"/>
                    </w:rPr>
                    <w:t>功率</w:t>
                  </w:r>
                </w:p>
              </w:tc>
              <w:tc>
                <w:tcPr>
                  <w:tcW w:w="3592" w:type="pct"/>
                  <w:vAlign w:val="center"/>
                </w:tcPr>
                <w:p>
                  <w:pPr>
                    <w:spacing w:line="276" w:lineRule="auto"/>
                    <w:rPr>
                      <w:rFonts w:ascii="宋体" w:hAnsi="宋体" w:eastAsia="宋体" w:cs="Times New Roman"/>
                      <w:szCs w:val="21"/>
                    </w:rPr>
                  </w:pPr>
                  <w:r>
                    <w:rPr>
                      <w:rFonts w:ascii="宋体" w:hAnsi="宋体" w:eastAsia="宋体" w:cs="Times New Roman"/>
                      <w:szCs w:val="21"/>
                    </w:rPr>
                    <w:t>180.42W（正常工作状态下）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spacing w:line="276" w:lineRule="auto"/>
                    <w:rPr>
                      <w:rFonts w:ascii="宋体" w:hAnsi="宋体" w:eastAsia="宋体" w:cs="Times New Roman"/>
                      <w:kern w:val="0"/>
                      <w:szCs w:val="21"/>
                    </w:rPr>
                  </w:pPr>
                  <w:r>
                    <w:rPr>
                      <w:rFonts w:ascii="宋体" w:hAnsi="宋体" w:eastAsia="宋体" w:cs="Times New Roman"/>
                      <w:szCs w:val="21"/>
                    </w:rPr>
                    <w:t>5</w:t>
                  </w:r>
                </w:p>
              </w:tc>
              <w:tc>
                <w:tcPr>
                  <w:tcW w:w="1027" w:type="pct"/>
                  <w:vAlign w:val="center"/>
                </w:tcPr>
                <w:p>
                  <w:pPr>
                    <w:spacing w:line="276" w:lineRule="auto"/>
                    <w:rPr>
                      <w:rFonts w:ascii="宋体" w:hAnsi="宋体" w:eastAsia="宋体" w:cs="Times New Roman"/>
                      <w:szCs w:val="21"/>
                    </w:rPr>
                  </w:pPr>
                  <w:r>
                    <w:rPr>
                      <w:rFonts w:ascii="宋体" w:hAnsi="宋体" w:eastAsia="宋体" w:cs="Times New Roman"/>
                      <w:szCs w:val="21"/>
                    </w:rPr>
                    <w:t>电源管理</w:t>
                  </w:r>
                </w:p>
              </w:tc>
              <w:tc>
                <w:tcPr>
                  <w:tcW w:w="3592" w:type="pct"/>
                  <w:vAlign w:val="center"/>
                </w:tcPr>
                <w:p>
                  <w:pPr>
                    <w:spacing w:line="276" w:lineRule="auto"/>
                    <w:rPr>
                      <w:rFonts w:ascii="宋体" w:hAnsi="宋体" w:eastAsia="宋体" w:cs="Times New Roman"/>
                      <w:szCs w:val="21"/>
                    </w:rPr>
                  </w:pPr>
                  <w:r>
                    <w:rPr>
                      <w:rFonts w:ascii="宋体" w:hAnsi="宋体" w:eastAsia="宋体" w:cs="Times New Roman"/>
                      <w:szCs w:val="21"/>
                    </w:rPr>
                    <w:t>VESA DPMS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6</w:t>
                  </w:r>
                </w:p>
              </w:tc>
              <w:tc>
                <w:tcPr>
                  <w:tcW w:w="1027" w:type="pct"/>
                </w:tcPr>
                <w:p>
                  <w:pPr>
                    <w:spacing w:line="276" w:lineRule="auto"/>
                    <w:rPr>
                      <w:rFonts w:ascii="宋体" w:hAnsi="宋体" w:eastAsia="宋体" w:cs="Times New Roman"/>
                      <w:kern w:val="0"/>
                      <w:szCs w:val="21"/>
                    </w:rPr>
                  </w:pPr>
                  <w:r>
                    <w:rPr>
                      <w:rFonts w:hint="eastAsia" w:ascii="宋体" w:hAnsi="宋体" w:eastAsia="宋体" w:cs="Times New Roman"/>
                      <w:szCs w:val="21"/>
                    </w:rPr>
                    <w:t>数据解码器</w:t>
                  </w:r>
                </w:p>
              </w:tc>
              <w:tc>
                <w:tcPr>
                  <w:tcW w:w="3592" w:type="pct"/>
                </w:tcPr>
                <w:p>
                  <w:pPr>
                    <w:spacing w:line="276" w:lineRule="auto"/>
                    <w:rPr>
                      <w:rFonts w:ascii="宋体" w:hAnsi="宋体" w:eastAsia="宋体" w:cs="Times New Roman"/>
                      <w:kern w:val="0"/>
                      <w:szCs w:val="21"/>
                    </w:rPr>
                  </w:pPr>
                  <w:r>
                    <w:rPr>
                      <w:rFonts w:hint="eastAsia" w:ascii="宋体" w:hAnsi="宋体" w:eastAsia="宋体" w:cs="Times New Roman"/>
                      <w:szCs w:val="21"/>
                    </w:rPr>
                    <w:t>针对集控平台发送的数据进行解码</w:t>
                  </w:r>
                </w:p>
              </w:tc>
            </w:tr>
          </w:tbl>
          <w:p>
            <w:pPr>
              <w:pStyle w:val="26"/>
              <w:widowControl/>
              <w:spacing w:line="276" w:lineRule="auto"/>
              <w:rPr>
                <w:rFonts w:ascii="宋体" w:hAnsi="宋体" w:cstheme="minorBidi"/>
                <w:szCs w:val="21"/>
              </w:rPr>
            </w:pPr>
            <w:r>
              <w:rPr>
                <w:rFonts w:hint="eastAsia" w:ascii="宋体" w:hAnsi="宋体" w:cstheme="minorBidi"/>
                <w:szCs w:val="21"/>
              </w:rPr>
              <w:t>系统功能：</w:t>
            </w:r>
          </w:p>
          <w:p>
            <w:pPr>
              <w:pStyle w:val="26"/>
              <w:widowControl/>
              <w:spacing w:line="276" w:lineRule="auto"/>
              <w:rPr>
                <w:rFonts w:ascii="宋体" w:hAnsi="宋体" w:cstheme="minorBidi"/>
                <w:szCs w:val="21"/>
              </w:rPr>
            </w:pPr>
            <w:r>
              <w:rPr>
                <w:rFonts w:hint="eastAsia" w:ascii="宋体" w:hAnsi="宋体" w:cstheme="minorBidi"/>
                <w:szCs w:val="21"/>
              </w:rPr>
              <w:t>a)</w:t>
            </w:r>
            <w:r>
              <w:rPr>
                <w:rFonts w:hint="eastAsia" w:ascii="宋体" w:hAnsi="宋体" w:cstheme="minorBidi"/>
                <w:szCs w:val="21"/>
              </w:rPr>
              <w:tab/>
            </w:r>
            <w:r>
              <w:rPr>
                <w:rFonts w:hint="eastAsia" w:ascii="宋体" w:hAnsi="宋体" w:cstheme="minorBidi"/>
                <w:szCs w:val="21"/>
              </w:rPr>
              <w:t>通过数据解密器解密传输过程中的数据格式</w:t>
            </w:r>
          </w:p>
          <w:p>
            <w:pPr>
              <w:pStyle w:val="26"/>
              <w:widowControl/>
              <w:spacing w:line="276" w:lineRule="auto"/>
              <w:rPr>
                <w:rFonts w:ascii="宋体" w:hAnsi="宋体" w:cstheme="minorBidi"/>
                <w:szCs w:val="21"/>
              </w:rPr>
            </w:pPr>
            <w:r>
              <w:rPr>
                <w:rFonts w:hint="eastAsia" w:ascii="宋体" w:hAnsi="宋体" w:cstheme="minorBidi"/>
                <w:szCs w:val="21"/>
              </w:rPr>
              <w:t>b)</w:t>
            </w:r>
            <w:r>
              <w:rPr>
                <w:rFonts w:hint="eastAsia" w:ascii="宋体" w:hAnsi="宋体" w:cstheme="minorBidi"/>
                <w:szCs w:val="21"/>
              </w:rPr>
              <w:tab/>
            </w:r>
            <w:r>
              <w:rPr>
                <w:rFonts w:hint="eastAsia" w:ascii="宋体" w:hAnsi="宋体" w:cstheme="minorBidi"/>
                <w:szCs w:val="21"/>
              </w:rPr>
              <w:t>通过数据通讯器对风电场SCADA仿真实训系统中的数据及内容进行显示</w:t>
            </w:r>
          </w:p>
          <w:p>
            <w:pPr>
              <w:pStyle w:val="26"/>
              <w:widowControl/>
              <w:spacing w:line="276" w:lineRule="auto"/>
              <w:rPr>
                <w:rFonts w:ascii="宋体" w:hAnsi="宋体" w:cstheme="minorBidi"/>
                <w:szCs w:val="21"/>
              </w:rPr>
            </w:pPr>
            <w:r>
              <w:rPr>
                <w:rFonts w:hint="eastAsia" w:ascii="宋体" w:hAnsi="宋体" w:cstheme="minorBidi"/>
                <w:szCs w:val="21"/>
              </w:rPr>
              <w:t>c)</w:t>
            </w:r>
            <w:r>
              <w:rPr>
                <w:rFonts w:hint="eastAsia" w:ascii="宋体" w:hAnsi="宋体" w:cstheme="minorBidi"/>
                <w:szCs w:val="21"/>
              </w:rPr>
              <w:tab/>
            </w:r>
            <w:r>
              <w:rPr>
                <w:rFonts w:hint="eastAsia" w:ascii="宋体" w:hAnsi="宋体" w:cstheme="minorBidi"/>
                <w:szCs w:val="21"/>
              </w:rPr>
              <w:t>通过数据通讯器风电场升压站监控系统的数据及内容进行显示</w:t>
            </w:r>
          </w:p>
          <w:p>
            <w:pPr>
              <w:pStyle w:val="26"/>
              <w:widowControl/>
              <w:spacing w:line="276" w:lineRule="auto"/>
              <w:rPr>
                <w:rFonts w:ascii="宋体" w:hAnsi="宋体" w:cstheme="minorBidi"/>
                <w:szCs w:val="21"/>
              </w:rPr>
            </w:pPr>
            <w:r>
              <w:rPr>
                <w:rFonts w:hint="eastAsia" w:ascii="宋体" w:hAnsi="宋体" w:cstheme="minorBidi"/>
                <w:szCs w:val="21"/>
              </w:rPr>
              <w:t>d)</w:t>
            </w:r>
            <w:r>
              <w:rPr>
                <w:rFonts w:hint="eastAsia" w:ascii="宋体" w:hAnsi="宋体" w:cstheme="minorBidi"/>
                <w:szCs w:val="21"/>
              </w:rPr>
              <w:tab/>
            </w:r>
            <w:r>
              <w:rPr>
                <w:rFonts w:hint="eastAsia" w:ascii="宋体" w:hAnsi="宋体" w:cstheme="minorBidi"/>
                <w:szCs w:val="21"/>
              </w:rPr>
              <w:t>通过数据通讯器风电场电力数据监控系统的数据及内容进行显示</w:t>
            </w:r>
          </w:p>
          <w:p>
            <w:pPr>
              <w:pStyle w:val="26"/>
              <w:widowControl/>
              <w:spacing w:line="276" w:lineRule="auto"/>
              <w:rPr>
                <w:rFonts w:ascii="宋体" w:hAnsi="宋体" w:cstheme="minorBidi"/>
                <w:szCs w:val="21"/>
              </w:rPr>
            </w:pPr>
            <w:r>
              <w:rPr>
                <w:rFonts w:hint="eastAsia" w:ascii="宋体" w:hAnsi="宋体" w:cstheme="minorBidi"/>
                <w:szCs w:val="21"/>
              </w:rPr>
              <w:t>e)</w:t>
            </w:r>
            <w:r>
              <w:rPr>
                <w:rFonts w:hint="eastAsia" w:ascii="宋体" w:hAnsi="宋体" w:cstheme="minorBidi"/>
                <w:szCs w:val="21"/>
              </w:rPr>
              <w:tab/>
            </w:r>
            <w:r>
              <w:rPr>
                <w:rFonts w:hint="eastAsia" w:ascii="宋体" w:hAnsi="宋体" w:cstheme="minorBidi"/>
                <w:szCs w:val="21"/>
              </w:rPr>
              <w:t>通过数据通讯器风电场工作票开票系统中的数据及内容进行显示；</w:t>
            </w: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8000</w:t>
            </w:r>
          </w:p>
        </w:tc>
        <w:tc>
          <w:tcPr>
            <w:tcW w:w="378" w:type="pct"/>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90" w:type="pct"/>
            <w:vMerge w:val="continue"/>
            <w:vAlign w:val="center"/>
          </w:tcPr>
          <w:p>
            <w:pPr>
              <w:jc w:val="center"/>
              <w:rPr>
                <w:rFonts w:ascii="宋体" w:hAnsi="宋体" w:eastAsia="宋体" w:cs="Times New Roman"/>
                <w:szCs w:val="21"/>
              </w:rPr>
            </w:pPr>
          </w:p>
        </w:tc>
        <w:tc>
          <w:tcPr>
            <w:tcW w:w="290" w:type="pct"/>
            <w:vMerge w:val="continue"/>
            <w:vAlign w:val="center"/>
          </w:tcPr>
          <w:p>
            <w:pPr>
              <w:jc w:val="center"/>
              <w:rPr>
                <w:rFonts w:ascii="宋体" w:hAnsi="宋体" w:eastAsia="宋体" w:cs="Times New Roman"/>
                <w:szCs w:val="21"/>
              </w:rPr>
            </w:pPr>
          </w:p>
        </w:tc>
        <w:tc>
          <w:tcPr>
            <w:tcW w:w="335" w:type="pct"/>
            <w:vAlign w:val="center"/>
          </w:tcPr>
          <w:p>
            <w:pPr>
              <w:spacing w:line="360" w:lineRule="auto"/>
              <w:rPr>
                <w:rFonts w:ascii="宋体" w:hAnsi="宋体" w:eastAsia="宋体" w:cs="Times New Roman"/>
                <w:szCs w:val="21"/>
              </w:rPr>
            </w:pPr>
            <w:r>
              <w:rPr>
                <w:rFonts w:hint="eastAsia" w:ascii="宋体" w:hAnsi="宋体" w:eastAsia="宋体" w:cs="Times New Roman"/>
                <w:szCs w:val="21"/>
              </w:rPr>
              <w:t>集控数据中心</w:t>
            </w:r>
          </w:p>
          <w:p>
            <w:pPr>
              <w:widowControl/>
              <w:jc w:val="center"/>
              <w:rPr>
                <w:rFonts w:ascii="宋体" w:hAnsi="宋体" w:eastAsia="宋体" w:cs="宋体"/>
                <w:kern w:val="0"/>
                <w:szCs w:val="21"/>
              </w:rPr>
            </w:pPr>
          </w:p>
        </w:tc>
        <w:tc>
          <w:tcPr>
            <w:tcW w:w="2651" w:type="pct"/>
            <w:vAlign w:val="center"/>
          </w:tcPr>
          <w:p>
            <w:pPr>
              <w:spacing w:line="276" w:lineRule="auto"/>
              <w:rPr>
                <w:rFonts w:ascii="宋体" w:hAnsi="宋体" w:eastAsia="宋体" w:cs="Times New Roman"/>
                <w:szCs w:val="21"/>
              </w:rPr>
            </w:pPr>
            <w:r>
              <w:rPr>
                <w:rFonts w:hint="eastAsia" w:ascii="宋体" w:hAnsi="宋体" w:eastAsia="宋体" w:cs="Times New Roman"/>
                <w:szCs w:val="21"/>
              </w:rPr>
              <w:t>集控数据中心</w:t>
            </w:r>
          </w:p>
          <w:p>
            <w:pPr>
              <w:spacing w:line="276" w:lineRule="auto"/>
              <w:rPr>
                <w:rFonts w:ascii="宋体" w:hAnsi="宋体" w:eastAsia="宋体" w:cs="Times New Roman"/>
                <w:szCs w:val="21"/>
              </w:rPr>
            </w:pPr>
            <w:r>
              <w:rPr>
                <w:rFonts w:hint="eastAsia" w:ascii="宋体" w:hAnsi="宋体" w:eastAsia="宋体" w:cs="Times New Roman"/>
                <w:szCs w:val="21"/>
              </w:rPr>
              <w:t>1、概述</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集控数据中心可与集控仿真实训平台进行数据通讯，对模拟风电场及风电机组的数据进行解码、加密、采集、传输，具备对内外网、安全出口、交互、管理、计算处理等相关功能。</w:t>
            </w:r>
          </w:p>
          <w:p>
            <w:pPr>
              <w:spacing w:line="276" w:lineRule="auto"/>
              <w:rPr>
                <w:rFonts w:ascii="宋体" w:hAnsi="宋体" w:eastAsia="宋体" w:cs="Times New Roman"/>
                <w:szCs w:val="21"/>
              </w:rPr>
            </w:pPr>
            <w:r>
              <w:rPr>
                <w:rFonts w:hint="eastAsia" w:ascii="宋体" w:hAnsi="宋体" w:eastAsia="宋体" w:cs="Times New Roman"/>
                <w:szCs w:val="21"/>
              </w:rPr>
              <w:t>2、配置及参数</w:t>
            </w:r>
          </w:p>
          <w:p>
            <w:pPr>
              <w:spacing w:line="276" w:lineRule="auto"/>
              <w:jc w:val="left"/>
              <w:rPr>
                <w:rFonts w:ascii="宋体" w:hAnsi="宋体" w:eastAsia="宋体" w:cs="Times New Roman"/>
                <w:szCs w:val="21"/>
              </w:rPr>
            </w:pPr>
            <w:r>
              <w:rPr>
                <w:rFonts w:hint="eastAsia" w:ascii="宋体" w:hAnsi="宋体" w:eastAsia="宋体" w:cs="Times New Roman"/>
                <w:szCs w:val="21"/>
              </w:rPr>
              <w:t>集控数据中心应包含以下内容：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689"/>
              <w:gridCol w:w="4599"/>
              <w:gridCol w:w="652"/>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tcPr>
                <w:p>
                  <w:pPr>
                    <w:spacing w:line="276" w:lineRule="auto"/>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1085" w:type="dxa"/>
                </w:tcPr>
                <w:p>
                  <w:pPr>
                    <w:spacing w:line="276" w:lineRule="auto"/>
                    <w:rPr>
                      <w:rFonts w:ascii="宋体" w:hAnsi="宋体" w:eastAsia="宋体" w:cs="Times New Roman"/>
                      <w:b/>
                      <w:bCs/>
                      <w:kern w:val="0"/>
                      <w:szCs w:val="21"/>
                    </w:rPr>
                  </w:pPr>
                  <w:r>
                    <w:rPr>
                      <w:rFonts w:hint="eastAsia" w:ascii="宋体" w:hAnsi="宋体" w:eastAsia="宋体" w:cs="Times New Roman"/>
                      <w:b/>
                      <w:bCs/>
                      <w:kern w:val="0"/>
                      <w:szCs w:val="21"/>
                    </w:rPr>
                    <w:t>名称</w:t>
                  </w:r>
                </w:p>
              </w:tc>
              <w:tc>
                <w:tcPr>
                  <w:tcW w:w="5152" w:type="dxa"/>
                </w:tcPr>
                <w:p>
                  <w:pPr>
                    <w:spacing w:line="276" w:lineRule="auto"/>
                    <w:rPr>
                      <w:rFonts w:ascii="宋体" w:hAnsi="宋体" w:eastAsia="宋体" w:cs="Times New Roman"/>
                      <w:b/>
                      <w:bCs/>
                      <w:kern w:val="0"/>
                      <w:szCs w:val="21"/>
                    </w:rPr>
                  </w:pPr>
                  <w:r>
                    <w:rPr>
                      <w:rFonts w:hint="eastAsia" w:ascii="宋体" w:hAnsi="宋体" w:eastAsia="宋体" w:cs="Times New Roman"/>
                      <w:b/>
                      <w:bCs/>
                      <w:kern w:val="0"/>
                      <w:szCs w:val="21"/>
                    </w:rPr>
                    <w:t>描述</w:t>
                  </w:r>
                </w:p>
              </w:tc>
              <w:tc>
                <w:tcPr>
                  <w:tcW w:w="992" w:type="dxa"/>
                </w:tcPr>
                <w:p>
                  <w:pPr>
                    <w:spacing w:line="276" w:lineRule="auto"/>
                    <w:rPr>
                      <w:rFonts w:ascii="宋体" w:hAnsi="宋体" w:eastAsia="宋体" w:cs="Times New Roman"/>
                      <w:b/>
                      <w:bCs/>
                      <w:kern w:val="0"/>
                      <w:szCs w:val="21"/>
                    </w:rPr>
                  </w:pPr>
                  <w:r>
                    <w:rPr>
                      <w:rFonts w:hint="eastAsia" w:ascii="宋体" w:hAnsi="宋体" w:eastAsia="宋体" w:cs="Times New Roman"/>
                      <w:b/>
                      <w:bCs/>
                      <w:kern w:val="0"/>
                      <w:szCs w:val="21"/>
                    </w:rPr>
                    <w:t>数量</w:t>
                  </w:r>
                </w:p>
              </w:tc>
              <w:tc>
                <w:tcPr>
                  <w:tcW w:w="1101" w:type="dxa"/>
                </w:tcPr>
                <w:p>
                  <w:pPr>
                    <w:spacing w:line="276" w:lineRule="auto"/>
                    <w:rPr>
                      <w:rFonts w:ascii="宋体" w:hAnsi="宋体" w:eastAsia="宋体" w:cs="Times New Roman"/>
                      <w:b/>
                      <w:bCs/>
                      <w:kern w:val="0"/>
                      <w:szCs w:val="21"/>
                    </w:rPr>
                  </w:pPr>
                  <w:r>
                    <w:rPr>
                      <w:rFonts w:hint="eastAsia" w:ascii="宋体" w:hAnsi="宋体" w:eastAsia="宋体"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rPr>
                      <w:rFonts w:ascii="宋体" w:hAnsi="宋体" w:eastAsia="宋体" w:cs="Times New Roman"/>
                      <w:kern w:val="0"/>
                      <w:szCs w:val="21"/>
                    </w:rPr>
                  </w:pPr>
                  <w:r>
                    <w:rPr>
                      <w:rFonts w:hint="eastAsia" w:ascii="宋体" w:hAnsi="宋体" w:eastAsia="宋体" w:cs="Times New Roman"/>
                      <w:szCs w:val="21"/>
                    </w:rPr>
                    <w:t>1</w:t>
                  </w:r>
                </w:p>
              </w:tc>
              <w:tc>
                <w:tcPr>
                  <w:tcW w:w="1085" w:type="dxa"/>
                  <w:vAlign w:val="center"/>
                </w:tcPr>
                <w:p>
                  <w:pPr>
                    <w:spacing w:line="276" w:lineRule="auto"/>
                    <w:rPr>
                      <w:rFonts w:ascii="宋体" w:hAnsi="宋体" w:eastAsia="宋体" w:cs="Times New Roman"/>
                      <w:kern w:val="0"/>
                      <w:szCs w:val="21"/>
                    </w:rPr>
                  </w:pPr>
                  <w:r>
                    <w:rPr>
                      <w:rFonts w:hint="eastAsia" w:ascii="宋体" w:hAnsi="宋体" w:eastAsia="宋体" w:cs="Times New Roman"/>
                      <w:szCs w:val="21"/>
                    </w:rPr>
                    <w:t>内外网数据交互终端</w:t>
                  </w:r>
                </w:p>
              </w:tc>
              <w:tc>
                <w:tcPr>
                  <w:tcW w:w="5152" w:type="dxa"/>
                </w:tcPr>
                <w:p>
                  <w:pPr>
                    <w:widowControl/>
                    <w:spacing w:line="276" w:lineRule="auto"/>
                    <w:rPr>
                      <w:rFonts w:ascii="宋体" w:hAnsi="宋体" w:eastAsia="宋体" w:cs="Times New Roman"/>
                      <w:szCs w:val="21"/>
                    </w:rPr>
                  </w:pPr>
                  <w:r>
                    <w:rPr>
                      <w:rFonts w:hint="eastAsia" w:ascii="宋体" w:hAnsi="宋体" w:eastAsia="宋体" w:cs="Times New Roman"/>
                      <w:szCs w:val="21"/>
                    </w:rPr>
                    <w:t>1、可通过内部算法对现有上下行数据进行解码与加密。</w:t>
                  </w:r>
                </w:p>
                <w:p>
                  <w:pPr>
                    <w:widowControl/>
                    <w:spacing w:line="276" w:lineRule="auto"/>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、高效安全防护中心，保障上下行数据安全。</w:t>
                  </w:r>
                </w:p>
                <w:p>
                  <w:pPr>
                    <w:widowControl/>
                    <w:spacing w:line="276" w:lineRule="auto"/>
                    <w:rPr>
                      <w:rFonts w:ascii="宋体" w:hAnsi="宋体" w:eastAsia="宋体" w:cs="Times New Roman"/>
                      <w:szCs w:val="21"/>
                    </w:rPr>
                  </w:pPr>
                  <w:r>
                    <w:rPr>
                      <w:rFonts w:hint="eastAsia" w:ascii="宋体" w:hAnsi="宋体" w:eastAsia="宋体" w:cs="Times New Roman"/>
                      <w:szCs w:val="21"/>
                    </w:rPr>
                    <w:t>3、具体参数：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721"/>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序号</w:t>
                        </w:r>
                      </w:p>
                    </w:tc>
                    <w:tc>
                      <w:tcPr>
                        <w:tcW w:w="1385"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内容</w:t>
                        </w:r>
                      </w:p>
                    </w:tc>
                    <w:tc>
                      <w:tcPr>
                        <w:tcW w:w="2888"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3"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1385"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外壳</w:t>
                        </w:r>
                      </w:p>
                    </w:tc>
                    <w:tc>
                      <w:tcPr>
                        <w:tcW w:w="2888"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冷轧板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2</w:t>
                        </w:r>
                      </w:p>
                    </w:tc>
                    <w:tc>
                      <w:tcPr>
                        <w:tcW w:w="1385"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上行数据接口</w:t>
                        </w:r>
                      </w:p>
                    </w:tc>
                    <w:tc>
                      <w:tcPr>
                        <w:tcW w:w="2888" w:type="dxa"/>
                        <w:vAlign w:val="center"/>
                      </w:tcPr>
                      <w:p>
                        <w:pPr>
                          <w:widowControl/>
                          <w:spacing w:line="276" w:lineRule="auto"/>
                          <w:rPr>
                            <w:rFonts w:ascii="宋体" w:hAnsi="宋体" w:eastAsia="宋体" w:cs="Times New Roman"/>
                            <w:kern w:val="0"/>
                            <w:szCs w:val="21"/>
                          </w:rPr>
                        </w:pPr>
                        <w:r>
                          <w:rPr>
                            <w:rFonts w:ascii="宋体" w:hAnsi="宋体" w:eastAsia="宋体" w:cs="Times New Roman"/>
                            <w:kern w:val="0"/>
                            <w:szCs w:val="21"/>
                          </w:rPr>
                          <w:t>RJ45</w:t>
                        </w:r>
                        <w:r>
                          <w:rPr>
                            <w:rFonts w:hint="eastAsia" w:ascii="宋体" w:hAnsi="宋体" w:eastAsia="宋体" w:cs="Times New Roman"/>
                            <w:kern w:val="0"/>
                            <w:szCs w:val="21"/>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3</w:t>
                        </w:r>
                      </w:p>
                    </w:tc>
                    <w:tc>
                      <w:tcPr>
                        <w:tcW w:w="1385"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下行数据接口</w:t>
                        </w:r>
                      </w:p>
                    </w:tc>
                    <w:tc>
                      <w:tcPr>
                        <w:tcW w:w="2888" w:type="dxa"/>
                        <w:vAlign w:val="center"/>
                      </w:tcPr>
                      <w:p>
                        <w:pPr>
                          <w:widowControl/>
                          <w:spacing w:line="276" w:lineRule="auto"/>
                          <w:rPr>
                            <w:rFonts w:ascii="宋体" w:hAnsi="宋体" w:eastAsia="宋体" w:cs="Times New Roman"/>
                            <w:kern w:val="0"/>
                            <w:szCs w:val="21"/>
                          </w:rPr>
                        </w:pPr>
                        <w:r>
                          <w:rPr>
                            <w:rFonts w:ascii="宋体" w:hAnsi="宋体" w:eastAsia="宋体" w:cs="Times New Roman"/>
                            <w:kern w:val="0"/>
                            <w:szCs w:val="21"/>
                          </w:rPr>
                          <w:t>RJ45</w:t>
                        </w:r>
                        <w:r>
                          <w:rPr>
                            <w:rFonts w:hint="eastAsia" w:ascii="宋体" w:hAnsi="宋体" w:eastAsia="宋体" w:cs="Times New Roman"/>
                            <w:kern w:val="0"/>
                            <w:szCs w:val="21"/>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4</w:t>
                        </w:r>
                      </w:p>
                    </w:tc>
                    <w:tc>
                      <w:tcPr>
                        <w:tcW w:w="1385"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电源</w:t>
                        </w:r>
                      </w:p>
                    </w:tc>
                    <w:tc>
                      <w:tcPr>
                        <w:tcW w:w="2888" w:type="dxa"/>
                        <w:vAlign w:val="center"/>
                      </w:tcPr>
                      <w:p>
                        <w:pPr>
                          <w:widowControl/>
                          <w:spacing w:line="276" w:lineRule="auto"/>
                          <w:rPr>
                            <w:rFonts w:ascii="宋体" w:hAnsi="宋体" w:eastAsia="宋体" w:cs="Times New Roman"/>
                            <w:kern w:val="0"/>
                            <w:szCs w:val="21"/>
                          </w:rPr>
                        </w:pPr>
                        <w:r>
                          <w:rPr>
                            <w:rFonts w:ascii="宋体" w:hAnsi="宋体" w:eastAsia="宋体" w:cs="Times New Roman"/>
                            <w:kern w:val="0"/>
                            <w:szCs w:val="21"/>
                          </w:rPr>
                          <w:t>AC240V,50/60,Universal,±10%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5</w:t>
                        </w:r>
                      </w:p>
                    </w:tc>
                    <w:tc>
                      <w:tcPr>
                        <w:tcW w:w="1385"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功率</w:t>
                        </w:r>
                      </w:p>
                    </w:tc>
                    <w:tc>
                      <w:tcPr>
                        <w:tcW w:w="2888"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00W</w:t>
                        </w:r>
                      </w:p>
                    </w:tc>
                  </w:tr>
                </w:tbl>
                <w:p>
                  <w:pPr>
                    <w:widowControl/>
                    <w:spacing w:line="276" w:lineRule="auto"/>
                    <w:rPr>
                      <w:rFonts w:ascii="宋体" w:hAnsi="宋体" w:eastAsia="宋体" w:cs="Tahoma"/>
                      <w:kern w:val="0"/>
                      <w:szCs w:val="21"/>
                    </w:rPr>
                  </w:pPr>
                  <w:r>
                    <w:rPr>
                      <w:rFonts w:hint="eastAsia" w:ascii="宋体" w:hAnsi="宋体" w:eastAsia="宋体" w:cs="Tahoma"/>
                      <w:kern w:val="0"/>
                      <w:szCs w:val="21"/>
                    </w:rPr>
                    <w:t>功能：</w:t>
                  </w:r>
                </w:p>
                <w:p>
                  <w:pPr>
                    <w:widowControl/>
                    <w:spacing w:line="276" w:lineRule="auto"/>
                    <w:rPr>
                      <w:rFonts w:ascii="宋体" w:hAnsi="宋体" w:eastAsia="宋体" w:cs="Times New Roman"/>
                      <w:szCs w:val="21"/>
                    </w:rPr>
                  </w:pPr>
                  <w:r>
                    <w:rPr>
                      <w:rFonts w:hint="eastAsia" w:ascii="宋体" w:hAnsi="宋体" w:eastAsia="宋体" w:cs="Times New Roman"/>
                      <w:szCs w:val="21"/>
                    </w:rPr>
                    <w:t>可通过上行数据接收端口与集控平台进行数据交互，可通过下行数据接口与风电场运行模拟系统以及风电机组运行模拟系统进行数据交互。</w:t>
                  </w:r>
                </w:p>
              </w:tc>
              <w:tc>
                <w:tcPr>
                  <w:tcW w:w="992" w:type="dxa"/>
                  <w:vAlign w:val="center"/>
                </w:tcPr>
                <w:p>
                  <w:pPr>
                    <w:spacing w:line="276" w:lineRule="auto"/>
                    <w:rPr>
                      <w:rFonts w:ascii="宋体" w:hAnsi="宋体" w:eastAsia="宋体" w:cs="Times New Roman"/>
                      <w:kern w:val="0"/>
                      <w:szCs w:val="21"/>
                    </w:rPr>
                  </w:pPr>
                  <w:r>
                    <w:rPr>
                      <w:rFonts w:ascii="宋体" w:hAnsi="宋体" w:eastAsia="宋体" w:cs="Times New Roman"/>
                      <w:szCs w:val="21"/>
                    </w:rPr>
                    <w:t>2</w:t>
                  </w:r>
                  <w:r>
                    <w:rPr>
                      <w:rFonts w:hint="eastAsia" w:ascii="宋体" w:hAnsi="宋体" w:eastAsia="宋体" w:cs="Times New Roman"/>
                      <w:szCs w:val="21"/>
                    </w:rPr>
                    <w:t>台</w:t>
                  </w:r>
                </w:p>
              </w:tc>
              <w:tc>
                <w:tcPr>
                  <w:tcW w:w="1101" w:type="dxa"/>
                  <w:vAlign w:val="center"/>
                </w:tcPr>
                <w:p>
                  <w:pPr>
                    <w:spacing w:line="276" w:lineRule="auto"/>
                    <w:rPr>
                      <w:rFonts w:ascii="宋体" w:hAnsi="宋体" w:eastAsia="宋体" w:cs="Times New Roman"/>
                      <w:kern w:val="0"/>
                      <w:szCs w:val="21"/>
                    </w:rPr>
                  </w:pPr>
                  <w:r>
                    <w:rPr>
                      <w:rFonts w:hint="eastAsia" w:ascii="宋体" w:hAnsi="宋体" w:eastAsia="宋体" w:cs="Times New Roman"/>
                      <w:kern w:val="0"/>
                      <w:szCs w:val="21"/>
                    </w:rPr>
                    <w:t>内外网各一台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rPr>
                      <w:rFonts w:ascii="宋体" w:hAnsi="宋体" w:eastAsia="宋体" w:cs="Times New Roman"/>
                      <w:kern w:val="0"/>
                      <w:szCs w:val="21"/>
                    </w:rPr>
                  </w:pPr>
                  <w:r>
                    <w:rPr>
                      <w:rFonts w:ascii="宋体" w:hAnsi="宋体" w:eastAsia="宋体" w:cs="Times New Roman"/>
                      <w:szCs w:val="21"/>
                    </w:rPr>
                    <w:t>2</w:t>
                  </w:r>
                </w:p>
              </w:tc>
              <w:tc>
                <w:tcPr>
                  <w:tcW w:w="1085" w:type="dxa"/>
                  <w:vAlign w:val="center"/>
                </w:tcPr>
                <w:p>
                  <w:pPr>
                    <w:spacing w:line="276" w:lineRule="auto"/>
                    <w:rPr>
                      <w:rFonts w:ascii="宋体" w:hAnsi="宋体" w:eastAsia="宋体" w:cs="Times New Roman"/>
                      <w:kern w:val="0"/>
                      <w:szCs w:val="21"/>
                    </w:rPr>
                  </w:pPr>
                  <w:r>
                    <w:rPr>
                      <w:rFonts w:hint="eastAsia" w:ascii="宋体" w:hAnsi="宋体" w:eastAsia="宋体" w:cs="Times New Roman"/>
                      <w:szCs w:val="21"/>
                    </w:rPr>
                    <w:t>出口安全中心</w:t>
                  </w:r>
                </w:p>
              </w:tc>
              <w:tc>
                <w:tcPr>
                  <w:tcW w:w="5152" w:type="dxa"/>
                </w:tcPr>
                <w:p>
                  <w:pPr>
                    <w:widowControl/>
                    <w:spacing w:line="276" w:lineRule="auto"/>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、电源要求：AC 100-240V；35W</w:t>
                  </w:r>
                </w:p>
                <w:p>
                  <w:pPr>
                    <w:widowControl/>
                    <w:spacing w:line="276" w:lineRule="auto"/>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、工作温度:0-45℃</w:t>
                  </w:r>
                </w:p>
                <w:p>
                  <w:pPr>
                    <w:widowControl/>
                    <w:spacing w:line="276" w:lineRule="auto"/>
                    <w:rPr>
                      <w:rFonts w:ascii="宋体" w:hAnsi="宋体" w:eastAsia="宋体" w:cs="Times New Roman"/>
                      <w:szCs w:val="21"/>
                    </w:rPr>
                  </w:pPr>
                  <w:r>
                    <w:rPr>
                      <w:rFonts w:hint="eastAsia" w:ascii="宋体" w:hAnsi="宋体" w:eastAsia="宋体" w:cs="Times New Roman"/>
                      <w:szCs w:val="21"/>
                    </w:rPr>
                    <w:t>3、存储温度：-40-70℃</w:t>
                  </w:r>
                </w:p>
                <w:p>
                  <w:pPr>
                    <w:widowControl/>
                    <w:spacing w:line="276" w:lineRule="auto"/>
                    <w:rPr>
                      <w:rFonts w:ascii="宋体" w:hAnsi="宋体" w:eastAsia="宋体" w:cs="Times New Roman"/>
                      <w:szCs w:val="21"/>
                    </w:rPr>
                  </w:pPr>
                  <w:r>
                    <w:rPr>
                      <w:rFonts w:hint="eastAsia" w:ascii="宋体" w:hAnsi="宋体" w:eastAsia="宋体" w:cs="Times New Roman"/>
                      <w:szCs w:val="21"/>
                    </w:rPr>
                    <w:t>4、工作湿度:5%-95%（非凝露）</w:t>
                  </w:r>
                  <w:r>
                    <w:rPr>
                      <w:rFonts w:hint="eastAsia" w:ascii="宋体" w:hAnsi="宋体" w:eastAsia="宋体" w:cs="Times New Roman"/>
                      <w:szCs w:val="21"/>
                    </w:rPr>
                    <w:br w:type="textWrapping"/>
                  </w:r>
                  <w:r>
                    <w:rPr>
                      <w:rFonts w:hint="eastAsia" w:ascii="宋体" w:hAnsi="宋体" w:eastAsia="宋体" w:cs="Times New Roman"/>
                      <w:szCs w:val="21"/>
                    </w:rPr>
                    <w:t>5、存储湿度：5-95%</w:t>
                  </w:r>
                  <w:r>
                    <w:rPr>
                      <w:rFonts w:hint="eastAsia" w:ascii="宋体" w:hAnsi="宋体" w:eastAsia="宋体" w:cs="Times New Roman"/>
                      <w:szCs w:val="21"/>
                    </w:rPr>
                    <w:br w:type="textWrapping"/>
                  </w:r>
                  <w:r>
                    <w:rPr>
                      <w:rFonts w:hint="eastAsia" w:ascii="宋体" w:hAnsi="宋体" w:eastAsia="宋体" w:cs="Times New Roman"/>
                      <w:szCs w:val="21"/>
                    </w:rPr>
                    <w:t>6、接口：2×10GE(SFP+)、8×GE Combo、2xGE WAN、1×USB2.0、1×USB3.0</w:t>
                  </w:r>
                </w:p>
                <w:p>
                  <w:pPr>
                    <w:widowControl/>
                    <w:spacing w:line="276" w:lineRule="auto"/>
                    <w:rPr>
                      <w:rFonts w:ascii="宋体" w:hAnsi="宋体" w:eastAsia="宋体" w:cs="Times New Roman"/>
                      <w:szCs w:val="21"/>
                    </w:rPr>
                  </w:pPr>
                </w:p>
                <w:p>
                  <w:pPr>
                    <w:widowControl/>
                    <w:spacing w:line="276" w:lineRule="auto"/>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、应用：在识别业务应用的基础上，可管理每用户/IP使用的带宽, 确保关键业务和关键用户的网络体验。访问控制精度到应用功能。</w:t>
                  </w:r>
                </w:p>
                <w:p>
                  <w:pPr>
                    <w:widowControl/>
                    <w:spacing w:line="276" w:lineRule="auto"/>
                    <w:rPr>
                      <w:rFonts w:ascii="宋体" w:hAnsi="宋体" w:eastAsia="宋体" w:cs="Times New Roman"/>
                      <w:szCs w:val="21"/>
                    </w:rPr>
                  </w:pPr>
                  <w:r>
                    <w:rPr>
                      <w:rFonts w:hint="eastAsia" w:ascii="宋体" w:hAnsi="宋体" w:eastAsia="宋体" w:cs="Times New Roman"/>
                      <w:szCs w:val="21"/>
                    </w:rPr>
                    <w:t>8、管理:设备自行向云管理平台发起认证注册，实现即插即用，简化网络创建和开局远程业务配置管理、设备监控故障管理，实现配置设备的云端管理。</w:t>
                  </w:r>
                </w:p>
                <w:p>
                  <w:pPr>
                    <w:widowControl/>
                    <w:spacing w:line="276" w:lineRule="auto"/>
                    <w:rPr>
                      <w:rFonts w:ascii="宋体" w:hAnsi="宋体" w:eastAsia="宋体" w:cs="Times New Roman"/>
                      <w:szCs w:val="21"/>
                    </w:rPr>
                  </w:pPr>
                  <w:r>
                    <w:rPr>
                      <w:rFonts w:hint="eastAsia" w:ascii="宋体" w:hAnsi="宋体" w:eastAsia="宋体" w:cs="Times New Roman"/>
                      <w:szCs w:val="21"/>
                    </w:rPr>
                    <w:t>9、一体化：集传统防火墙、VPN、入侵防御、防病毒、数据防泄漏、带宽管理、Anti-DDoS、URL过滤、反垃圾邮件</w:t>
                  </w:r>
                </w:p>
                <w:p>
                  <w:pPr>
                    <w:widowControl/>
                    <w:spacing w:line="276" w:lineRule="auto"/>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w:t>
                  </w:r>
                  <w:r>
                    <w:rPr>
                      <w:rFonts w:hint="eastAsia" w:ascii="宋体" w:hAnsi="宋体" w:eastAsia="宋体" w:cs="Times New Roman"/>
                      <w:szCs w:val="21"/>
                    </w:rPr>
                    <w:t>、入侵：第一时间获取最新威胁信息，准确检测并防御针对漏洞的攻击。可防护各种针对web的攻击，包括SQL注入攻击和跨站脚本攻击</w:t>
                  </w:r>
                </w:p>
                <w:p>
                  <w:pPr>
                    <w:widowControl/>
                    <w:spacing w:line="276" w:lineRule="auto"/>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、对恶意文件进行检测和阻断</w:t>
                  </w:r>
                </w:p>
              </w:tc>
              <w:tc>
                <w:tcPr>
                  <w:tcW w:w="992" w:type="dxa"/>
                  <w:vAlign w:val="center"/>
                </w:tcPr>
                <w:p>
                  <w:pPr>
                    <w:spacing w:line="276" w:lineRule="auto"/>
                    <w:rPr>
                      <w:rFonts w:ascii="宋体" w:hAnsi="宋体" w:eastAsia="宋体" w:cs="Times New Roman"/>
                      <w:kern w:val="0"/>
                      <w:szCs w:val="21"/>
                    </w:rPr>
                  </w:pPr>
                  <w:r>
                    <w:rPr>
                      <w:rFonts w:hint="eastAsia" w:ascii="宋体" w:hAnsi="宋体" w:eastAsia="宋体" w:cs="Times New Roman"/>
                      <w:szCs w:val="21"/>
                    </w:rPr>
                    <w:t>1台</w:t>
                  </w:r>
                </w:p>
              </w:tc>
              <w:tc>
                <w:tcPr>
                  <w:tcW w:w="1101" w:type="dxa"/>
                  <w:vAlign w:val="center"/>
                </w:tcPr>
                <w:p>
                  <w:pPr>
                    <w:spacing w:line="276" w:lineRule="auto"/>
                    <w:rPr>
                      <w:rFonts w:ascii="宋体" w:hAnsi="宋体" w:eastAsia="宋体" w:cs="Times New Roman"/>
                      <w:kern w:val="0"/>
                      <w:szCs w:val="21"/>
                    </w:rPr>
                  </w:pPr>
                  <w:r>
                    <w:rPr>
                      <w:rFonts w:hint="eastAsia" w:ascii="宋体" w:hAnsi="宋体" w:eastAsia="宋体" w:cs="Times New Roman"/>
                      <w:szCs w:val="21"/>
                    </w:rPr>
                    <w:t>内网用</w:t>
                  </w:r>
                  <w:r>
                    <w:rPr>
                      <w:rFonts w:ascii="宋体" w:hAnsi="宋体" w:eastAsia="宋体" w:cs="Times New Roman"/>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rPr>
                      <w:rFonts w:ascii="宋体" w:hAnsi="宋体" w:eastAsia="宋体" w:cs="Times New Roman"/>
                      <w:kern w:val="0"/>
                      <w:szCs w:val="21"/>
                    </w:rPr>
                  </w:pPr>
                  <w:r>
                    <w:rPr>
                      <w:rFonts w:ascii="宋体" w:hAnsi="宋体" w:eastAsia="宋体" w:cs="Times New Roman"/>
                      <w:szCs w:val="21"/>
                    </w:rPr>
                    <w:t>3</w:t>
                  </w:r>
                </w:p>
              </w:tc>
              <w:tc>
                <w:tcPr>
                  <w:tcW w:w="1085" w:type="dxa"/>
                  <w:vAlign w:val="center"/>
                </w:tcPr>
                <w:p>
                  <w:pPr>
                    <w:spacing w:line="276" w:lineRule="auto"/>
                    <w:rPr>
                      <w:rFonts w:ascii="宋体" w:hAnsi="宋体" w:eastAsia="宋体" w:cs="Times New Roman"/>
                      <w:kern w:val="0"/>
                      <w:szCs w:val="21"/>
                    </w:rPr>
                  </w:pPr>
                  <w:r>
                    <w:rPr>
                      <w:rFonts w:hint="eastAsia" w:ascii="宋体" w:hAnsi="宋体" w:eastAsia="宋体" w:cs="Times New Roman"/>
                      <w:szCs w:val="21"/>
                    </w:rPr>
                    <w:t>数据交互管理终端</w:t>
                  </w:r>
                </w:p>
              </w:tc>
              <w:tc>
                <w:tcPr>
                  <w:tcW w:w="5152" w:type="dxa"/>
                </w:tcPr>
                <w:p>
                  <w:pPr>
                    <w:widowControl/>
                    <w:spacing w:line="276" w:lineRule="auto"/>
                    <w:rPr>
                      <w:rFonts w:ascii="宋体" w:hAnsi="宋体" w:eastAsia="宋体" w:cs="Times New Roman"/>
                      <w:szCs w:val="21"/>
                    </w:rPr>
                  </w:pPr>
                  <w:r>
                    <w:rPr>
                      <w:rFonts w:hint="eastAsia" w:ascii="宋体" w:hAnsi="宋体" w:eastAsia="宋体" w:cs="Times New Roman"/>
                      <w:szCs w:val="21"/>
                    </w:rPr>
                    <w:t>1、可通过内部系统对当前登录用户进行管理，其中包含流量控制，访问权限控制，数据管理等功能</w:t>
                  </w:r>
                </w:p>
                <w:p>
                  <w:pPr>
                    <w:widowControl/>
                    <w:spacing w:line="276" w:lineRule="auto"/>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、具备高效的管理界面，独立端口对其进行访问。</w:t>
                  </w:r>
                </w:p>
                <w:p>
                  <w:pPr>
                    <w:widowControl/>
                    <w:spacing w:line="276" w:lineRule="auto"/>
                    <w:rPr>
                      <w:rFonts w:ascii="宋体" w:hAnsi="宋体" w:eastAsia="宋体" w:cs="Times New Roman"/>
                      <w:szCs w:val="21"/>
                    </w:rPr>
                  </w:pPr>
                  <w:r>
                    <w:rPr>
                      <w:rFonts w:hint="eastAsia" w:ascii="宋体" w:hAnsi="宋体" w:eastAsia="宋体" w:cs="Times New Roman"/>
                      <w:szCs w:val="21"/>
                    </w:rPr>
                    <w:t>3、具备数据转存功能，支持多种传输模式</w:t>
                  </w:r>
                  <w:r>
                    <w:rPr>
                      <w:rFonts w:ascii="宋体" w:hAnsi="宋体" w:eastAsia="宋体" w:cs="Times New Roman"/>
                      <w:szCs w:val="21"/>
                    </w:rPr>
                    <w:t>全双工/半双工自适应</w:t>
                  </w:r>
                </w:p>
                <w:p>
                  <w:pPr>
                    <w:widowControl/>
                    <w:spacing w:line="276" w:lineRule="auto"/>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、具体参数：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153"/>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序号</w:t>
                        </w:r>
                      </w:p>
                    </w:tc>
                    <w:tc>
                      <w:tcPr>
                        <w:tcW w:w="1385"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内容</w:t>
                        </w:r>
                      </w:p>
                    </w:tc>
                    <w:tc>
                      <w:tcPr>
                        <w:tcW w:w="2888"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1385"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szCs w:val="21"/>
                          </w:rPr>
                          <w:t>外壳</w:t>
                        </w:r>
                      </w:p>
                    </w:tc>
                    <w:tc>
                      <w:tcPr>
                        <w:tcW w:w="2888"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kern w:val="0"/>
                            <w:szCs w:val="21"/>
                          </w:rPr>
                          <w:t>冷轧板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widowControl/>
                          <w:spacing w:line="276" w:lineRule="auto"/>
                          <w:rPr>
                            <w:rFonts w:ascii="宋体" w:hAnsi="宋体" w:eastAsia="宋体" w:cs="Times New Roman"/>
                            <w:kern w:val="0"/>
                            <w:szCs w:val="21"/>
                          </w:rPr>
                        </w:pPr>
                        <w:r>
                          <w:rPr>
                            <w:rFonts w:ascii="宋体" w:hAnsi="宋体" w:eastAsia="宋体" w:cs="Times New Roman"/>
                            <w:kern w:val="0"/>
                            <w:szCs w:val="21"/>
                          </w:rPr>
                          <w:t>2</w:t>
                        </w:r>
                      </w:p>
                    </w:tc>
                    <w:tc>
                      <w:tcPr>
                        <w:tcW w:w="1385" w:type="dxa"/>
                        <w:vAlign w:val="center"/>
                      </w:tcPr>
                      <w:p>
                        <w:pPr>
                          <w:widowControl/>
                          <w:spacing w:line="276" w:lineRule="auto"/>
                          <w:rPr>
                            <w:rFonts w:ascii="宋体" w:hAnsi="宋体" w:eastAsia="宋体" w:cs="Times New Roman"/>
                            <w:kern w:val="0"/>
                            <w:szCs w:val="21"/>
                          </w:rPr>
                        </w:pPr>
                        <w:r>
                          <w:rPr>
                            <w:rFonts w:ascii="宋体" w:hAnsi="宋体" w:eastAsia="宋体" w:cs="Times New Roman"/>
                            <w:szCs w:val="21"/>
                          </w:rPr>
                          <w:t>端口描述</w:t>
                        </w:r>
                      </w:p>
                    </w:tc>
                    <w:tc>
                      <w:tcPr>
                        <w:tcW w:w="2888" w:type="dxa"/>
                        <w:vAlign w:val="center"/>
                      </w:tcPr>
                      <w:p>
                        <w:pPr>
                          <w:widowControl/>
                          <w:spacing w:line="276" w:lineRule="auto"/>
                          <w:rPr>
                            <w:rFonts w:ascii="宋体" w:hAnsi="宋体" w:eastAsia="宋体" w:cs="Times New Roman"/>
                            <w:kern w:val="0"/>
                            <w:szCs w:val="21"/>
                          </w:rPr>
                        </w:pPr>
                        <w:r>
                          <w:rPr>
                            <w:rFonts w:ascii="宋体" w:hAnsi="宋体" w:eastAsia="宋体" w:cs="Times New Roman"/>
                            <w:szCs w:val="21"/>
                          </w:rPr>
                          <w:t>10/100/1000Mbps RJ45口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widowControl/>
                          <w:spacing w:line="276" w:lineRule="auto"/>
                          <w:rPr>
                            <w:rFonts w:ascii="宋体" w:hAnsi="宋体" w:eastAsia="宋体" w:cs="Times New Roman"/>
                            <w:kern w:val="0"/>
                            <w:szCs w:val="21"/>
                          </w:rPr>
                        </w:pPr>
                        <w:r>
                          <w:rPr>
                            <w:rFonts w:ascii="宋体" w:hAnsi="宋体" w:eastAsia="宋体" w:cs="Times New Roman"/>
                            <w:kern w:val="0"/>
                            <w:szCs w:val="21"/>
                          </w:rPr>
                          <w:t>3</w:t>
                        </w:r>
                      </w:p>
                    </w:tc>
                    <w:tc>
                      <w:tcPr>
                        <w:tcW w:w="1385" w:type="dxa"/>
                        <w:vAlign w:val="center"/>
                      </w:tcPr>
                      <w:p>
                        <w:pPr>
                          <w:widowControl/>
                          <w:spacing w:line="276" w:lineRule="auto"/>
                          <w:rPr>
                            <w:rFonts w:ascii="宋体" w:hAnsi="宋体" w:eastAsia="宋体" w:cs="Times New Roman"/>
                            <w:kern w:val="0"/>
                            <w:szCs w:val="21"/>
                          </w:rPr>
                        </w:pPr>
                        <w:r>
                          <w:rPr>
                            <w:rFonts w:ascii="宋体" w:hAnsi="宋体" w:eastAsia="宋体" w:cs="Times New Roman"/>
                            <w:szCs w:val="21"/>
                          </w:rPr>
                          <w:t>传输模式</w:t>
                        </w:r>
                      </w:p>
                    </w:tc>
                    <w:tc>
                      <w:tcPr>
                        <w:tcW w:w="2888" w:type="dxa"/>
                        <w:vAlign w:val="center"/>
                      </w:tcPr>
                      <w:p>
                        <w:pPr>
                          <w:widowControl/>
                          <w:spacing w:line="276" w:lineRule="auto"/>
                          <w:rPr>
                            <w:rFonts w:ascii="宋体" w:hAnsi="宋体" w:eastAsia="宋体" w:cs="Times New Roman"/>
                            <w:kern w:val="0"/>
                            <w:szCs w:val="21"/>
                          </w:rPr>
                        </w:pPr>
                        <w:r>
                          <w:rPr>
                            <w:rFonts w:ascii="宋体" w:hAnsi="宋体" w:eastAsia="宋体" w:cs="Times New Roman"/>
                            <w:szCs w:val="21"/>
                          </w:rPr>
                          <w:t>全双工/半双工自适应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widowControl/>
                          <w:spacing w:line="276" w:lineRule="auto"/>
                          <w:rPr>
                            <w:rFonts w:ascii="宋体" w:hAnsi="宋体" w:eastAsia="宋体" w:cs="Times New Roman"/>
                            <w:kern w:val="0"/>
                            <w:szCs w:val="21"/>
                          </w:rPr>
                        </w:pPr>
                        <w:r>
                          <w:rPr>
                            <w:rFonts w:ascii="宋体" w:hAnsi="宋体" w:eastAsia="宋体" w:cs="Times New Roman"/>
                            <w:kern w:val="0"/>
                            <w:szCs w:val="21"/>
                          </w:rPr>
                          <w:t>4</w:t>
                        </w:r>
                      </w:p>
                    </w:tc>
                    <w:tc>
                      <w:tcPr>
                        <w:tcW w:w="1385" w:type="dxa"/>
                        <w:vAlign w:val="center"/>
                      </w:tcPr>
                      <w:p>
                        <w:pPr>
                          <w:widowControl/>
                          <w:spacing w:line="276" w:lineRule="auto"/>
                          <w:rPr>
                            <w:rFonts w:ascii="宋体" w:hAnsi="宋体" w:eastAsia="宋体" w:cs="Times New Roman"/>
                            <w:kern w:val="0"/>
                            <w:szCs w:val="21"/>
                          </w:rPr>
                        </w:pPr>
                        <w:r>
                          <w:rPr>
                            <w:rFonts w:ascii="宋体" w:hAnsi="宋体" w:eastAsia="宋体" w:cs="Times New Roman"/>
                            <w:szCs w:val="21"/>
                          </w:rPr>
                          <w:t>电源电压</w:t>
                        </w:r>
                      </w:p>
                    </w:tc>
                    <w:tc>
                      <w:tcPr>
                        <w:tcW w:w="2888" w:type="dxa"/>
                        <w:vAlign w:val="center"/>
                      </w:tcPr>
                      <w:p>
                        <w:pPr>
                          <w:widowControl/>
                          <w:spacing w:line="276" w:lineRule="auto"/>
                          <w:rPr>
                            <w:rFonts w:ascii="宋体" w:hAnsi="宋体" w:eastAsia="宋体" w:cs="Times New Roman"/>
                            <w:kern w:val="0"/>
                            <w:szCs w:val="21"/>
                          </w:rPr>
                        </w:pPr>
                        <w:r>
                          <w:rPr>
                            <w:rFonts w:ascii="宋体" w:hAnsi="宋体" w:eastAsia="宋体" w:cs="Times New Roman"/>
                            <w:szCs w:val="21"/>
                          </w:rPr>
                          <w:t>AC 100-240V，50-60Hz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widowControl/>
                          <w:spacing w:line="276" w:lineRule="auto"/>
                          <w:rPr>
                            <w:rFonts w:ascii="宋体" w:hAnsi="宋体" w:eastAsia="宋体" w:cs="Times New Roman"/>
                            <w:kern w:val="0"/>
                            <w:szCs w:val="21"/>
                          </w:rPr>
                        </w:pPr>
                        <w:r>
                          <w:rPr>
                            <w:rFonts w:ascii="宋体" w:hAnsi="宋体" w:eastAsia="宋体" w:cs="Times New Roman"/>
                            <w:kern w:val="0"/>
                            <w:szCs w:val="21"/>
                          </w:rPr>
                          <w:t>5</w:t>
                        </w:r>
                      </w:p>
                    </w:tc>
                    <w:tc>
                      <w:tcPr>
                        <w:tcW w:w="1385"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szCs w:val="21"/>
                          </w:rPr>
                          <w:t>管理软件</w:t>
                        </w:r>
                      </w:p>
                    </w:tc>
                    <w:tc>
                      <w:tcPr>
                        <w:tcW w:w="2888" w:type="dxa"/>
                        <w:vAlign w:val="center"/>
                      </w:tcPr>
                      <w:p>
                        <w:pPr>
                          <w:widowControl/>
                          <w:spacing w:line="276" w:lineRule="auto"/>
                          <w:rPr>
                            <w:rFonts w:ascii="宋体" w:hAnsi="宋体" w:eastAsia="宋体" w:cs="Times New Roman"/>
                            <w:kern w:val="0"/>
                            <w:szCs w:val="21"/>
                          </w:rPr>
                        </w:pPr>
                        <w:r>
                          <w:rPr>
                            <w:rFonts w:hint="eastAsia" w:ascii="宋体" w:hAnsi="宋体" w:eastAsia="宋体" w:cs="Times New Roman"/>
                            <w:szCs w:val="21"/>
                          </w:rPr>
                          <w:t>系统包含管理软件对内外网交互信息及数据进行管理</w:t>
                        </w:r>
                      </w:p>
                    </w:tc>
                  </w:tr>
                </w:tbl>
                <w:p>
                  <w:pPr>
                    <w:widowControl/>
                    <w:spacing w:line="276" w:lineRule="auto"/>
                    <w:rPr>
                      <w:rFonts w:ascii="宋体" w:hAnsi="宋体" w:eastAsia="宋体" w:cs="Times New Roman"/>
                      <w:szCs w:val="21"/>
                    </w:rPr>
                  </w:pPr>
                  <w:r>
                    <w:rPr>
                      <w:rFonts w:hint="eastAsia" w:ascii="宋体" w:hAnsi="宋体" w:eastAsia="宋体" w:cs="Times New Roman"/>
                      <w:szCs w:val="21"/>
                    </w:rPr>
                    <w:t>功能：对集控平台登录用户以及传输信息进行管理，支持上下行数据交互，对内外网数据交互量进行合理控制。</w:t>
                  </w:r>
                </w:p>
              </w:tc>
              <w:tc>
                <w:tcPr>
                  <w:tcW w:w="992" w:type="dxa"/>
                  <w:vAlign w:val="center"/>
                </w:tcPr>
                <w:p>
                  <w:pPr>
                    <w:spacing w:line="276" w:lineRule="auto"/>
                    <w:rPr>
                      <w:rFonts w:ascii="宋体" w:hAnsi="宋体" w:eastAsia="宋体" w:cs="Times New Roman"/>
                      <w:kern w:val="0"/>
                      <w:szCs w:val="21"/>
                    </w:rPr>
                  </w:pPr>
                  <w:r>
                    <w:rPr>
                      <w:rFonts w:ascii="宋体" w:hAnsi="宋体" w:eastAsia="宋体" w:cs="Times New Roman"/>
                      <w:szCs w:val="21"/>
                    </w:rPr>
                    <w:t>2</w:t>
                  </w:r>
                  <w:r>
                    <w:rPr>
                      <w:rFonts w:hint="eastAsia" w:ascii="宋体" w:hAnsi="宋体" w:eastAsia="宋体" w:cs="Times New Roman"/>
                      <w:szCs w:val="21"/>
                    </w:rPr>
                    <w:t>台</w:t>
                  </w:r>
                </w:p>
              </w:tc>
              <w:tc>
                <w:tcPr>
                  <w:tcW w:w="1101" w:type="dxa"/>
                  <w:vAlign w:val="center"/>
                </w:tcPr>
                <w:p>
                  <w:pPr>
                    <w:spacing w:line="276" w:lineRule="auto"/>
                    <w:rPr>
                      <w:rFonts w:ascii="宋体" w:hAnsi="宋体" w:eastAsia="宋体" w:cs="Times New Roman"/>
                      <w:kern w:val="0"/>
                      <w:szCs w:val="21"/>
                    </w:rPr>
                  </w:pPr>
                  <w:r>
                    <w:rPr>
                      <w:rFonts w:hint="eastAsia" w:ascii="宋体" w:hAnsi="宋体" w:eastAsia="宋体" w:cs="Times New Roman"/>
                      <w:szCs w:val="21"/>
                    </w:rPr>
                    <w:t>内、外网各一台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rPr>
                      <w:rFonts w:ascii="宋体" w:hAnsi="宋体" w:eastAsia="宋体" w:cs="Times New Roman"/>
                      <w:kern w:val="0"/>
                      <w:szCs w:val="21"/>
                    </w:rPr>
                  </w:pPr>
                  <w:r>
                    <w:rPr>
                      <w:rFonts w:ascii="宋体" w:hAnsi="宋体" w:eastAsia="宋体" w:cs="Times New Roman"/>
                      <w:szCs w:val="21"/>
                    </w:rPr>
                    <w:t>4</w:t>
                  </w:r>
                </w:p>
              </w:tc>
              <w:tc>
                <w:tcPr>
                  <w:tcW w:w="1085" w:type="dxa"/>
                  <w:vAlign w:val="center"/>
                </w:tcPr>
                <w:p>
                  <w:pPr>
                    <w:spacing w:line="276" w:lineRule="auto"/>
                    <w:rPr>
                      <w:rFonts w:ascii="宋体" w:hAnsi="宋体" w:eastAsia="宋体" w:cs="Times New Roman"/>
                      <w:kern w:val="0"/>
                      <w:szCs w:val="21"/>
                    </w:rPr>
                  </w:pPr>
                  <w:r>
                    <w:rPr>
                      <w:rFonts w:hint="eastAsia" w:ascii="宋体" w:hAnsi="宋体" w:eastAsia="宋体" w:cs="Times New Roman"/>
                      <w:szCs w:val="21"/>
                    </w:rPr>
                    <w:t>千兆光模块</w:t>
                  </w:r>
                </w:p>
              </w:tc>
              <w:tc>
                <w:tcPr>
                  <w:tcW w:w="5152" w:type="dxa"/>
                </w:tcPr>
                <w:p>
                  <w:pPr>
                    <w:widowControl/>
                    <w:spacing w:line="276" w:lineRule="auto"/>
                    <w:rPr>
                      <w:rFonts w:ascii="宋体" w:hAnsi="宋体" w:eastAsia="宋体" w:cs="Times New Roman"/>
                      <w:kern w:val="0"/>
                      <w:szCs w:val="21"/>
                    </w:rPr>
                  </w:pPr>
                  <w:r>
                    <w:rPr>
                      <w:rFonts w:hint="eastAsia" w:ascii="宋体" w:hAnsi="宋体" w:eastAsia="宋体" w:cs="Times New Roman"/>
                      <w:szCs w:val="21"/>
                    </w:rPr>
                    <w:t>千兆单模双芯光模块，</w:t>
                  </w:r>
                  <w:r>
                    <w:rPr>
                      <w:rFonts w:ascii="宋体" w:hAnsi="宋体" w:eastAsia="宋体" w:cs="Times New Roman"/>
                      <w:szCs w:val="21"/>
                    </w:rPr>
                    <w:t>LC接口，SFP，传输距离≥1kM</w:t>
                  </w:r>
                </w:p>
              </w:tc>
              <w:tc>
                <w:tcPr>
                  <w:tcW w:w="992" w:type="dxa"/>
                  <w:vAlign w:val="center"/>
                </w:tcPr>
                <w:p>
                  <w:pPr>
                    <w:spacing w:line="276" w:lineRule="auto"/>
                    <w:rPr>
                      <w:rFonts w:ascii="宋体" w:hAnsi="宋体" w:eastAsia="宋体" w:cs="Times New Roman"/>
                      <w:kern w:val="0"/>
                      <w:szCs w:val="21"/>
                    </w:rPr>
                  </w:pPr>
                  <w:r>
                    <w:rPr>
                      <w:rFonts w:hint="eastAsia" w:ascii="宋体" w:hAnsi="宋体" w:eastAsia="宋体" w:cs="Times New Roman"/>
                      <w:szCs w:val="21"/>
                    </w:rPr>
                    <w:t>2台</w:t>
                  </w:r>
                </w:p>
              </w:tc>
              <w:tc>
                <w:tcPr>
                  <w:tcW w:w="1101" w:type="dxa"/>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rPr>
                      <w:rFonts w:ascii="宋体" w:hAnsi="宋体" w:eastAsia="宋体" w:cs="Times New Roman"/>
                      <w:kern w:val="0"/>
                      <w:szCs w:val="21"/>
                    </w:rPr>
                  </w:pPr>
                  <w:r>
                    <w:rPr>
                      <w:rFonts w:ascii="宋体" w:hAnsi="宋体" w:eastAsia="宋体" w:cs="Times New Roman"/>
                      <w:kern w:val="0"/>
                      <w:szCs w:val="21"/>
                    </w:rPr>
                    <w:t>5</w:t>
                  </w:r>
                </w:p>
              </w:tc>
              <w:tc>
                <w:tcPr>
                  <w:tcW w:w="1085" w:type="dxa"/>
                  <w:vAlign w:val="center"/>
                </w:tcPr>
                <w:p>
                  <w:pPr>
                    <w:spacing w:line="276" w:lineRule="auto"/>
                    <w:rPr>
                      <w:rFonts w:ascii="宋体" w:hAnsi="宋体" w:eastAsia="宋体" w:cs="Times New Roman"/>
                      <w:kern w:val="0"/>
                      <w:szCs w:val="21"/>
                    </w:rPr>
                  </w:pPr>
                  <w:r>
                    <w:rPr>
                      <w:rFonts w:hint="eastAsia" w:ascii="宋体" w:hAnsi="宋体" w:eastAsia="宋体" w:cs="宋体"/>
                      <w:szCs w:val="21"/>
                    </w:rPr>
                    <w:t>无线AP</w:t>
                  </w:r>
                </w:p>
              </w:tc>
              <w:tc>
                <w:tcPr>
                  <w:tcW w:w="5152" w:type="dxa"/>
                </w:tcPr>
                <w:p>
                  <w:pPr>
                    <w:widowControl/>
                    <w:spacing w:line="276" w:lineRule="auto"/>
                    <w:rPr>
                      <w:rFonts w:ascii="宋体" w:hAnsi="宋体" w:eastAsia="宋体" w:cs="宋体"/>
                      <w:szCs w:val="21"/>
                    </w:rPr>
                  </w:pPr>
                  <w:r>
                    <w:rPr>
                      <w:rFonts w:hint="eastAsia" w:ascii="宋体" w:hAnsi="宋体" w:eastAsia="宋体" w:cs="宋体"/>
                      <w:szCs w:val="21"/>
                    </w:rPr>
                    <w:t>1.支持双路双频802.11ax协议，支持802.11b/g/n/ax和802.11a/n/ac/ax同时工作；</w:t>
                  </w:r>
                </w:p>
                <w:p>
                  <w:pPr>
                    <w:widowControl/>
                    <w:spacing w:line="276" w:lineRule="auto"/>
                    <w:rPr>
                      <w:rFonts w:ascii="宋体" w:hAnsi="宋体" w:eastAsia="宋体" w:cs="宋体"/>
                      <w:szCs w:val="21"/>
                    </w:rPr>
                  </w:pPr>
                  <w:r>
                    <w:rPr>
                      <w:rFonts w:hint="eastAsia" w:ascii="宋体" w:hAnsi="宋体" w:eastAsia="宋体" w:cs="宋体"/>
                      <w:szCs w:val="21"/>
                    </w:rPr>
                    <w:t>2.为保证设备性能，要求整机接入速率≥1.77Gbps，</w:t>
                  </w:r>
                </w:p>
                <w:p>
                  <w:pPr>
                    <w:widowControl/>
                    <w:spacing w:line="276"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.支持5G优先功能，在双频模式下优先引导用户使用5Ghz频段</w:t>
                  </w:r>
                </w:p>
              </w:tc>
              <w:tc>
                <w:tcPr>
                  <w:tcW w:w="992" w:type="dxa"/>
                  <w:vAlign w:val="center"/>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1台</w:t>
                  </w:r>
                </w:p>
              </w:tc>
              <w:tc>
                <w:tcPr>
                  <w:tcW w:w="1101" w:type="dxa"/>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rPr>
                      <w:rFonts w:ascii="宋体" w:hAnsi="宋体" w:eastAsia="宋体" w:cs="Times New Roman"/>
                      <w:kern w:val="0"/>
                      <w:szCs w:val="21"/>
                    </w:rPr>
                  </w:pPr>
                  <w:r>
                    <w:rPr>
                      <w:rFonts w:ascii="宋体" w:hAnsi="宋体" w:eastAsia="宋体" w:cs="Times New Roman"/>
                      <w:kern w:val="0"/>
                      <w:szCs w:val="21"/>
                    </w:rPr>
                    <w:t>6</w:t>
                  </w:r>
                </w:p>
              </w:tc>
              <w:tc>
                <w:tcPr>
                  <w:tcW w:w="1085" w:type="dxa"/>
                </w:tcPr>
                <w:p>
                  <w:pPr>
                    <w:spacing w:line="276" w:lineRule="auto"/>
                    <w:rPr>
                      <w:rFonts w:ascii="宋体" w:hAnsi="宋体" w:eastAsia="宋体" w:cs="Times New Roman"/>
                      <w:kern w:val="0"/>
                      <w:szCs w:val="21"/>
                    </w:rPr>
                  </w:pPr>
                  <w:r>
                    <w:rPr>
                      <w:rFonts w:hint="eastAsia" w:ascii="宋体" w:hAnsi="宋体" w:eastAsia="宋体" w:cs="Times New Roman"/>
                      <w:kern w:val="0"/>
                      <w:szCs w:val="21"/>
                    </w:rPr>
                    <w:t>机柜</w:t>
                  </w:r>
                </w:p>
              </w:tc>
              <w:tc>
                <w:tcPr>
                  <w:tcW w:w="5152" w:type="dxa"/>
                </w:tcPr>
                <w:p>
                  <w:pPr>
                    <w:spacing w:line="276" w:lineRule="auto"/>
                    <w:rPr>
                      <w:rFonts w:ascii="宋体" w:hAnsi="宋体" w:eastAsia="宋体" w:cs="Times New Roman"/>
                      <w:kern w:val="0"/>
                      <w:szCs w:val="21"/>
                    </w:rPr>
                  </w:pPr>
                  <w:r>
                    <w:rPr>
                      <w:rFonts w:hint="eastAsia" w:ascii="宋体" w:hAnsi="宋体" w:eastAsia="宋体" w:cs="Times New Roman"/>
                      <w:kern w:val="0"/>
                      <w:szCs w:val="21"/>
                    </w:rPr>
                    <w:t>标准机柜；1</w:t>
                  </w:r>
                  <w:r>
                    <w:rPr>
                      <w:rFonts w:ascii="宋体" w:hAnsi="宋体" w:eastAsia="宋体" w:cs="Times New Roman"/>
                      <w:kern w:val="0"/>
                      <w:szCs w:val="21"/>
                    </w:rPr>
                    <w:t>800*600*600</w:t>
                  </w:r>
                  <w:r>
                    <w:rPr>
                      <w:rFonts w:hint="eastAsia" w:ascii="宋体" w:hAnsi="宋体" w:eastAsia="宋体" w:cs="Times New Roman"/>
                      <w:kern w:val="0"/>
                      <w:szCs w:val="21"/>
                    </w:rPr>
                    <w:t xml:space="preserve"> mm（高</w:t>
                  </w:r>
                  <w:r>
                    <w:rPr>
                      <w:rFonts w:ascii="宋体" w:hAnsi="宋体" w:eastAsia="宋体" w:cs="Times New Roman"/>
                      <w:kern w:val="0"/>
                      <w:szCs w:val="21"/>
                    </w:rPr>
                    <w:t>*</w:t>
                  </w:r>
                  <w:r>
                    <w:rPr>
                      <w:rFonts w:hint="eastAsia" w:ascii="宋体" w:hAnsi="宋体" w:eastAsia="宋体" w:cs="Times New Roman"/>
                      <w:kern w:val="0"/>
                      <w:szCs w:val="21"/>
                    </w:rPr>
                    <w:t>宽*深）</w:t>
                  </w:r>
                </w:p>
              </w:tc>
              <w:tc>
                <w:tcPr>
                  <w:tcW w:w="992" w:type="dxa"/>
                  <w:vAlign w:val="center"/>
                </w:tcPr>
                <w:p>
                  <w:pPr>
                    <w:spacing w:line="276" w:lineRule="auto"/>
                    <w:rPr>
                      <w:rFonts w:ascii="宋体" w:hAnsi="宋体" w:eastAsia="宋体" w:cs="Times New Roman"/>
                      <w:kern w:val="0"/>
                      <w:szCs w:val="21"/>
                    </w:rPr>
                  </w:pPr>
                  <w:r>
                    <w:rPr>
                      <w:rFonts w:ascii="宋体" w:hAnsi="宋体" w:eastAsia="宋体" w:cs="Times New Roman"/>
                      <w:kern w:val="0"/>
                      <w:szCs w:val="21"/>
                    </w:rPr>
                    <w:t>2</w:t>
                  </w:r>
                  <w:r>
                    <w:rPr>
                      <w:rFonts w:hint="eastAsia" w:ascii="宋体" w:hAnsi="宋体" w:eastAsia="宋体" w:cs="Times New Roman"/>
                      <w:kern w:val="0"/>
                      <w:szCs w:val="21"/>
                    </w:rPr>
                    <w:t>台</w:t>
                  </w:r>
                </w:p>
              </w:tc>
              <w:tc>
                <w:tcPr>
                  <w:tcW w:w="1101" w:type="dxa"/>
                </w:tcPr>
                <w:p>
                  <w:pPr>
                    <w:spacing w:line="276" w:lineRule="auto"/>
                    <w:rPr>
                      <w:rFonts w:ascii="宋体" w:hAnsi="宋体" w:eastAsia="宋体" w:cs="Times New Roman"/>
                      <w:kern w:val="0"/>
                      <w:szCs w:val="21"/>
                    </w:rPr>
                  </w:pPr>
                </w:p>
              </w:tc>
            </w:tr>
          </w:tbl>
          <w:p>
            <w:pPr>
              <w:pStyle w:val="26"/>
              <w:widowControl/>
              <w:spacing w:line="276" w:lineRule="auto"/>
              <w:ind w:firstLine="0" w:firstLineChars="0"/>
              <w:rPr>
                <w:rFonts w:ascii="宋体" w:hAnsi="宋体" w:cstheme="minorBidi"/>
                <w:szCs w:val="21"/>
              </w:rPr>
            </w:pPr>
            <w:r>
              <w:rPr>
                <w:rFonts w:hint="eastAsia" w:ascii="宋体" w:hAnsi="宋体" w:cstheme="minorBidi"/>
                <w:szCs w:val="21"/>
              </w:rPr>
              <w:t>3、系统功能</w:t>
            </w:r>
          </w:p>
          <w:p>
            <w:pPr>
              <w:pStyle w:val="26"/>
              <w:widowControl/>
              <w:spacing w:line="276" w:lineRule="auto"/>
              <w:rPr>
                <w:rFonts w:ascii="宋体" w:hAnsi="宋体" w:cstheme="minorBidi"/>
                <w:szCs w:val="21"/>
              </w:rPr>
            </w:pPr>
            <w:r>
              <w:rPr>
                <w:rFonts w:hint="eastAsia" w:ascii="宋体" w:hAnsi="宋体" w:cstheme="minorBidi"/>
                <w:szCs w:val="21"/>
              </w:rPr>
              <w:t>a)</w:t>
            </w:r>
            <w:r>
              <w:rPr>
                <w:rFonts w:hint="eastAsia" w:ascii="宋体" w:hAnsi="宋体" w:cstheme="minorBidi"/>
                <w:szCs w:val="21"/>
              </w:rPr>
              <w:tab/>
            </w:r>
            <w:r>
              <w:rPr>
                <w:rFonts w:hint="eastAsia" w:ascii="宋体" w:hAnsi="宋体" w:cstheme="minorBidi"/>
                <w:szCs w:val="21"/>
              </w:rPr>
              <w:t>依据数据包的源地址、目的地址、通信协议、端口、流量、用户、通信时间等信息，进行判断，确定是否在在非法或违规的操作，并进行阻断。</w:t>
            </w:r>
          </w:p>
          <w:p>
            <w:pPr>
              <w:pStyle w:val="26"/>
              <w:widowControl/>
              <w:spacing w:line="276" w:lineRule="auto"/>
              <w:rPr>
                <w:rFonts w:ascii="宋体" w:hAnsi="宋体" w:cstheme="minorBidi"/>
                <w:szCs w:val="21"/>
              </w:rPr>
            </w:pPr>
            <w:r>
              <w:rPr>
                <w:rFonts w:hint="eastAsia" w:ascii="宋体" w:hAnsi="宋体" w:cstheme="minorBidi"/>
                <w:szCs w:val="21"/>
              </w:rPr>
              <w:t>a)</w:t>
            </w:r>
            <w:r>
              <w:rPr>
                <w:rFonts w:hint="eastAsia" w:ascii="宋体" w:hAnsi="宋体" w:cstheme="minorBidi"/>
                <w:szCs w:val="21"/>
              </w:rPr>
              <w:tab/>
            </w:r>
            <w:r>
              <w:rPr>
                <w:rFonts w:hint="eastAsia" w:ascii="宋体" w:hAnsi="宋体" w:cstheme="minorBidi"/>
                <w:szCs w:val="21"/>
              </w:rPr>
              <w:t>解码-加密风电场运行模拟系统中的数据</w:t>
            </w:r>
          </w:p>
          <w:p>
            <w:pPr>
              <w:pStyle w:val="26"/>
              <w:widowControl/>
              <w:spacing w:line="276" w:lineRule="auto"/>
              <w:rPr>
                <w:rFonts w:ascii="宋体" w:hAnsi="宋体" w:cstheme="minorBidi"/>
                <w:szCs w:val="21"/>
              </w:rPr>
            </w:pPr>
            <w:r>
              <w:rPr>
                <w:rFonts w:hint="eastAsia" w:ascii="宋体" w:hAnsi="宋体" w:cstheme="minorBidi"/>
                <w:szCs w:val="21"/>
              </w:rPr>
              <w:t>b)</w:t>
            </w:r>
            <w:r>
              <w:rPr>
                <w:rFonts w:hint="eastAsia" w:ascii="宋体" w:hAnsi="宋体" w:cstheme="minorBidi"/>
                <w:szCs w:val="21"/>
              </w:rPr>
              <w:tab/>
            </w:r>
            <w:r>
              <w:rPr>
                <w:rFonts w:hint="eastAsia" w:ascii="宋体" w:hAnsi="宋体" w:cstheme="minorBidi"/>
                <w:szCs w:val="21"/>
              </w:rPr>
              <w:t>解码-加密风电机组运行模拟系统中的数据</w:t>
            </w:r>
          </w:p>
          <w:p>
            <w:pPr>
              <w:pStyle w:val="26"/>
              <w:widowControl/>
              <w:spacing w:line="276" w:lineRule="auto"/>
              <w:rPr>
                <w:rFonts w:ascii="宋体" w:hAnsi="宋体" w:cstheme="minorBidi"/>
                <w:szCs w:val="21"/>
              </w:rPr>
            </w:pPr>
            <w:r>
              <w:rPr>
                <w:rFonts w:hint="eastAsia" w:ascii="宋体" w:hAnsi="宋体" w:cstheme="minorBidi"/>
                <w:szCs w:val="21"/>
              </w:rPr>
              <w:t>c)</w:t>
            </w:r>
            <w:r>
              <w:rPr>
                <w:rFonts w:hint="eastAsia" w:ascii="宋体" w:hAnsi="宋体" w:cstheme="minorBidi"/>
                <w:szCs w:val="21"/>
              </w:rPr>
              <w:tab/>
            </w:r>
            <w:r>
              <w:rPr>
                <w:rFonts w:hint="eastAsia" w:ascii="宋体" w:hAnsi="宋体" w:cstheme="minorBidi"/>
                <w:szCs w:val="21"/>
              </w:rPr>
              <w:t>安全输出风电场集控中心系统的数据</w:t>
            </w:r>
          </w:p>
          <w:p>
            <w:pPr>
              <w:pStyle w:val="26"/>
              <w:widowControl/>
              <w:spacing w:line="276" w:lineRule="auto"/>
              <w:rPr>
                <w:rFonts w:ascii="宋体" w:hAnsi="宋体" w:cstheme="minorBidi"/>
                <w:szCs w:val="21"/>
              </w:rPr>
            </w:pPr>
            <w:r>
              <w:rPr>
                <w:rFonts w:hint="eastAsia" w:ascii="宋体" w:hAnsi="宋体" w:cstheme="minorBidi"/>
                <w:szCs w:val="21"/>
              </w:rPr>
              <w:t>d)</w:t>
            </w:r>
            <w:r>
              <w:rPr>
                <w:rFonts w:hint="eastAsia" w:ascii="宋体" w:hAnsi="宋体" w:cstheme="minorBidi"/>
                <w:szCs w:val="21"/>
              </w:rPr>
              <w:tab/>
            </w:r>
            <w:r>
              <w:rPr>
                <w:rFonts w:hint="eastAsia" w:ascii="宋体" w:hAnsi="宋体" w:cstheme="minorBidi"/>
                <w:szCs w:val="21"/>
              </w:rPr>
              <w:t>采集风电场运行模拟系统中的数据</w:t>
            </w:r>
          </w:p>
          <w:p>
            <w:pPr>
              <w:pStyle w:val="26"/>
              <w:widowControl/>
              <w:spacing w:line="276" w:lineRule="auto"/>
              <w:rPr>
                <w:rFonts w:ascii="宋体" w:hAnsi="宋体" w:cstheme="minorBidi"/>
                <w:szCs w:val="21"/>
              </w:rPr>
            </w:pPr>
            <w:r>
              <w:rPr>
                <w:rFonts w:hint="eastAsia" w:ascii="宋体" w:hAnsi="宋体" w:cstheme="minorBidi"/>
                <w:szCs w:val="21"/>
              </w:rPr>
              <w:t>e)</w:t>
            </w:r>
            <w:r>
              <w:rPr>
                <w:rFonts w:hint="eastAsia" w:ascii="宋体" w:hAnsi="宋体" w:cstheme="minorBidi"/>
                <w:szCs w:val="21"/>
              </w:rPr>
              <w:tab/>
            </w:r>
            <w:r>
              <w:rPr>
                <w:rFonts w:hint="eastAsia" w:ascii="宋体" w:hAnsi="宋体" w:cstheme="minorBidi"/>
                <w:szCs w:val="21"/>
              </w:rPr>
              <w:t>采集风电机组运行模拟系统中的数据</w:t>
            </w:r>
          </w:p>
          <w:p>
            <w:pPr>
              <w:pStyle w:val="26"/>
              <w:widowControl/>
              <w:spacing w:line="276" w:lineRule="auto"/>
              <w:rPr>
                <w:rFonts w:ascii="宋体" w:hAnsi="宋体" w:cstheme="minorBidi"/>
                <w:szCs w:val="21"/>
              </w:rPr>
            </w:pPr>
            <w:r>
              <w:rPr>
                <w:rFonts w:hint="eastAsia" w:ascii="宋体" w:hAnsi="宋体" w:cstheme="minorBidi"/>
                <w:szCs w:val="21"/>
              </w:rPr>
              <w:t>f)</w:t>
            </w:r>
            <w:r>
              <w:rPr>
                <w:rFonts w:hint="eastAsia" w:ascii="宋体" w:hAnsi="宋体" w:cstheme="minorBidi"/>
                <w:szCs w:val="21"/>
              </w:rPr>
              <w:tab/>
            </w:r>
            <w:r>
              <w:rPr>
                <w:rFonts w:hint="eastAsia" w:ascii="宋体" w:hAnsi="宋体" w:cstheme="minorBidi"/>
                <w:szCs w:val="21"/>
              </w:rPr>
              <w:t>通过内外网对风电场运行模拟系统中的数据、风电机组运行模拟系统中的数据、风电场集控中心系统的数据进行安全传输。</w:t>
            </w:r>
          </w:p>
          <w:p>
            <w:pPr>
              <w:spacing w:line="276" w:lineRule="auto"/>
              <w:rPr>
                <w:rFonts w:ascii="宋体" w:hAnsi="宋体" w:eastAsia="宋体"/>
                <w:szCs w:val="21"/>
              </w:rPr>
            </w:pP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201" w:type="pct"/>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378" w:type="pct"/>
            <w:vAlign w:val="center"/>
          </w:tcPr>
          <w:p>
            <w:pPr>
              <w:jc w:val="center"/>
              <w:rPr>
                <w:rFonts w:ascii="宋体" w:hAnsi="宋体" w:eastAsia="宋体" w:cs="Times New Roman"/>
                <w:szCs w:val="21"/>
              </w:rPr>
            </w:pPr>
            <w:r>
              <w:rPr>
                <w:rFonts w:ascii="宋体" w:hAnsi="宋体" w:eastAsia="宋体" w:cs="Times New Roman"/>
                <w:szCs w:val="21"/>
              </w:rPr>
              <w:t>8</w:t>
            </w:r>
            <w:r>
              <w:rPr>
                <w:rFonts w:hint="eastAsia" w:ascii="宋体" w:hAnsi="宋体" w:eastAsia="宋体" w:cs="Times New Roman"/>
                <w:szCs w:val="21"/>
                <w:lang w:val="en-US" w:eastAsia="zh-CN"/>
              </w:rPr>
              <w:t>5</w:t>
            </w:r>
            <w:r>
              <w:rPr>
                <w:rFonts w:ascii="宋体" w:hAnsi="宋体" w:eastAsia="宋体" w:cs="Times New Roman"/>
                <w:szCs w:val="21"/>
              </w:rPr>
              <w:t>000</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Merge w:val="restart"/>
            <w:vAlign w:val="center"/>
          </w:tcPr>
          <w:p>
            <w:pPr>
              <w:jc w:val="center"/>
              <w:rPr>
                <w:rFonts w:ascii="宋体" w:hAnsi="宋体" w:eastAsia="宋体" w:cs="Times New Roman"/>
                <w:szCs w:val="21"/>
              </w:rPr>
            </w:pPr>
            <w:r>
              <w:rPr>
                <w:rFonts w:ascii="宋体" w:hAnsi="宋体" w:eastAsia="宋体" w:cs="Times New Roman"/>
                <w:szCs w:val="21"/>
              </w:rPr>
              <w:t>2</w:t>
            </w:r>
          </w:p>
        </w:tc>
        <w:tc>
          <w:tcPr>
            <w:tcW w:w="290" w:type="pct"/>
            <w:vMerge w:val="restart"/>
            <w:vAlign w:val="center"/>
          </w:tcPr>
          <w:p>
            <w:pPr>
              <w:jc w:val="center"/>
              <w:rPr>
                <w:rFonts w:ascii="宋体" w:hAnsi="宋体" w:eastAsia="宋体" w:cs="Times New Roman"/>
                <w:szCs w:val="21"/>
              </w:rPr>
            </w:pPr>
            <w:r>
              <w:rPr>
                <w:rFonts w:ascii="宋体" w:hAnsi="宋体" w:eastAsia="宋体" w:cs="宋体"/>
                <w:szCs w:val="21"/>
              </w:rPr>
              <w:t>风电</w:t>
            </w:r>
            <w:r>
              <w:rPr>
                <w:rFonts w:hint="eastAsia" w:ascii="宋体" w:hAnsi="宋体" w:eastAsia="宋体" w:cs="宋体"/>
                <w:szCs w:val="21"/>
              </w:rPr>
              <w:t>场三维虚拟</w:t>
            </w:r>
            <w:r>
              <w:rPr>
                <w:rFonts w:ascii="宋体" w:hAnsi="宋体" w:eastAsia="宋体" w:cs="宋体"/>
                <w:szCs w:val="21"/>
              </w:rPr>
              <w:t>仿真系统</w:t>
            </w:r>
          </w:p>
        </w:tc>
        <w:tc>
          <w:tcPr>
            <w:tcW w:w="335" w:type="pct"/>
            <w:vAlign w:val="center"/>
          </w:tcPr>
          <w:p>
            <w:pPr>
              <w:widowControl/>
              <w:jc w:val="center"/>
              <w:rPr>
                <w:rFonts w:ascii="宋体" w:hAnsi="宋体" w:eastAsia="宋体" w:cs="宋体"/>
                <w:kern w:val="0"/>
                <w:szCs w:val="21"/>
              </w:rPr>
            </w:pPr>
            <w:r>
              <w:rPr>
                <w:rFonts w:ascii="宋体" w:hAnsi="宋体" w:eastAsia="宋体" w:cs="宋体"/>
                <w:szCs w:val="21"/>
              </w:rPr>
              <w:t>风电</w:t>
            </w:r>
            <w:r>
              <w:rPr>
                <w:rFonts w:hint="eastAsia" w:ascii="宋体" w:hAnsi="宋体" w:eastAsia="宋体" w:cs="宋体"/>
                <w:szCs w:val="21"/>
              </w:rPr>
              <w:t>场三维虚拟</w:t>
            </w:r>
            <w:r>
              <w:rPr>
                <w:rFonts w:ascii="宋体" w:hAnsi="宋体" w:eastAsia="宋体" w:cs="宋体"/>
                <w:szCs w:val="21"/>
              </w:rPr>
              <w:t>仿真系统</w:t>
            </w:r>
          </w:p>
        </w:tc>
        <w:tc>
          <w:tcPr>
            <w:tcW w:w="2651" w:type="pct"/>
          </w:tcPr>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一、系统概述</w:t>
            </w:r>
          </w:p>
          <w:p>
            <w:pPr>
              <w:pStyle w:val="26"/>
              <w:widowControl/>
              <w:spacing w:line="276" w:lineRule="auto"/>
              <w:rPr>
                <w:rFonts w:ascii="宋体" w:hAnsi="宋体" w:cstheme="minorBidi"/>
                <w:szCs w:val="21"/>
              </w:rPr>
            </w:pPr>
            <w:r>
              <w:rPr>
                <w:rFonts w:ascii="宋体" w:hAnsi="宋体" w:cstheme="minorBidi"/>
                <w:szCs w:val="21"/>
              </w:rPr>
              <w:t>风电</w:t>
            </w:r>
            <w:r>
              <w:rPr>
                <w:rFonts w:hint="eastAsia" w:ascii="宋体" w:hAnsi="宋体" w:cstheme="minorBidi"/>
                <w:szCs w:val="21"/>
              </w:rPr>
              <w:t>场虚拟</w:t>
            </w:r>
            <w:r>
              <w:rPr>
                <w:rFonts w:ascii="宋体" w:hAnsi="宋体" w:cstheme="minorBidi"/>
                <w:szCs w:val="21"/>
              </w:rPr>
              <w:t>仿真</w:t>
            </w:r>
            <w:r>
              <w:rPr>
                <w:rFonts w:hint="eastAsia" w:ascii="宋体" w:hAnsi="宋体" w:cstheme="minorBidi"/>
                <w:szCs w:val="21"/>
              </w:rPr>
              <w:t>系统要求通过360°三维虚拟现实仿真技术完全还原风电场真实升压站，进行</w:t>
            </w:r>
            <w:r>
              <w:rPr>
                <w:rFonts w:ascii="宋体" w:hAnsi="宋体" w:cstheme="minorBidi"/>
                <w:szCs w:val="21"/>
              </w:rPr>
              <w:t>1：1详细仿真，建立一套集升压站五防机仿真、升压站及周边电网模型仿真、继电保护装置及其他二次设备仿真、监控系统仿真、升压站实景三维仿真为一体的全范围的升压站仿真系统，</w:t>
            </w:r>
            <w:bookmarkStart w:id="2" w:name="_Hlk105930688"/>
            <w:r>
              <w:rPr>
                <w:rFonts w:ascii="宋体" w:hAnsi="宋体" w:cstheme="minorBidi"/>
                <w:szCs w:val="21"/>
              </w:rPr>
              <w:t>旨在全方位地培训学员的正常操作、巡视、故障和事故处理、一般性的保护调试等</w:t>
            </w:r>
            <w:r>
              <w:rPr>
                <w:rFonts w:hint="eastAsia" w:ascii="宋体" w:hAnsi="宋体" w:cstheme="minorBidi"/>
                <w:szCs w:val="21"/>
              </w:rPr>
              <w:t>风电场</w:t>
            </w:r>
            <w:r>
              <w:rPr>
                <w:rFonts w:ascii="宋体" w:hAnsi="宋体" w:cstheme="minorBidi"/>
                <w:szCs w:val="21"/>
              </w:rPr>
              <w:t>升压站运行与维护</w:t>
            </w:r>
            <w:r>
              <w:rPr>
                <w:rFonts w:hint="eastAsia" w:ascii="宋体" w:hAnsi="宋体" w:cstheme="minorBidi"/>
                <w:szCs w:val="21"/>
              </w:rPr>
              <w:t>核心理论与技能实操</w:t>
            </w:r>
            <w:r>
              <w:rPr>
                <w:rFonts w:ascii="宋体" w:hAnsi="宋体" w:cstheme="minorBidi"/>
                <w:szCs w:val="21"/>
              </w:rPr>
              <w:t>。</w:t>
            </w:r>
          </w:p>
          <w:bookmarkEnd w:id="2"/>
          <w:p>
            <w:pPr>
              <w:pStyle w:val="26"/>
              <w:widowControl/>
              <w:spacing w:line="276" w:lineRule="auto"/>
              <w:rPr>
                <w:rFonts w:ascii="宋体" w:hAnsi="宋体" w:cstheme="minorBidi"/>
                <w:szCs w:val="21"/>
              </w:rPr>
            </w:pPr>
            <w:r>
              <w:rPr>
                <w:rFonts w:hint="eastAsia" w:ascii="宋体" w:hAnsi="宋体" w:cstheme="minorBidi"/>
                <w:szCs w:val="21"/>
              </w:rPr>
              <w:t>系统应利用</w:t>
            </w:r>
            <w:r>
              <w:rPr>
                <w:rFonts w:ascii="宋体" w:hAnsi="宋体" w:cstheme="minorBidi"/>
                <w:szCs w:val="21"/>
              </w:rPr>
              <w:t>三维虚拟现实技术实现升压站一次设备的三维重现，如刀闸、地刀、变压器、瓷瓶、表计等，可以实现在场景中的任意漫游，对场景中的一次设备进行就地操作，并可对虚拟场景中的设备进行巡视、检查、记录等，并可形象逼真的模拟现场的挂牌、挂地线和验电等不同的工作方式。三维仿真系统是以实际场站内的设备为依据用三维软件搭建的，仿真场景基本再现场站内的各种</w:t>
            </w:r>
            <w:r>
              <w:rPr>
                <w:rFonts w:hint="eastAsia" w:ascii="宋体" w:hAnsi="宋体" w:cstheme="minorBidi"/>
                <w:szCs w:val="21"/>
              </w:rPr>
              <w:t>设备，并实现其各种操作功能和现象。</w:t>
            </w:r>
          </w:p>
          <w:p>
            <w:pPr>
              <w:pStyle w:val="26"/>
              <w:widowControl/>
              <w:spacing w:line="276" w:lineRule="auto"/>
              <w:rPr>
                <w:rFonts w:ascii="宋体" w:hAnsi="宋体" w:cstheme="minorBidi"/>
                <w:szCs w:val="21"/>
              </w:rPr>
            </w:pPr>
            <w:r>
              <w:rPr>
                <w:rFonts w:ascii="宋体" w:hAnsi="宋体" w:cstheme="minorBidi"/>
                <w:szCs w:val="21"/>
              </w:rPr>
              <w:t>仿真培训系统的总体设计应遵循原理性、实用性、先进性的基本原则，达到仿真范围广、功能齐全、操作灵活、实用真实、技术先进、性能优异、运行稳定，具</w:t>
            </w:r>
            <w:r>
              <w:rPr>
                <w:rFonts w:hint="eastAsia" w:ascii="宋体" w:hAnsi="宋体" w:cstheme="minorBidi"/>
                <w:szCs w:val="21"/>
              </w:rPr>
              <w:t>有当前国内领先水平。仿真系统的数学模型应符合物理学、数学和电力科学的基本定律，能完整、严格、精确地对升压站现场全流程作业进行实时仿真。</w:t>
            </w:r>
          </w:p>
          <w:p>
            <w:pPr>
              <w:pStyle w:val="26"/>
              <w:widowControl/>
              <w:spacing w:line="276" w:lineRule="auto"/>
              <w:rPr>
                <w:rFonts w:ascii="宋体" w:hAnsi="宋体" w:cstheme="minorBidi"/>
                <w:szCs w:val="21"/>
              </w:rPr>
            </w:pPr>
            <w:r>
              <w:rPr>
                <w:rFonts w:hint="eastAsia" w:ascii="宋体" w:hAnsi="宋体" w:cstheme="minorBidi"/>
                <w:szCs w:val="21"/>
              </w:rPr>
              <w:t>★系统应具备良好的兼容性与拓展性，可与学校现有的风电机组运行控制虚拟仿真系统良好兼容，并可进行数据通讯。</w:t>
            </w:r>
          </w:p>
          <w:p>
            <w:pPr>
              <w:pStyle w:val="26"/>
              <w:widowControl/>
              <w:spacing w:line="276" w:lineRule="auto"/>
              <w:rPr>
                <w:rFonts w:ascii="宋体" w:hAnsi="宋体" w:cstheme="minorBidi"/>
                <w:szCs w:val="21"/>
              </w:rPr>
            </w:pPr>
            <w:r>
              <w:rPr>
                <w:rFonts w:hint="eastAsia" w:ascii="宋体" w:hAnsi="宋体" w:cstheme="minorBidi"/>
                <w:szCs w:val="21"/>
              </w:rPr>
              <w:t>系统要求采用C/S架构，可在局域网下部署。</w:t>
            </w:r>
          </w:p>
          <w:p>
            <w:pPr>
              <w:pStyle w:val="26"/>
              <w:widowControl/>
              <w:spacing w:line="276" w:lineRule="auto"/>
              <w:rPr>
                <w:rFonts w:ascii="宋体" w:hAnsi="宋体" w:cstheme="minorBidi"/>
                <w:szCs w:val="21"/>
              </w:rPr>
            </w:pPr>
            <w:r>
              <w:rPr>
                <w:rFonts w:hint="eastAsia" w:ascii="宋体" w:hAnsi="宋体" w:cstheme="minorBidi"/>
                <w:szCs w:val="21"/>
              </w:rPr>
              <w:t>系统应利用</w:t>
            </w:r>
            <w:r>
              <w:rPr>
                <w:rFonts w:ascii="宋体" w:hAnsi="宋体" w:cstheme="minorBidi"/>
                <w:szCs w:val="21"/>
              </w:rPr>
              <w:t>Photoshop cs2、Flash9.0、三维 max、After effects、Unity三维等软件开发，制作三维设备模型，使用实时渲染三维图形引擎显示三维模型，利用虚拟仿真物理引擎技术、多媒体技术、编程语言C与C#来实现模拟设备的装配、单件显示和运动原理等功能。</w:t>
            </w:r>
          </w:p>
          <w:p>
            <w:pPr>
              <w:pStyle w:val="26"/>
              <w:widowControl/>
              <w:spacing w:line="276" w:lineRule="auto"/>
              <w:rPr>
                <w:rFonts w:ascii="宋体" w:hAnsi="宋体" w:cstheme="minorBidi"/>
                <w:szCs w:val="21"/>
              </w:rPr>
            </w:pPr>
            <w:r>
              <w:rPr>
                <w:rFonts w:hint="eastAsia" w:ascii="宋体" w:hAnsi="宋体" w:cstheme="minorBidi"/>
                <w:szCs w:val="21"/>
              </w:rPr>
              <w:t>系统操作过程具备真实性、非定式，动态响应，交互过程真实，仿真结果客观真实，能够模拟完成设定的实训任务，可自由操作控制虚拟设备，可在当前主流配置的计算机上流畅运行。同时，系统内风电场三维漫游实训模块、安全用具模块等部分模块可通过网络进行访问，形成教学资源共享。</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二、系统的组成及配置要求</w:t>
            </w:r>
          </w:p>
          <w:p>
            <w:pPr>
              <w:pStyle w:val="26"/>
              <w:widowControl/>
              <w:spacing w:line="276" w:lineRule="auto"/>
              <w:rPr>
                <w:rFonts w:ascii="宋体" w:hAnsi="宋体" w:cstheme="minorBidi"/>
                <w:szCs w:val="21"/>
              </w:rPr>
            </w:pPr>
            <w:r>
              <w:rPr>
                <w:rFonts w:hint="eastAsia" w:ascii="宋体" w:hAnsi="宋体" w:cstheme="minorBidi"/>
                <w:szCs w:val="21"/>
              </w:rPr>
              <w:t>1、系统组成：</w:t>
            </w:r>
          </w:p>
          <w:p>
            <w:pPr>
              <w:pStyle w:val="26"/>
              <w:widowControl/>
              <w:spacing w:line="276" w:lineRule="auto"/>
              <w:rPr>
                <w:rFonts w:ascii="宋体" w:hAnsi="宋体" w:cstheme="minorBidi"/>
                <w:szCs w:val="21"/>
              </w:rPr>
            </w:pPr>
            <w:r>
              <w:rPr>
                <w:rFonts w:hint="eastAsia" w:ascii="宋体" w:hAnsi="宋体" w:cstheme="minorBidi"/>
                <w:szCs w:val="21"/>
              </w:rPr>
              <w:t>★系统要求包含：风电场三维漫游实训模块、</w:t>
            </w:r>
            <w:r>
              <w:rPr>
                <w:rFonts w:ascii="宋体" w:hAnsi="宋体" w:cstheme="minorBidi"/>
                <w:szCs w:val="21"/>
              </w:rPr>
              <w:t>VR</w:t>
            </w:r>
            <w:r>
              <w:rPr>
                <w:rFonts w:hint="eastAsia" w:ascii="宋体" w:hAnsi="宋体" w:cstheme="minorBidi"/>
                <w:szCs w:val="21"/>
              </w:rPr>
              <w:t>体验</w:t>
            </w:r>
            <w:r>
              <w:rPr>
                <w:rFonts w:ascii="宋体" w:hAnsi="宋体" w:cstheme="minorBidi"/>
                <w:szCs w:val="21"/>
              </w:rPr>
              <w:t>模块、流场</w:t>
            </w:r>
            <w:r>
              <w:rPr>
                <w:rFonts w:hint="eastAsia" w:ascii="宋体" w:hAnsi="宋体" w:cstheme="minorBidi"/>
                <w:szCs w:val="21"/>
              </w:rPr>
              <w:t>三维模拟实训</w:t>
            </w:r>
            <w:r>
              <w:rPr>
                <w:rFonts w:ascii="宋体" w:hAnsi="宋体" w:cstheme="minorBidi"/>
                <w:szCs w:val="21"/>
              </w:rPr>
              <w:t>模块、风电场</w:t>
            </w:r>
            <w:r>
              <w:rPr>
                <w:rFonts w:hint="eastAsia" w:ascii="宋体" w:hAnsi="宋体" w:cstheme="minorBidi"/>
                <w:szCs w:val="21"/>
              </w:rPr>
              <w:t>三维</w:t>
            </w:r>
            <w:r>
              <w:rPr>
                <w:rFonts w:ascii="宋体" w:hAnsi="宋体" w:cstheme="minorBidi"/>
                <w:szCs w:val="21"/>
              </w:rPr>
              <w:t>巡检</w:t>
            </w:r>
            <w:r>
              <w:rPr>
                <w:rFonts w:hint="eastAsia" w:ascii="宋体" w:hAnsi="宋体" w:cstheme="minorBidi"/>
                <w:szCs w:val="21"/>
              </w:rPr>
              <w:t>实训</w:t>
            </w:r>
            <w:r>
              <w:rPr>
                <w:rFonts w:ascii="宋体" w:hAnsi="宋体" w:cstheme="minorBidi"/>
                <w:szCs w:val="21"/>
              </w:rPr>
              <w:t>模块、</w:t>
            </w:r>
            <w:r>
              <w:rPr>
                <w:rFonts w:hint="eastAsia" w:ascii="宋体" w:hAnsi="宋体" w:cstheme="minorBidi"/>
                <w:szCs w:val="21"/>
              </w:rPr>
              <w:t>运行转检修倒闸操作实训模块、检修转运行倒闸操作实训模块、检修转热备倒闸操作实训模块、检修转冷备倒闸操作实训模块、热备转运行倒闸操作实训模块、冷备转运行倒闸操作实训模块、冷备转热备倒闸操作实训模块</w:t>
            </w:r>
            <w:r>
              <w:rPr>
                <w:rFonts w:ascii="宋体" w:hAnsi="宋体" w:cstheme="minorBidi"/>
                <w:szCs w:val="21"/>
              </w:rPr>
              <w:t>、</w:t>
            </w:r>
            <w:r>
              <w:rPr>
                <w:rFonts w:hint="eastAsia" w:ascii="宋体" w:hAnsi="宋体" w:cstheme="minorBidi"/>
                <w:szCs w:val="21"/>
              </w:rPr>
              <w:t>安全用具模块</w:t>
            </w:r>
            <w:r>
              <w:rPr>
                <w:rFonts w:ascii="宋体" w:hAnsi="宋体" w:cstheme="minorBidi"/>
                <w:szCs w:val="21"/>
              </w:rPr>
              <w:t>、后台管理模块</w:t>
            </w:r>
            <w:r>
              <w:rPr>
                <w:rFonts w:hint="eastAsia" w:ascii="宋体" w:hAnsi="宋体" w:cstheme="minorBidi"/>
                <w:szCs w:val="21"/>
              </w:rPr>
              <w:t>十三</w:t>
            </w:r>
            <w:r>
              <w:rPr>
                <w:rFonts w:ascii="宋体" w:hAnsi="宋体" w:cstheme="minorBidi"/>
                <w:szCs w:val="21"/>
              </w:rPr>
              <w:t>大模块组成。</w:t>
            </w:r>
          </w:p>
          <w:p>
            <w:pPr>
              <w:pStyle w:val="26"/>
              <w:widowControl/>
              <w:spacing w:line="276" w:lineRule="auto"/>
              <w:ind w:firstLine="0" w:firstLineChars="0"/>
              <w:jc w:val="center"/>
              <w:rPr>
                <w:rFonts w:ascii="宋体" w:hAnsi="宋体" w:cstheme="minorBidi"/>
                <w:szCs w:val="21"/>
              </w:rPr>
            </w:pPr>
            <w:r>
              <w:rPr>
                <w:rFonts w:hint="eastAsia" w:ascii="宋体" w:hAnsi="宋体" w:cstheme="minorBidi"/>
                <w:szCs w:val="21"/>
              </w:rPr>
              <w:t>系统组成清单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396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序号</w:t>
                  </w:r>
                </w:p>
              </w:tc>
              <w:tc>
                <w:tcPr>
                  <w:tcW w:w="3969"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模块内容</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1</w:t>
                  </w:r>
                </w:p>
              </w:tc>
              <w:tc>
                <w:tcPr>
                  <w:tcW w:w="3969"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风电场三维漫游实训模块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2</w:t>
                  </w:r>
                </w:p>
              </w:tc>
              <w:tc>
                <w:tcPr>
                  <w:tcW w:w="3969" w:type="dxa"/>
                </w:tcPr>
                <w:p>
                  <w:pPr>
                    <w:pStyle w:val="26"/>
                    <w:widowControl/>
                    <w:spacing w:line="276" w:lineRule="auto"/>
                    <w:ind w:firstLine="0" w:firstLineChars="0"/>
                    <w:rPr>
                      <w:rFonts w:ascii="宋体" w:hAnsi="宋体" w:cstheme="minorBidi"/>
                      <w:szCs w:val="21"/>
                    </w:rPr>
                  </w:pPr>
                  <w:r>
                    <w:rPr>
                      <w:rFonts w:ascii="宋体" w:hAnsi="宋体" w:cstheme="minorBidi"/>
                      <w:szCs w:val="21"/>
                    </w:rPr>
                    <w:t>风电场</w:t>
                  </w:r>
                  <w:r>
                    <w:rPr>
                      <w:rFonts w:hint="eastAsia" w:ascii="宋体" w:hAnsi="宋体" w:cstheme="minorBidi"/>
                      <w:szCs w:val="21"/>
                    </w:rPr>
                    <w:t>三维</w:t>
                  </w:r>
                  <w:r>
                    <w:rPr>
                      <w:rFonts w:ascii="宋体" w:hAnsi="宋体" w:cstheme="minorBidi"/>
                      <w:szCs w:val="21"/>
                    </w:rPr>
                    <w:t>巡检</w:t>
                  </w:r>
                  <w:r>
                    <w:rPr>
                      <w:rFonts w:hint="eastAsia" w:ascii="宋体" w:hAnsi="宋体" w:cstheme="minorBidi"/>
                      <w:szCs w:val="21"/>
                    </w:rPr>
                    <w:t>实训</w:t>
                  </w:r>
                  <w:r>
                    <w:rPr>
                      <w:rFonts w:ascii="宋体" w:hAnsi="宋体" w:cstheme="minorBidi"/>
                      <w:szCs w:val="21"/>
                    </w:rPr>
                    <w:t>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p>
              </w:tc>
              <w:tc>
                <w:tcPr>
                  <w:tcW w:w="3969" w:type="dxa"/>
                </w:tcPr>
                <w:p>
                  <w:pPr>
                    <w:pStyle w:val="26"/>
                    <w:widowControl/>
                    <w:spacing w:line="276" w:lineRule="auto"/>
                    <w:ind w:firstLine="0" w:firstLineChars="0"/>
                    <w:rPr>
                      <w:rFonts w:ascii="宋体" w:hAnsi="宋体" w:cstheme="minorBidi"/>
                      <w:szCs w:val="21"/>
                    </w:rPr>
                  </w:pPr>
                  <w:r>
                    <w:rPr>
                      <w:rFonts w:ascii="宋体" w:hAnsi="宋体" w:cstheme="minorBidi"/>
                      <w:szCs w:val="21"/>
                    </w:rPr>
                    <w:t>VR</w:t>
                  </w:r>
                  <w:r>
                    <w:rPr>
                      <w:rFonts w:hint="eastAsia" w:ascii="宋体" w:hAnsi="宋体" w:cstheme="minorBidi"/>
                      <w:szCs w:val="21"/>
                    </w:rPr>
                    <w:t>体验</w:t>
                  </w:r>
                  <w:r>
                    <w:rPr>
                      <w:rFonts w:ascii="宋体" w:hAnsi="宋体" w:cstheme="minorBidi"/>
                      <w:szCs w:val="21"/>
                    </w:rPr>
                    <w:t>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V</w:t>
                  </w:r>
                  <w:r>
                    <w:rPr>
                      <w:rFonts w:ascii="宋体" w:hAnsi="宋体" w:cstheme="minorBidi"/>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4</w:t>
                  </w:r>
                </w:p>
              </w:tc>
              <w:tc>
                <w:tcPr>
                  <w:tcW w:w="3969" w:type="dxa"/>
                </w:tcPr>
                <w:p>
                  <w:pPr>
                    <w:pStyle w:val="26"/>
                    <w:widowControl/>
                    <w:spacing w:line="276" w:lineRule="auto"/>
                    <w:ind w:firstLine="0" w:firstLineChars="0"/>
                    <w:rPr>
                      <w:rFonts w:ascii="宋体" w:hAnsi="宋体" w:cstheme="minorBidi"/>
                      <w:szCs w:val="21"/>
                    </w:rPr>
                  </w:pPr>
                  <w:r>
                    <w:rPr>
                      <w:rFonts w:ascii="宋体" w:hAnsi="宋体" w:cstheme="minorBidi"/>
                      <w:szCs w:val="21"/>
                    </w:rPr>
                    <w:t>流场</w:t>
                  </w:r>
                  <w:r>
                    <w:rPr>
                      <w:rFonts w:hint="eastAsia" w:ascii="宋体" w:hAnsi="宋体" w:cstheme="minorBidi"/>
                      <w:szCs w:val="21"/>
                    </w:rPr>
                    <w:t>三维模拟实训</w:t>
                  </w:r>
                  <w:r>
                    <w:rPr>
                      <w:rFonts w:ascii="宋体" w:hAnsi="宋体" w:cstheme="minorBidi"/>
                      <w:szCs w:val="21"/>
                    </w:rPr>
                    <w:t>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5</w:t>
                  </w:r>
                </w:p>
              </w:tc>
              <w:tc>
                <w:tcPr>
                  <w:tcW w:w="3969"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运行转检修倒闸操作实训模块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6</w:t>
                  </w:r>
                </w:p>
              </w:tc>
              <w:tc>
                <w:tcPr>
                  <w:tcW w:w="3969"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检修转运行倒闸操作实训模块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7</w:t>
                  </w:r>
                </w:p>
              </w:tc>
              <w:tc>
                <w:tcPr>
                  <w:tcW w:w="3969"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检修转热备倒闸操作实训模块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8</w:t>
                  </w:r>
                </w:p>
              </w:tc>
              <w:tc>
                <w:tcPr>
                  <w:tcW w:w="3969"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检修转冷备倒闸操作实训模块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9</w:t>
                  </w:r>
                </w:p>
              </w:tc>
              <w:tc>
                <w:tcPr>
                  <w:tcW w:w="3969"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热备转运行倒闸操作实训模块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1</w:t>
                  </w:r>
                  <w:r>
                    <w:rPr>
                      <w:rFonts w:ascii="宋体" w:hAnsi="宋体" w:cstheme="minorBidi"/>
                      <w:szCs w:val="21"/>
                    </w:rPr>
                    <w:t>0</w:t>
                  </w:r>
                </w:p>
              </w:tc>
              <w:tc>
                <w:tcPr>
                  <w:tcW w:w="3969"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冷备转运行倒闸操作实训模块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1</w:t>
                  </w:r>
                  <w:r>
                    <w:rPr>
                      <w:rFonts w:ascii="宋体" w:hAnsi="宋体" w:cstheme="minorBidi"/>
                      <w:szCs w:val="21"/>
                    </w:rPr>
                    <w:t>1</w:t>
                  </w:r>
                </w:p>
              </w:tc>
              <w:tc>
                <w:tcPr>
                  <w:tcW w:w="3969"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冷备转热备倒闸操作实训模块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1</w:t>
                  </w:r>
                  <w:r>
                    <w:rPr>
                      <w:rFonts w:ascii="宋体" w:hAnsi="宋体" w:cstheme="minorBidi"/>
                      <w:szCs w:val="21"/>
                    </w:rPr>
                    <w:t>2</w:t>
                  </w:r>
                </w:p>
              </w:tc>
              <w:tc>
                <w:tcPr>
                  <w:tcW w:w="3969"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安全用具模块</w:t>
                  </w:r>
                </w:p>
              </w:tc>
              <w:tc>
                <w:tcPr>
                  <w:tcW w:w="987"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1</w:t>
                  </w:r>
                  <w:r>
                    <w:rPr>
                      <w:rFonts w:ascii="宋体" w:hAnsi="宋体" w:cstheme="minorBidi"/>
                      <w:szCs w:val="21"/>
                    </w:rPr>
                    <w:t>3</w:t>
                  </w:r>
                </w:p>
              </w:tc>
              <w:tc>
                <w:tcPr>
                  <w:tcW w:w="3969" w:type="dxa"/>
                </w:tcPr>
                <w:p>
                  <w:pPr>
                    <w:pStyle w:val="26"/>
                    <w:widowControl/>
                    <w:spacing w:line="276" w:lineRule="auto"/>
                    <w:ind w:firstLine="0" w:firstLineChars="0"/>
                    <w:rPr>
                      <w:rFonts w:ascii="宋体" w:hAnsi="宋体" w:cstheme="minorBidi"/>
                      <w:szCs w:val="21"/>
                    </w:rPr>
                  </w:pPr>
                  <w:r>
                    <w:rPr>
                      <w:rFonts w:ascii="宋体" w:hAnsi="宋体" w:cstheme="minorBidi"/>
                      <w:szCs w:val="21"/>
                    </w:rPr>
                    <w:t>后台管理模块</w:t>
                  </w:r>
                </w:p>
              </w:tc>
              <w:tc>
                <w:tcPr>
                  <w:tcW w:w="987" w:type="dxa"/>
                </w:tcPr>
                <w:p>
                  <w:pPr>
                    <w:pStyle w:val="26"/>
                    <w:widowControl/>
                    <w:spacing w:line="276" w:lineRule="auto"/>
                    <w:ind w:firstLine="0" w:firstLineChars="0"/>
                    <w:rPr>
                      <w:rFonts w:ascii="宋体" w:hAnsi="宋体" w:cstheme="minorBidi"/>
                      <w:szCs w:val="21"/>
                    </w:rPr>
                  </w:pPr>
                </w:p>
              </w:tc>
            </w:tr>
          </w:tbl>
          <w:p>
            <w:pPr>
              <w:pStyle w:val="26"/>
              <w:widowControl/>
              <w:spacing w:line="276" w:lineRule="auto"/>
              <w:rPr>
                <w:rFonts w:ascii="宋体" w:hAnsi="宋体" w:cstheme="minorBidi"/>
                <w:szCs w:val="21"/>
              </w:rPr>
            </w:pPr>
          </w:p>
          <w:p>
            <w:pPr>
              <w:pStyle w:val="26"/>
              <w:widowControl/>
              <w:spacing w:line="276" w:lineRule="auto"/>
              <w:rPr>
                <w:rFonts w:ascii="宋体" w:hAnsi="宋体" w:cstheme="minorBidi"/>
                <w:szCs w:val="21"/>
              </w:rPr>
            </w:pPr>
            <w:r>
              <w:rPr>
                <w:rFonts w:hint="eastAsia" w:ascii="宋体" w:hAnsi="宋体" w:cstheme="minorBidi"/>
                <w:szCs w:val="21"/>
              </w:rPr>
              <w:t>硬件配置：头戴式三维显示系统</w:t>
            </w:r>
            <w:r>
              <w:rPr>
                <w:rFonts w:ascii="宋体" w:hAnsi="宋体" w:cstheme="minorBidi"/>
                <w:szCs w:val="21"/>
              </w:rPr>
              <w:t xml:space="preserve"> </w:t>
            </w:r>
          </w:p>
          <w:p>
            <w:pPr>
              <w:pStyle w:val="26"/>
              <w:widowControl/>
              <w:spacing w:line="276" w:lineRule="auto"/>
              <w:rPr>
                <w:rFonts w:ascii="宋体" w:hAnsi="宋体" w:cstheme="minorBidi"/>
                <w:szCs w:val="21"/>
              </w:rPr>
            </w:pPr>
            <w:r>
              <w:rPr>
                <w:rFonts w:ascii="宋体" w:hAnsi="宋体" w:cstheme="minorBidi"/>
                <w:szCs w:val="21"/>
              </w:rPr>
              <w:t>分辨率：单眼1440*1700双眼2800*1700</w:t>
            </w:r>
            <w:r>
              <w:rPr>
                <w:rFonts w:hint="eastAsia" w:ascii="宋体" w:hAnsi="宋体" w:cstheme="minorBidi"/>
                <w:szCs w:val="21"/>
              </w:rPr>
              <w:t xml:space="preserve"> ；</w:t>
            </w:r>
          </w:p>
          <w:p>
            <w:pPr>
              <w:pStyle w:val="26"/>
              <w:widowControl/>
              <w:spacing w:line="276" w:lineRule="auto"/>
              <w:rPr>
                <w:rFonts w:ascii="宋体" w:hAnsi="宋体" w:cstheme="minorBidi"/>
                <w:szCs w:val="21"/>
              </w:rPr>
            </w:pPr>
            <w:r>
              <w:rPr>
                <w:rFonts w:ascii="宋体" w:hAnsi="宋体" w:cstheme="minorBidi"/>
                <w:szCs w:val="21"/>
              </w:rPr>
              <w:t xml:space="preserve">屏幕：2*3.4英寸  </w:t>
            </w:r>
            <w:r>
              <w:rPr>
                <w:rFonts w:hint="eastAsia" w:ascii="宋体" w:hAnsi="宋体" w:cstheme="minorBidi"/>
                <w:szCs w:val="21"/>
              </w:rPr>
              <w:t>刷新</w:t>
            </w:r>
            <w:r>
              <w:rPr>
                <w:rFonts w:ascii="宋体" w:hAnsi="宋体" w:cstheme="minorBidi"/>
                <w:szCs w:val="21"/>
              </w:rPr>
              <w:t xml:space="preserve">率：90Hz </w:t>
            </w:r>
            <w:r>
              <w:rPr>
                <w:rFonts w:hint="eastAsia" w:ascii="宋体" w:hAnsi="宋体" w:cstheme="minorBidi"/>
                <w:szCs w:val="21"/>
              </w:rPr>
              <w:t>；</w:t>
            </w:r>
          </w:p>
          <w:p>
            <w:pPr>
              <w:pStyle w:val="26"/>
              <w:widowControl/>
              <w:spacing w:line="276" w:lineRule="auto"/>
              <w:rPr>
                <w:rFonts w:ascii="宋体" w:hAnsi="宋体" w:cstheme="minorBidi"/>
                <w:szCs w:val="21"/>
              </w:rPr>
            </w:pPr>
            <w:r>
              <w:rPr>
                <w:rFonts w:ascii="宋体" w:hAnsi="宋体" w:cstheme="minorBidi"/>
                <w:szCs w:val="21"/>
              </w:rPr>
              <w:t>视场角：＞110°</w:t>
            </w:r>
            <w:r>
              <w:rPr>
                <w:rFonts w:hint="eastAsia" w:ascii="宋体" w:hAnsi="宋体" w:cstheme="minorBidi"/>
                <w:szCs w:val="21"/>
              </w:rPr>
              <w:t>；</w:t>
            </w:r>
            <w:r>
              <w:rPr>
                <w:rFonts w:ascii="宋体" w:hAnsi="宋体" w:cstheme="minorBidi"/>
                <w:szCs w:val="21"/>
              </w:rPr>
              <w:t xml:space="preserve"> </w:t>
            </w:r>
          </w:p>
          <w:p>
            <w:pPr>
              <w:pStyle w:val="26"/>
              <w:widowControl/>
              <w:spacing w:line="276" w:lineRule="auto"/>
              <w:rPr>
                <w:rFonts w:ascii="宋体" w:hAnsi="宋体" w:cstheme="minorBidi"/>
                <w:szCs w:val="21"/>
              </w:rPr>
            </w:pPr>
            <w:r>
              <w:rPr>
                <w:rFonts w:ascii="宋体" w:hAnsi="宋体" w:cstheme="minorBidi"/>
                <w:szCs w:val="21"/>
              </w:rPr>
              <w:t>手柄：2个</w:t>
            </w:r>
          </w:p>
          <w:p>
            <w:pPr>
              <w:pStyle w:val="26"/>
              <w:widowControl/>
              <w:spacing w:line="276" w:lineRule="auto"/>
              <w:rPr>
                <w:rFonts w:ascii="宋体" w:hAnsi="宋体" w:cstheme="minorBidi"/>
                <w:szCs w:val="21"/>
              </w:rPr>
            </w:pPr>
          </w:p>
          <w:p>
            <w:pPr>
              <w:pStyle w:val="26"/>
              <w:widowControl/>
              <w:spacing w:line="276" w:lineRule="auto"/>
              <w:rPr>
                <w:rFonts w:ascii="宋体" w:hAnsi="宋体" w:cstheme="minorBidi"/>
                <w:szCs w:val="21"/>
              </w:rPr>
            </w:pPr>
            <w:r>
              <w:rPr>
                <w:rFonts w:hint="eastAsia" w:ascii="宋体" w:hAnsi="宋体" w:cstheme="minorBidi"/>
                <w:szCs w:val="21"/>
              </w:rPr>
              <w:t>2、配置要求：</w:t>
            </w:r>
          </w:p>
          <w:p>
            <w:pPr>
              <w:pStyle w:val="26"/>
              <w:widowControl/>
              <w:spacing w:line="276" w:lineRule="auto"/>
              <w:rPr>
                <w:rFonts w:ascii="宋体" w:hAnsi="宋体" w:cstheme="minorBidi"/>
                <w:szCs w:val="21"/>
              </w:rPr>
            </w:pPr>
            <w:r>
              <w:rPr>
                <w:rFonts w:hint="eastAsia" w:ascii="宋体" w:hAnsi="宋体" w:cstheme="minorBidi"/>
                <w:szCs w:val="21"/>
              </w:rPr>
              <w:t>系统可在windows</w:t>
            </w:r>
            <w:r>
              <w:rPr>
                <w:rFonts w:ascii="宋体" w:hAnsi="宋体" w:cstheme="minorBidi"/>
                <w:szCs w:val="21"/>
              </w:rPr>
              <w:t>10</w:t>
            </w:r>
            <w:r>
              <w:rPr>
                <w:rFonts w:hint="eastAsia" w:ascii="宋体" w:hAnsi="宋体" w:cstheme="minorBidi"/>
                <w:szCs w:val="21"/>
              </w:rPr>
              <w:t>系列系统下运行。</w:t>
            </w:r>
          </w:p>
          <w:p>
            <w:pPr>
              <w:pStyle w:val="26"/>
              <w:widowControl/>
              <w:spacing w:line="276" w:lineRule="auto"/>
              <w:rPr>
                <w:rFonts w:ascii="宋体" w:hAnsi="宋体" w:cstheme="minorBidi"/>
                <w:szCs w:val="21"/>
              </w:rPr>
            </w:pPr>
            <w:r>
              <w:rPr>
                <w:rFonts w:hint="eastAsia" w:ascii="宋体" w:hAnsi="宋体" w:cstheme="minorBidi"/>
                <w:szCs w:val="21"/>
              </w:rPr>
              <w:t>系统应采用SQL数据库，确保数据稳定。</w:t>
            </w:r>
          </w:p>
          <w:p>
            <w:pPr>
              <w:pStyle w:val="26"/>
              <w:widowControl/>
              <w:spacing w:line="276" w:lineRule="auto"/>
              <w:rPr>
                <w:rFonts w:ascii="宋体" w:hAnsi="宋体" w:cstheme="minorBidi"/>
                <w:szCs w:val="21"/>
              </w:rPr>
            </w:pPr>
            <w:r>
              <w:rPr>
                <w:rFonts w:hint="eastAsia" w:ascii="宋体" w:hAnsi="宋体" w:cstheme="minorBidi"/>
                <w:szCs w:val="21"/>
              </w:rPr>
              <w:t>系统端可安装在教师机，可通过局域网客户端登录使用</w:t>
            </w:r>
          </w:p>
          <w:p>
            <w:pPr>
              <w:pStyle w:val="26"/>
              <w:widowControl/>
              <w:spacing w:line="276" w:lineRule="auto"/>
              <w:rPr>
                <w:rFonts w:ascii="宋体" w:hAnsi="宋体" w:cstheme="minorBidi"/>
                <w:szCs w:val="21"/>
              </w:rPr>
            </w:pPr>
            <w:r>
              <w:rPr>
                <w:rFonts w:hint="eastAsia" w:ascii="宋体" w:hAnsi="宋体" w:cstheme="minorBidi"/>
                <w:szCs w:val="21"/>
              </w:rPr>
              <w:t>电源要求：</w:t>
            </w:r>
          </w:p>
          <w:p>
            <w:pPr>
              <w:pStyle w:val="26"/>
              <w:widowControl/>
              <w:spacing w:line="276" w:lineRule="auto"/>
              <w:rPr>
                <w:rFonts w:ascii="宋体" w:hAnsi="宋体" w:cstheme="minorBidi"/>
                <w:szCs w:val="21"/>
              </w:rPr>
            </w:pPr>
            <w:r>
              <w:rPr>
                <w:rFonts w:hint="eastAsia" w:ascii="宋体" w:hAnsi="宋体" w:cstheme="minorBidi"/>
                <w:szCs w:val="21"/>
              </w:rPr>
              <w:t>设备电源：单相三线制 AC220V±10%</w:t>
            </w:r>
            <w:r>
              <w:rPr>
                <w:rFonts w:ascii="宋体" w:hAnsi="宋体" w:cstheme="minorBidi"/>
                <w:szCs w:val="21"/>
              </w:rPr>
              <w:t xml:space="preserve"> </w:t>
            </w:r>
            <w:r>
              <w:rPr>
                <w:rFonts w:hint="eastAsia" w:ascii="宋体" w:hAnsi="宋体" w:cstheme="minorBidi"/>
                <w:szCs w:val="21"/>
              </w:rPr>
              <w:t>50Hz；</w:t>
            </w:r>
          </w:p>
          <w:p>
            <w:pPr>
              <w:pStyle w:val="26"/>
              <w:widowControl/>
              <w:spacing w:line="276" w:lineRule="auto"/>
              <w:rPr>
                <w:rFonts w:ascii="宋体" w:hAnsi="宋体" w:cstheme="minorBidi"/>
                <w:szCs w:val="21"/>
              </w:rPr>
            </w:pPr>
            <w:r>
              <w:rPr>
                <w:rFonts w:hint="eastAsia" w:ascii="宋体" w:hAnsi="宋体" w:cstheme="minorBidi"/>
                <w:szCs w:val="21"/>
              </w:rPr>
              <w:t>设备最大额定总功率：1kVA；</w:t>
            </w:r>
          </w:p>
          <w:p>
            <w:pPr>
              <w:pStyle w:val="26"/>
              <w:widowControl/>
              <w:spacing w:line="276" w:lineRule="auto"/>
              <w:rPr>
                <w:rFonts w:ascii="宋体" w:hAnsi="宋体" w:cstheme="minorBidi"/>
                <w:szCs w:val="21"/>
              </w:rPr>
            </w:pPr>
            <w:r>
              <w:rPr>
                <w:rFonts w:hint="eastAsia" w:ascii="宋体" w:hAnsi="宋体" w:cstheme="minorBidi"/>
                <w:szCs w:val="21"/>
              </w:rPr>
              <w:t>工作环境要求：</w:t>
            </w:r>
          </w:p>
          <w:p>
            <w:pPr>
              <w:pStyle w:val="26"/>
              <w:widowControl/>
              <w:spacing w:line="276" w:lineRule="auto"/>
              <w:rPr>
                <w:rFonts w:ascii="宋体" w:hAnsi="宋体" w:cstheme="minorBidi"/>
                <w:szCs w:val="21"/>
              </w:rPr>
            </w:pPr>
            <w:r>
              <w:rPr>
                <w:rFonts w:ascii="宋体" w:hAnsi="宋体" w:cstheme="minorBidi"/>
                <w:szCs w:val="21"/>
              </w:rPr>
              <w:t>温</w:t>
            </w:r>
            <w:r>
              <w:rPr>
                <w:rFonts w:hint="eastAsia" w:ascii="宋体" w:hAnsi="宋体" w:cstheme="minorBidi"/>
                <w:szCs w:val="21"/>
              </w:rPr>
              <w:t xml:space="preserve">    </w:t>
            </w:r>
            <w:r>
              <w:rPr>
                <w:rFonts w:ascii="宋体" w:hAnsi="宋体" w:cstheme="minorBidi"/>
                <w:szCs w:val="21"/>
              </w:rPr>
              <w:t>度：-10°C ～ +40°C</w:t>
            </w:r>
          </w:p>
          <w:p>
            <w:pPr>
              <w:pStyle w:val="26"/>
              <w:widowControl/>
              <w:spacing w:line="276" w:lineRule="auto"/>
              <w:rPr>
                <w:rFonts w:ascii="宋体" w:hAnsi="宋体" w:cstheme="minorBidi"/>
                <w:szCs w:val="21"/>
              </w:rPr>
            </w:pPr>
            <w:r>
              <w:rPr>
                <w:rFonts w:ascii="宋体" w:hAnsi="宋体" w:cstheme="minorBidi"/>
                <w:szCs w:val="21"/>
              </w:rPr>
              <w:t>相对湿度：≤ 85%（25°C）</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1）仿真对象</w:t>
            </w:r>
          </w:p>
          <w:p>
            <w:pPr>
              <w:pStyle w:val="26"/>
              <w:widowControl/>
              <w:spacing w:line="276" w:lineRule="auto"/>
              <w:rPr>
                <w:rFonts w:ascii="宋体" w:hAnsi="宋体" w:cstheme="minorBidi"/>
                <w:szCs w:val="21"/>
              </w:rPr>
            </w:pPr>
            <w:r>
              <w:rPr>
                <w:rFonts w:ascii="宋体" w:hAnsi="宋体" w:cstheme="minorBidi"/>
                <w:szCs w:val="21"/>
              </w:rPr>
              <w:t>1）.升压站仿真对象</w:t>
            </w:r>
          </w:p>
          <w:p>
            <w:pPr>
              <w:pStyle w:val="26"/>
              <w:widowControl/>
              <w:spacing w:line="276" w:lineRule="auto"/>
              <w:rPr>
                <w:rFonts w:ascii="宋体" w:hAnsi="宋体" w:cstheme="minorBidi"/>
                <w:szCs w:val="21"/>
              </w:rPr>
            </w:pPr>
            <w:r>
              <w:rPr>
                <w:rFonts w:hint="eastAsia" w:ascii="宋体" w:hAnsi="宋体" w:cstheme="minorBidi"/>
                <w:szCs w:val="21"/>
              </w:rPr>
              <w:t>根据风电场升压站建立一套全方位、全过程、全场景的高逼真度、交互式以</w:t>
            </w:r>
            <w:r>
              <w:rPr>
                <w:rFonts w:ascii="宋体" w:hAnsi="宋体" w:cstheme="minorBidi"/>
                <w:szCs w:val="21"/>
              </w:rPr>
              <w:t>1:1为原型的升压站仿真培训模拟系统，以满足升压站运维人员的运行、检修维护、安全管理等方面技能、技术培训的需求。</w:t>
            </w:r>
            <w:r>
              <w:rPr>
                <w:rFonts w:hint="eastAsia" w:ascii="宋体" w:hAnsi="宋体" w:cstheme="minorBidi"/>
                <w:szCs w:val="21"/>
              </w:rPr>
              <w:t>以一座典型</w:t>
            </w:r>
            <w:r>
              <w:rPr>
                <w:rFonts w:ascii="宋体" w:hAnsi="宋体" w:cstheme="minorBidi"/>
                <w:szCs w:val="21"/>
              </w:rPr>
              <w:t>110kV/35kV电压等级的升压站为仿真对象，进行1：1详细仿真。</w:t>
            </w:r>
          </w:p>
          <w:p>
            <w:pPr>
              <w:pStyle w:val="26"/>
              <w:widowControl/>
              <w:spacing w:line="276" w:lineRule="auto"/>
              <w:rPr>
                <w:rFonts w:ascii="宋体" w:hAnsi="宋体" w:cstheme="minorBidi"/>
                <w:szCs w:val="21"/>
              </w:rPr>
            </w:pPr>
            <w:r>
              <w:rPr>
                <w:rFonts w:ascii="宋体" w:hAnsi="宋体" w:cstheme="minorBidi"/>
                <w:szCs w:val="21"/>
              </w:rPr>
              <w:t>2）、主接线方式</w:t>
            </w:r>
          </w:p>
          <w:p>
            <w:pPr>
              <w:pStyle w:val="26"/>
              <w:widowControl/>
              <w:spacing w:line="276" w:lineRule="auto"/>
              <w:rPr>
                <w:rFonts w:ascii="宋体" w:hAnsi="宋体" w:cstheme="minorBidi"/>
                <w:szCs w:val="21"/>
              </w:rPr>
            </w:pPr>
            <w:r>
              <w:rPr>
                <w:rFonts w:hint="eastAsia" w:ascii="宋体" w:hAnsi="宋体" w:cstheme="minorBidi"/>
                <w:szCs w:val="21"/>
              </w:rPr>
              <w:t>风电场升压站电压等级为1</w:t>
            </w:r>
            <w:r>
              <w:rPr>
                <w:rFonts w:ascii="宋体" w:hAnsi="宋体" w:cstheme="minorBidi"/>
                <w:szCs w:val="21"/>
              </w:rPr>
              <w:t>10</w:t>
            </w:r>
            <w:r>
              <w:rPr>
                <w:rFonts w:hint="eastAsia" w:ascii="宋体" w:hAnsi="宋体" w:cstheme="minorBidi"/>
                <w:szCs w:val="21"/>
              </w:rPr>
              <w:t>k</w:t>
            </w:r>
            <w:r>
              <w:rPr>
                <w:rFonts w:ascii="宋体" w:hAnsi="宋体" w:cstheme="minorBidi"/>
                <w:szCs w:val="21"/>
              </w:rPr>
              <w:t>V</w:t>
            </w:r>
            <w:r>
              <w:rPr>
                <w:rFonts w:hint="eastAsia" w:ascii="宋体" w:hAnsi="宋体" w:cstheme="minorBidi"/>
                <w:szCs w:val="21"/>
              </w:rPr>
              <w:t>/</w:t>
            </w:r>
            <w:r>
              <w:rPr>
                <w:rFonts w:ascii="宋体" w:hAnsi="宋体" w:cstheme="minorBidi"/>
                <w:szCs w:val="21"/>
              </w:rPr>
              <w:t>35kV</w:t>
            </w:r>
          </w:p>
          <w:p>
            <w:pPr>
              <w:pStyle w:val="26"/>
              <w:widowControl/>
              <w:spacing w:line="276" w:lineRule="auto"/>
              <w:rPr>
                <w:rFonts w:ascii="宋体" w:hAnsi="宋体" w:cstheme="minorBidi"/>
                <w:szCs w:val="21"/>
              </w:rPr>
            </w:pPr>
            <w:r>
              <w:rPr>
                <w:rFonts w:ascii="宋体" w:hAnsi="宋体" w:cstheme="minorBidi"/>
                <w:szCs w:val="21"/>
              </w:rPr>
              <w:t>3）、一次主要设备</w:t>
            </w:r>
          </w:p>
          <w:p>
            <w:pPr>
              <w:pStyle w:val="26"/>
              <w:widowControl/>
              <w:spacing w:line="276" w:lineRule="auto"/>
              <w:rPr>
                <w:rFonts w:ascii="宋体" w:hAnsi="宋体" w:cstheme="minorBidi"/>
                <w:szCs w:val="21"/>
              </w:rPr>
            </w:pPr>
            <w:r>
              <w:rPr>
                <w:rFonts w:hint="eastAsia" w:ascii="宋体" w:hAnsi="宋体" w:cstheme="minorBidi"/>
                <w:szCs w:val="21"/>
              </w:rPr>
              <w:t>一次以电厂升压站为准</w:t>
            </w:r>
          </w:p>
          <w:p>
            <w:pPr>
              <w:pStyle w:val="26"/>
              <w:widowControl/>
              <w:spacing w:line="276" w:lineRule="auto"/>
              <w:rPr>
                <w:rFonts w:ascii="宋体" w:hAnsi="宋体" w:cstheme="minorBidi"/>
                <w:szCs w:val="21"/>
              </w:rPr>
            </w:pPr>
            <w:r>
              <w:rPr>
                <w:rFonts w:ascii="宋体" w:hAnsi="宋体" w:cstheme="minorBidi"/>
                <w:szCs w:val="21"/>
              </w:rPr>
              <w:t>4）、二次主要设备</w:t>
            </w:r>
          </w:p>
          <w:p>
            <w:pPr>
              <w:pStyle w:val="26"/>
              <w:widowControl/>
              <w:spacing w:line="276" w:lineRule="auto"/>
              <w:rPr>
                <w:rFonts w:ascii="宋体" w:hAnsi="宋体" w:cstheme="minorBidi"/>
                <w:szCs w:val="21"/>
              </w:rPr>
            </w:pPr>
            <w:r>
              <w:rPr>
                <w:rFonts w:hint="eastAsia" w:ascii="宋体" w:hAnsi="宋体" w:cstheme="minorBidi"/>
                <w:szCs w:val="21"/>
              </w:rPr>
              <w:t>二次以电厂升压站为准</w:t>
            </w:r>
          </w:p>
          <w:p>
            <w:pPr>
              <w:pStyle w:val="26"/>
              <w:widowControl/>
              <w:spacing w:line="276" w:lineRule="auto"/>
              <w:rPr>
                <w:rFonts w:ascii="宋体" w:hAnsi="宋体" w:cstheme="minorBidi"/>
                <w:szCs w:val="21"/>
              </w:rPr>
            </w:pPr>
            <w:r>
              <w:rPr>
                <w:rFonts w:hint="eastAsia" w:ascii="宋体" w:hAnsi="宋体" w:cstheme="minorBidi"/>
                <w:szCs w:val="21"/>
              </w:rPr>
              <w:t>仿真功能满足各种运行方式下的倒闸操作、操作检查、安全措施的需要。就地操作、现场检查和设备巡视采用实际设备的三维模型进行仿真。对于母线、变压器、断路器、隔离开关和操作机构等主要电气设备。</w:t>
            </w:r>
          </w:p>
          <w:p>
            <w:pPr>
              <w:pStyle w:val="26"/>
              <w:widowControl/>
              <w:spacing w:line="276" w:lineRule="auto"/>
              <w:rPr>
                <w:rFonts w:ascii="宋体" w:hAnsi="宋体" w:cstheme="minorBidi"/>
                <w:szCs w:val="21"/>
              </w:rPr>
            </w:pPr>
            <w:r>
              <w:rPr>
                <w:rFonts w:ascii="宋体" w:hAnsi="宋体" w:cstheme="minorBidi"/>
                <w:szCs w:val="21"/>
              </w:rPr>
              <w:t>3)升压站主要设备仿真：</w:t>
            </w:r>
          </w:p>
          <w:p>
            <w:pPr>
              <w:pStyle w:val="26"/>
              <w:widowControl/>
              <w:spacing w:line="276" w:lineRule="auto"/>
              <w:rPr>
                <w:rFonts w:ascii="宋体" w:hAnsi="宋体" w:cstheme="minorBidi"/>
                <w:szCs w:val="21"/>
              </w:rPr>
            </w:pPr>
            <w:r>
              <w:rPr>
                <w:rFonts w:hint="eastAsia" w:ascii="宋体" w:hAnsi="宋体" w:cstheme="minorBidi"/>
                <w:szCs w:val="21"/>
              </w:rPr>
              <w:t>主变压器</w:t>
            </w:r>
          </w:p>
          <w:p>
            <w:pPr>
              <w:pStyle w:val="26"/>
              <w:widowControl/>
              <w:spacing w:line="276" w:lineRule="auto"/>
              <w:rPr>
                <w:rFonts w:ascii="宋体" w:hAnsi="宋体" w:cstheme="minorBidi"/>
                <w:szCs w:val="21"/>
              </w:rPr>
            </w:pPr>
            <w:r>
              <w:rPr>
                <w:rFonts w:hint="eastAsia" w:ascii="宋体" w:hAnsi="宋体" w:cstheme="minorBidi"/>
                <w:szCs w:val="21"/>
              </w:rPr>
              <w:t>仿真范围：主变压器、中性点接地刀闸、有载调压分接开关及无激磁调压分接开关、冷却系统，包括所属的二次控制、保护、信号及测量回路。</w:t>
            </w:r>
          </w:p>
          <w:p>
            <w:pPr>
              <w:pStyle w:val="26"/>
              <w:widowControl/>
              <w:spacing w:line="276" w:lineRule="auto"/>
              <w:rPr>
                <w:rFonts w:ascii="宋体" w:hAnsi="宋体" w:cstheme="minorBidi"/>
                <w:szCs w:val="21"/>
              </w:rPr>
            </w:pPr>
            <w:r>
              <w:rPr>
                <w:rFonts w:hint="eastAsia" w:ascii="宋体" w:hAnsi="宋体" w:cstheme="minorBidi"/>
                <w:szCs w:val="21"/>
              </w:rPr>
              <w:t>仿真程度：变压器采用合理的模型。</w:t>
            </w:r>
          </w:p>
          <w:p>
            <w:pPr>
              <w:pStyle w:val="26"/>
              <w:widowControl/>
              <w:spacing w:line="276" w:lineRule="auto"/>
              <w:rPr>
                <w:rFonts w:ascii="宋体" w:hAnsi="宋体" w:cstheme="minorBidi"/>
                <w:szCs w:val="21"/>
              </w:rPr>
            </w:pPr>
            <w:r>
              <w:rPr>
                <w:rFonts w:hint="eastAsia" w:ascii="宋体" w:hAnsi="宋体" w:cstheme="minorBidi"/>
                <w:szCs w:val="21"/>
              </w:rPr>
              <w:t>配电装置</w:t>
            </w:r>
          </w:p>
          <w:p>
            <w:pPr>
              <w:pStyle w:val="26"/>
              <w:widowControl/>
              <w:spacing w:line="276" w:lineRule="auto"/>
              <w:rPr>
                <w:rFonts w:ascii="宋体" w:hAnsi="宋体" w:cstheme="minorBidi"/>
                <w:szCs w:val="21"/>
              </w:rPr>
            </w:pPr>
            <w:r>
              <w:rPr>
                <w:rFonts w:hint="eastAsia" w:ascii="宋体" w:hAnsi="宋体" w:cstheme="minorBidi"/>
                <w:szCs w:val="21"/>
              </w:rPr>
              <w:t>仿真范围：电气主接线、各电压等级的母线、避雷器、电抗器、电容器、高压熔断器、阻波器、滤波器、站用变压器等设备的主要功能及相关的二次控制、保护、信号及测量回路。</w:t>
            </w:r>
          </w:p>
          <w:p>
            <w:pPr>
              <w:pStyle w:val="26"/>
              <w:widowControl/>
              <w:spacing w:line="276" w:lineRule="auto"/>
              <w:rPr>
                <w:rFonts w:ascii="宋体" w:hAnsi="宋体" w:cstheme="minorBidi"/>
                <w:szCs w:val="21"/>
              </w:rPr>
            </w:pPr>
            <w:r>
              <w:rPr>
                <w:rFonts w:hint="eastAsia" w:ascii="宋体" w:hAnsi="宋体" w:cstheme="minorBidi"/>
                <w:szCs w:val="21"/>
              </w:rPr>
              <w:t>仿真程度：当运行人员发出操作指令后，相关设备应有正确的响应；按“五防”规则闭锁提示操作。解锁后操作有效，能正确反映误操作的各种结果。</w:t>
            </w:r>
          </w:p>
          <w:p>
            <w:pPr>
              <w:pStyle w:val="26"/>
              <w:widowControl/>
              <w:spacing w:line="276" w:lineRule="auto"/>
              <w:rPr>
                <w:rFonts w:ascii="宋体" w:hAnsi="宋体" w:cstheme="minorBidi"/>
                <w:szCs w:val="21"/>
              </w:rPr>
            </w:pPr>
            <w:r>
              <w:rPr>
                <w:rFonts w:hint="eastAsia" w:ascii="宋体" w:hAnsi="宋体" w:cstheme="minorBidi"/>
                <w:szCs w:val="21"/>
              </w:rPr>
              <w:t>站用电系统仿真</w:t>
            </w:r>
          </w:p>
          <w:p>
            <w:pPr>
              <w:pStyle w:val="26"/>
              <w:widowControl/>
              <w:spacing w:line="276" w:lineRule="auto"/>
              <w:rPr>
                <w:rFonts w:ascii="宋体" w:hAnsi="宋体" w:cstheme="minorBidi"/>
                <w:szCs w:val="21"/>
              </w:rPr>
            </w:pPr>
            <w:r>
              <w:rPr>
                <w:rFonts w:hint="eastAsia" w:ascii="宋体" w:hAnsi="宋体" w:cstheme="minorBidi"/>
                <w:szCs w:val="21"/>
              </w:rPr>
              <w:t>站用变压器、站用电母线。</w:t>
            </w:r>
          </w:p>
          <w:p>
            <w:pPr>
              <w:pStyle w:val="26"/>
              <w:widowControl/>
              <w:spacing w:line="276" w:lineRule="auto"/>
              <w:rPr>
                <w:rFonts w:ascii="宋体" w:hAnsi="宋体" w:cstheme="minorBidi"/>
                <w:szCs w:val="21"/>
              </w:rPr>
            </w:pPr>
            <w:r>
              <w:rPr>
                <w:rFonts w:hint="eastAsia" w:ascii="宋体" w:hAnsi="宋体" w:cstheme="minorBidi"/>
                <w:szCs w:val="21"/>
              </w:rPr>
              <w:t>安全用具仿真</w:t>
            </w:r>
          </w:p>
          <w:p>
            <w:pPr>
              <w:pStyle w:val="26"/>
              <w:widowControl/>
              <w:spacing w:line="276" w:lineRule="auto"/>
              <w:rPr>
                <w:rFonts w:ascii="宋体" w:hAnsi="宋体" w:cstheme="minorBidi"/>
                <w:szCs w:val="21"/>
              </w:rPr>
            </w:pPr>
            <w:r>
              <w:rPr>
                <w:rFonts w:hint="eastAsia" w:ascii="宋体" w:hAnsi="宋体" w:cstheme="minorBidi"/>
                <w:szCs w:val="21"/>
              </w:rPr>
              <w:t>各种常用的标示牌，安全帽，绝缘手套，绝缘靴，接地线，验电器，围档等。</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三、详细技术参数</w:t>
            </w:r>
          </w:p>
          <w:p>
            <w:pPr>
              <w:pStyle w:val="26"/>
              <w:widowControl/>
              <w:spacing w:line="276" w:lineRule="auto"/>
              <w:ind w:firstLine="422"/>
              <w:rPr>
                <w:rFonts w:ascii="宋体" w:hAnsi="宋体" w:cstheme="minorBidi"/>
                <w:b/>
                <w:bCs/>
                <w:szCs w:val="21"/>
              </w:rPr>
            </w:pPr>
            <w:r>
              <w:rPr>
                <w:rFonts w:ascii="宋体" w:hAnsi="宋体" w:cstheme="minorBidi"/>
                <w:b/>
                <w:bCs/>
                <w:szCs w:val="21"/>
              </w:rPr>
              <w:t>1、风电场</w:t>
            </w:r>
            <w:r>
              <w:rPr>
                <w:rFonts w:hint="eastAsia" w:ascii="宋体" w:hAnsi="宋体" w:cstheme="minorBidi"/>
                <w:b/>
                <w:bCs/>
                <w:szCs w:val="21"/>
              </w:rPr>
              <w:t>三维</w:t>
            </w:r>
            <w:r>
              <w:rPr>
                <w:rFonts w:ascii="宋体" w:hAnsi="宋体" w:cstheme="minorBidi"/>
                <w:b/>
                <w:bCs/>
                <w:szCs w:val="21"/>
              </w:rPr>
              <w:t>巡检</w:t>
            </w:r>
            <w:r>
              <w:rPr>
                <w:rFonts w:hint="eastAsia" w:ascii="宋体" w:hAnsi="宋体" w:cstheme="minorBidi"/>
                <w:b/>
                <w:bCs/>
                <w:szCs w:val="21"/>
              </w:rPr>
              <w:t>实训</w:t>
            </w:r>
            <w:r>
              <w:rPr>
                <w:rFonts w:ascii="宋体" w:hAnsi="宋体" w:cstheme="minorBidi"/>
                <w:b/>
                <w:bCs/>
                <w:szCs w:val="21"/>
              </w:rPr>
              <w:t>模块</w:t>
            </w:r>
          </w:p>
          <w:p>
            <w:pPr>
              <w:pStyle w:val="26"/>
              <w:widowControl/>
              <w:spacing w:line="276" w:lineRule="auto"/>
              <w:rPr>
                <w:rFonts w:ascii="宋体" w:hAnsi="宋体" w:cstheme="minorBidi"/>
                <w:szCs w:val="21"/>
              </w:rPr>
            </w:pPr>
            <w:r>
              <w:rPr>
                <w:rFonts w:hint="eastAsia" w:ascii="宋体" w:hAnsi="宋体" w:cstheme="minorBidi"/>
                <w:szCs w:val="21"/>
              </w:rPr>
              <w:t>（1）操作对象：风电场巡检模块包含</w:t>
            </w:r>
            <w:r>
              <w:rPr>
                <w:rFonts w:ascii="宋体" w:hAnsi="宋体" w:cstheme="minorBidi"/>
                <w:szCs w:val="21"/>
              </w:rPr>
              <w:t>10项巡检任务，可以在360°虚拟环境中进行体验，其以真实风电场巡检任务为基础，还原真实风电场巡检</w:t>
            </w:r>
            <w:r>
              <w:rPr>
                <w:rFonts w:hint="eastAsia" w:ascii="宋体" w:hAnsi="宋体" w:cstheme="minorBidi"/>
                <w:szCs w:val="21"/>
              </w:rPr>
              <w:t>任务规程</w:t>
            </w:r>
            <w:r>
              <w:rPr>
                <w:rFonts w:ascii="宋体" w:hAnsi="宋体" w:cstheme="minorBidi"/>
                <w:szCs w:val="21"/>
              </w:rPr>
              <w:t>。</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2</w:t>
            </w:r>
            <w:r>
              <w:rPr>
                <w:rFonts w:hint="eastAsia" w:ascii="宋体" w:hAnsi="宋体" w:cstheme="minorBidi"/>
                <w:szCs w:val="21"/>
              </w:rPr>
              <w:t>）虚拟场景：风电场1</w:t>
            </w:r>
            <w:r>
              <w:rPr>
                <w:rFonts w:ascii="宋体" w:hAnsi="宋体" w:cstheme="minorBidi"/>
                <w:szCs w:val="21"/>
              </w:rPr>
              <w:t>1</w:t>
            </w:r>
            <w:r>
              <w:rPr>
                <w:rFonts w:hint="eastAsia" w:ascii="宋体" w:hAnsi="宋体" w:cstheme="minorBidi"/>
                <w:szCs w:val="21"/>
              </w:rPr>
              <w:t>0kV升压站</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3</w:t>
            </w:r>
            <w:r>
              <w:rPr>
                <w:rFonts w:hint="eastAsia" w:ascii="宋体" w:hAnsi="宋体" w:cstheme="minorBidi"/>
                <w:szCs w:val="21"/>
              </w:rPr>
              <w:t>）交互方式：以第一人称视角三维模式</w:t>
            </w:r>
          </w:p>
          <w:p>
            <w:pPr>
              <w:pStyle w:val="26"/>
              <w:widowControl/>
              <w:spacing w:line="276" w:lineRule="auto"/>
              <w:rPr>
                <w:rFonts w:ascii="宋体" w:hAnsi="宋体" w:cs="宋体"/>
                <w:kern w:val="16"/>
                <w:szCs w:val="21"/>
              </w:rPr>
            </w:pPr>
            <w:r>
              <w:rPr>
                <w:rFonts w:hint="eastAsia" w:ascii="宋体" w:hAnsi="宋体" w:cstheme="minorBidi"/>
                <w:szCs w:val="21"/>
              </w:rPr>
              <w:t>（4）巡检模式：</w:t>
            </w:r>
            <w:r>
              <w:rPr>
                <w:rFonts w:ascii="宋体" w:hAnsi="宋体" w:cstheme="minorBidi"/>
                <w:szCs w:val="21"/>
              </w:rPr>
              <w:t>风电场</w:t>
            </w:r>
            <w:r>
              <w:rPr>
                <w:rFonts w:hint="eastAsia" w:ascii="宋体" w:hAnsi="宋体" w:cstheme="minorBidi"/>
                <w:szCs w:val="21"/>
              </w:rPr>
              <w:t>三维</w:t>
            </w:r>
            <w:r>
              <w:rPr>
                <w:rFonts w:ascii="宋体" w:hAnsi="宋体" w:cstheme="minorBidi"/>
                <w:szCs w:val="21"/>
              </w:rPr>
              <w:t>巡检</w:t>
            </w:r>
            <w:r>
              <w:rPr>
                <w:rFonts w:hint="eastAsia" w:ascii="宋体" w:hAnsi="宋体" w:cstheme="minorBidi"/>
                <w:szCs w:val="21"/>
              </w:rPr>
              <w:t>实训</w:t>
            </w:r>
            <w:r>
              <w:rPr>
                <w:rFonts w:ascii="宋体" w:hAnsi="宋体" w:cstheme="minorBidi"/>
                <w:szCs w:val="21"/>
              </w:rPr>
              <w:t>模块</w:t>
            </w:r>
            <w:r>
              <w:rPr>
                <w:rFonts w:hint="eastAsia" w:ascii="宋体" w:hAnsi="宋体" w:cs="宋体"/>
                <w:kern w:val="16"/>
                <w:szCs w:val="21"/>
              </w:rPr>
              <w:t>是以实际场站内的设备为依据用三维软件搭建，仿真场景基本再现场站内的各种设备，利用三维虚拟现实技术实现升压站一次设备的三维重现，如刀闸、地刀、变压器、瓷瓶、表计等，能逼真地模拟各种设备，可以实现在场景中的任意漫游，对</w:t>
            </w:r>
            <w:r>
              <w:rPr>
                <w:rFonts w:hint="eastAsia" w:ascii="宋体" w:hAnsi="宋体" w:cstheme="minorBidi"/>
                <w:szCs w:val="21"/>
              </w:rPr>
              <w:t>继保室场</w:t>
            </w:r>
            <w:r>
              <w:rPr>
                <w:rFonts w:hint="eastAsia" w:ascii="宋体" w:hAnsi="宋体" w:cs="宋体"/>
                <w:kern w:val="16"/>
                <w:szCs w:val="21"/>
              </w:rPr>
              <w:t>景中的进行巡检操作，</w:t>
            </w:r>
            <w:r>
              <w:rPr>
                <w:rFonts w:hint="eastAsia" w:ascii="宋体" w:hAnsi="宋体" w:cstheme="minorBidi"/>
                <w:szCs w:val="21"/>
              </w:rPr>
              <w:t>巡检</w:t>
            </w:r>
            <w:r>
              <w:rPr>
                <w:rFonts w:hint="eastAsia" w:ascii="宋体" w:hAnsi="宋体" w:cs="宋体"/>
                <w:kern w:val="16"/>
                <w:szCs w:val="21"/>
              </w:rPr>
              <w:t>中</w:t>
            </w:r>
            <w:r>
              <w:rPr>
                <w:rFonts w:hint="eastAsia" w:ascii="宋体" w:hAnsi="宋体" w:cstheme="minorBidi"/>
                <w:szCs w:val="21"/>
              </w:rPr>
              <w:t>包含</w:t>
            </w:r>
            <w:r>
              <w:rPr>
                <w:rFonts w:ascii="宋体" w:hAnsi="宋体" w:cstheme="minorBidi"/>
                <w:szCs w:val="21"/>
              </w:rPr>
              <w:t>5项</w:t>
            </w:r>
            <w:r>
              <w:rPr>
                <w:rFonts w:hint="eastAsia" w:ascii="宋体" w:hAnsi="宋体" w:cstheme="minorBidi"/>
                <w:szCs w:val="21"/>
              </w:rPr>
              <w:t>任务内容，</w:t>
            </w:r>
            <w:r>
              <w:rPr>
                <w:rFonts w:ascii="宋体" w:hAnsi="宋体" w:cstheme="minorBidi"/>
                <w:szCs w:val="21"/>
              </w:rPr>
              <w:t>10个检查位置（卫生、直流系统及UPS、计量、远动、保护、综自、通讯、室内温湿度、蓄电池屏柜检查）</w:t>
            </w:r>
            <w:r>
              <w:rPr>
                <w:rFonts w:hint="eastAsia" w:ascii="宋体" w:hAnsi="宋体" w:cstheme="minorBidi"/>
                <w:szCs w:val="21"/>
              </w:rPr>
              <w:t>，</w:t>
            </w:r>
            <w:r>
              <w:rPr>
                <w:rFonts w:hint="eastAsia" w:ascii="宋体" w:hAnsi="宋体" w:cs="宋体"/>
                <w:kern w:val="16"/>
                <w:szCs w:val="21"/>
              </w:rPr>
              <w:t>并可对虚拟场景中的设备进行巡视、检查、记录等，多媒体图象与仿真过程同步，产生逼真的仿真效果。</w:t>
            </w:r>
          </w:p>
          <w:p>
            <w:pPr>
              <w:pStyle w:val="26"/>
              <w:widowControl/>
              <w:spacing w:line="276" w:lineRule="auto"/>
              <w:rPr>
                <w:rFonts w:ascii="宋体" w:hAnsi="宋体" w:cstheme="minorBidi"/>
                <w:szCs w:val="21"/>
              </w:rPr>
            </w:pPr>
            <w:r>
              <w:rPr>
                <w:rFonts w:hint="eastAsia" w:ascii="宋体" w:hAnsi="宋体" w:cstheme="minorBidi"/>
                <w:szCs w:val="21"/>
              </w:rPr>
              <w:t>（5）巡检任务内容：</w:t>
            </w:r>
          </w:p>
          <w:p>
            <w:pPr>
              <w:pStyle w:val="26"/>
              <w:widowControl/>
              <w:spacing w:line="276" w:lineRule="auto"/>
              <w:rPr>
                <w:rFonts w:ascii="宋体" w:hAnsi="宋体" w:cstheme="minorBidi"/>
                <w:szCs w:val="21"/>
              </w:rPr>
            </w:pPr>
            <w:r>
              <w:rPr>
                <w:rFonts w:hint="eastAsia" w:ascii="宋体" w:hAnsi="宋体" w:cstheme="minorBidi"/>
                <w:szCs w:val="21"/>
              </w:rPr>
              <w:t>卫生：地面、盘柜等干净整洁。</w:t>
            </w:r>
          </w:p>
          <w:p>
            <w:pPr>
              <w:pStyle w:val="26"/>
              <w:widowControl/>
              <w:spacing w:line="276" w:lineRule="auto"/>
              <w:rPr>
                <w:rFonts w:ascii="宋体" w:hAnsi="宋体" w:cstheme="minorBidi"/>
                <w:szCs w:val="21"/>
              </w:rPr>
            </w:pPr>
            <w:r>
              <w:rPr>
                <w:rFonts w:hint="eastAsia" w:ascii="宋体" w:hAnsi="宋体" w:cstheme="minorBidi"/>
                <w:szCs w:val="21"/>
              </w:rPr>
              <w:t>直流系统及UPS：直流母线电压正常，液晶显示正常，无报警，充电方式在“浮充”状态等。电池电压200-260V</w:t>
            </w:r>
          </w:p>
          <w:p>
            <w:pPr>
              <w:pStyle w:val="26"/>
              <w:widowControl/>
              <w:spacing w:line="276" w:lineRule="auto"/>
              <w:ind w:firstLine="0" w:firstLineChars="0"/>
              <w:rPr>
                <w:rFonts w:ascii="宋体" w:hAnsi="宋体" w:cstheme="minorBidi"/>
                <w:szCs w:val="21"/>
              </w:rPr>
            </w:pPr>
            <w:r>
              <w:rPr>
                <w:rFonts w:hint="eastAsia" w:ascii="宋体" w:hAnsi="宋体" w:cstheme="minorBidi"/>
                <w:szCs w:val="21"/>
              </w:rPr>
              <w:t>母线电压198-242V；</w:t>
            </w:r>
          </w:p>
          <w:p>
            <w:pPr>
              <w:pStyle w:val="26"/>
              <w:widowControl/>
              <w:spacing w:line="276" w:lineRule="auto"/>
              <w:rPr>
                <w:rFonts w:ascii="宋体" w:hAnsi="宋体" w:cstheme="minorBidi"/>
                <w:szCs w:val="21"/>
              </w:rPr>
            </w:pPr>
            <w:r>
              <w:rPr>
                <w:rFonts w:hint="eastAsia" w:ascii="宋体" w:hAnsi="宋体" w:cstheme="minorBidi"/>
                <w:szCs w:val="21"/>
              </w:rPr>
              <w:t>计量、远动、保护、综自、通讯等系统</w:t>
            </w:r>
            <w:r>
              <w:rPr>
                <w:rFonts w:hint="eastAsia" w:ascii="宋体" w:hAnsi="宋体" w:cstheme="minorBidi"/>
                <w:szCs w:val="21"/>
              </w:rPr>
              <w:tab/>
            </w:r>
            <w:r>
              <w:rPr>
                <w:rFonts w:hint="eastAsia" w:ascii="宋体" w:hAnsi="宋体" w:cstheme="minorBidi"/>
                <w:szCs w:val="21"/>
              </w:rPr>
              <w:t>：运行正常、指示正常、表计正常、保护压板正常，有无报警信号等。</w:t>
            </w:r>
          </w:p>
          <w:p>
            <w:pPr>
              <w:pStyle w:val="26"/>
              <w:widowControl/>
              <w:spacing w:line="276" w:lineRule="auto"/>
              <w:rPr>
                <w:rFonts w:ascii="宋体" w:hAnsi="宋体" w:cstheme="minorBidi"/>
                <w:szCs w:val="21"/>
              </w:rPr>
            </w:pPr>
            <w:r>
              <w:rPr>
                <w:rFonts w:hint="eastAsia" w:ascii="宋体" w:hAnsi="宋体" w:cstheme="minorBidi"/>
                <w:szCs w:val="21"/>
              </w:rPr>
              <w:t>室内温湿度：温度10-30℃、湿度&lt;75%。</w:t>
            </w:r>
          </w:p>
          <w:p>
            <w:pPr>
              <w:pStyle w:val="26"/>
              <w:widowControl/>
              <w:spacing w:line="276" w:lineRule="auto"/>
              <w:rPr>
                <w:rFonts w:ascii="宋体" w:hAnsi="宋体" w:cstheme="minorBidi"/>
                <w:szCs w:val="21"/>
              </w:rPr>
            </w:pPr>
            <w:r>
              <w:rPr>
                <w:rFonts w:hint="eastAsia" w:ascii="宋体" w:hAnsi="宋体" w:cstheme="minorBidi"/>
                <w:szCs w:val="21"/>
              </w:rPr>
              <w:t>蓄电池屏柜检查：无异常声音、无焦糊气味、温度正常。</w:t>
            </w:r>
          </w:p>
          <w:p>
            <w:pPr>
              <w:pStyle w:val="26"/>
              <w:widowControl/>
              <w:spacing w:line="276" w:lineRule="auto"/>
              <w:rPr>
                <w:rFonts w:ascii="宋体" w:hAnsi="宋体" w:cstheme="minorBidi"/>
                <w:szCs w:val="21"/>
              </w:rPr>
            </w:pPr>
            <w:r>
              <w:rPr>
                <w:rFonts w:hint="eastAsia" w:ascii="宋体" w:hAnsi="宋体" w:cstheme="minorBidi"/>
                <w:szCs w:val="21"/>
              </w:rPr>
              <w:t>蓄电池</w:t>
            </w:r>
            <w:r>
              <w:rPr>
                <w:rFonts w:hint="eastAsia" w:ascii="宋体" w:hAnsi="宋体" w:cstheme="minorBidi"/>
                <w:szCs w:val="21"/>
              </w:rPr>
              <w:tab/>
            </w:r>
            <w:r>
              <w:rPr>
                <w:rFonts w:hint="eastAsia" w:ascii="宋体" w:hAnsi="宋体" w:cstheme="minorBidi"/>
                <w:szCs w:val="21"/>
              </w:rPr>
              <w:t>：电池无发热、无漏液、无变形等。</w:t>
            </w:r>
          </w:p>
          <w:p>
            <w:pPr>
              <w:pStyle w:val="26"/>
              <w:widowControl/>
              <w:spacing w:line="276" w:lineRule="auto"/>
              <w:ind w:firstLine="422"/>
              <w:rPr>
                <w:rFonts w:ascii="宋体" w:hAnsi="宋体" w:cstheme="minorBidi"/>
                <w:szCs w:val="21"/>
              </w:rPr>
            </w:pPr>
            <w:r>
              <w:rPr>
                <w:rFonts w:ascii="宋体" w:hAnsi="宋体" w:cstheme="minorBidi"/>
                <w:b/>
                <w:bCs/>
                <w:szCs w:val="21"/>
              </w:rPr>
              <w:t>2、风电场三维漫游实训模块</w:t>
            </w:r>
          </w:p>
          <w:p>
            <w:pPr>
              <w:pStyle w:val="26"/>
              <w:widowControl/>
              <w:spacing w:line="276" w:lineRule="auto"/>
              <w:rPr>
                <w:rFonts w:ascii="宋体" w:hAnsi="宋体" w:cstheme="minorBidi"/>
                <w:szCs w:val="21"/>
              </w:rPr>
            </w:pPr>
            <w:r>
              <w:rPr>
                <w:rFonts w:hint="eastAsia" w:ascii="宋体" w:hAnsi="宋体" w:cstheme="minorBidi"/>
                <w:szCs w:val="21"/>
              </w:rPr>
              <w:t>风电场三维漫游实训模块包含风电场升压站所有建筑以及设备，可以在风电场虚拟场景下进行</w:t>
            </w:r>
            <w:r>
              <w:rPr>
                <w:rFonts w:ascii="宋体" w:hAnsi="宋体" w:cstheme="minorBidi"/>
                <w:szCs w:val="21"/>
              </w:rPr>
              <w:t>360°</w:t>
            </w:r>
            <w:r>
              <w:rPr>
                <w:rFonts w:hint="eastAsia" w:ascii="宋体" w:hAnsi="宋体" w:cstheme="minorBidi"/>
                <w:szCs w:val="21"/>
              </w:rPr>
              <w:t>任意</w:t>
            </w:r>
            <w:r>
              <w:rPr>
                <w:rFonts w:ascii="宋体" w:hAnsi="宋体" w:cstheme="minorBidi"/>
                <w:szCs w:val="21"/>
              </w:rPr>
              <w:t>漫游，体验整个风电场的</w:t>
            </w:r>
            <w:r>
              <w:rPr>
                <w:rFonts w:hint="eastAsia" w:ascii="宋体" w:hAnsi="宋体" w:cstheme="minorBidi"/>
                <w:szCs w:val="21"/>
              </w:rPr>
              <w:t>构成及电气设备</w:t>
            </w:r>
            <w:r>
              <w:rPr>
                <w:rFonts w:ascii="宋体" w:hAnsi="宋体" w:cstheme="minorBidi"/>
                <w:szCs w:val="21"/>
              </w:rPr>
              <w:t>。</w:t>
            </w:r>
            <w:r>
              <w:rPr>
                <w:rFonts w:hint="eastAsia" w:ascii="宋体" w:hAnsi="宋体" w:cstheme="minorBidi"/>
                <w:szCs w:val="21"/>
              </w:rPr>
              <w:t>包含：中控室；继保室；会议室；高压开关室；低压开关室；水泵房；主变；二次变；接地变；输电线路；</w:t>
            </w:r>
          </w:p>
          <w:p>
            <w:pPr>
              <w:pStyle w:val="26"/>
              <w:widowControl/>
              <w:spacing w:line="276" w:lineRule="auto"/>
              <w:rPr>
                <w:rFonts w:ascii="宋体" w:hAnsi="宋体" w:cstheme="minorBidi"/>
                <w:szCs w:val="21"/>
              </w:rPr>
            </w:pPr>
            <w:r>
              <w:rPr>
                <w:rFonts w:hint="eastAsia" w:ascii="宋体" w:hAnsi="宋体" w:cstheme="minorBidi"/>
                <w:szCs w:val="21"/>
              </w:rPr>
              <w:t>（1）虚拟场景：风电场1</w:t>
            </w:r>
            <w:r>
              <w:rPr>
                <w:rFonts w:ascii="宋体" w:hAnsi="宋体" w:cstheme="minorBidi"/>
                <w:szCs w:val="21"/>
              </w:rPr>
              <w:t>1</w:t>
            </w:r>
            <w:r>
              <w:rPr>
                <w:rFonts w:hint="eastAsia" w:ascii="宋体" w:hAnsi="宋体" w:cstheme="minorBidi"/>
                <w:szCs w:val="21"/>
              </w:rPr>
              <w:t>0kV升压站</w:t>
            </w:r>
          </w:p>
          <w:p>
            <w:pPr>
              <w:pStyle w:val="26"/>
              <w:widowControl/>
              <w:spacing w:line="276" w:lineRule="auto"/>
              <w:rPr>
                <w:rFonts w:ascii="宋体" w:hAnsi="宋体" w:cstheme="minorBidi"/>
                <w:szCs w:val="21"/>
              </w:rPr>
            </w:pPr>
            <w:r>
              <w:rPr>
                <w:rFonts w:hint="eastAsia" w:ascii="宋体" w:hAnsi="宋体" w:cstheme="minorBidi"/>
                <w:szCs w:val="21"/>
              </w:rPr>
              <w:t>（2）操作对象：1</w:t>
            </w:r>
            <w:r>
              <w:rPr>
                <w:rFonts w:ascii="宋体" w:hAnsi="宋体" w:cstheme="minorBidi"/>
                <w:szCs w:val="21"/>
              </w:rPr>
              <w:t>1</w:t>
            </w:r>
            <w:r>
              <w:rPr>
                <w:rFonts w:hint="eastAsia" w:ascii="宋体" w:hAnsi="宋体" w:cstheme="minorBidi"/>
                <w:szCs w:val="21"/>
              </w:rPr>
              <w:t>0kV升压站内的电气设备，包括但不限于主变压器、主变中性点接地装置、风冷控制箱、GIS组合电器、汇控柜、高压开关柜、箱变、接地变、隔离开关、断路器、SVG设备、SVG变压器、电容器、电抗器、电流互感器、避雷器、空气套管、接地装置、站内架空线路等电气设备。</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3</w:t>
            </w:r>
            <w:r>
              <w:rPr>
                <w:rFonts w:hint="eastAsia" w:ascii="宋体" w:hAnsi="宋体" w:cstheme="minorBidi"/>
                <w:szCs w:val="21"/>
              </w:rPr>
              <w:t>）交互方式：以第一人称视角三维模式</w:t>
            </w:r>
          </w:p>
          <w:p>
            <w:pPr>
              <w:pStyle w:val="26"/>
              <w:widowControl/>
              <w:spacing w:line="276" w:lineRule="auto"/>
              <w:rPr>
                <w:rFonts w:ascii="宋体" w:hAnsi="宋体" w:cstheme="minorBidi"/>
                <w:szCs w:val="21"/>
              </w:rPr>
            </w:pPr>
            <w:r>
              <w:rPr>
                <w:rFonts w:hint="eastAsia" w:ascii="宋体" w:hAnsi="宋体" w:cstheme="minorBidi"/>
                <w:szCs w:val="21"/>
              </w:rPr>
              <w:t>（4）漫游模式：下对风电场包含主楼、一次、高压开关室、低压开关室、水房、继保室、中控室、会议室、房间等进行360°漫游操作，其中可对隔离开关、高压断路器、避雷针、电压互感器、电抗器、电容、主变压器等内容进行查看及器件说明。其中可对主变压器进行单独视角切换，在切换后可以对其进行360°旋转操作，可单独查看每个组成部件包含：储油器、高压侧套管、油箱、绕组、散热风扇、调压机构箱、吸湿器、主变端子箱等。</w:t>
            </w:r>
          </w:p>
          <w:p>
            <w:pPr>
              <w:pStyle w:val="26"/>
              <w:widowControl/>
              <w:spacing w:line="276" w:lineRule="auto"/>
              <w:rPr>
                <w:rFonts w:ascii="宋体" w:hAnsi="宋体" w:cstheme="minorBidi"/>
                <w:szCs w:val="21"/>
              </w:rPr>
            </w:pPr>
          </w:p>
          <w:p>
            <w:pPr>
              <w:pStyle w:val="26"/>
              <w:widowControl/>
              <w:spacing w:line="276" w:lineRule="auto"/>
              <w:ind w:firstLine="422"/>
              <w:rPr>
                <w:rFonts w:ascii="宋体" w:hAnsi="宋体" w:cstheme="minorBidi"/>
                <w:b/>
                <w:bCs/>
                <w:szCs w:val="21"/>
              </w:rPr>
            </w:pPr>
            <w:r>
              <w:rPr>
                <w:rFonts w:ascii="宋体" w:hAnsi="宋体" w:cstheme="minorBidi"/>
                <w:b/>
                <w:bCs/>
                <w:szCs w:val="21"/>
              </w:rPr>
              <w:t>3、VR</w:t>
            </w:r>
            <w:r>
              <w:rPr>
                <w:rFonts w:hint="eastAsia" w:ascii="宋体" w:hAnsi="宋体" w:cstheme="minorBidi"/>
                <w:b/>
                <w:bCs/>
                <w:szCs w:val="21"/>
              </w:rPr>
              <w:t>体验模块</w:t>
            </w:r>
          </w:p>
          <w:p>
            <w:pPr>
              <w:pStyle w:val="26"/>
              <w:widowControl/>
              <w:spacing w:line="276" w:lineRule="auto"/>
              <w:rPr>
                <w:rFonts w:ascii="宋体" w:hAnsi="宋体" w:cstheme="minorBidi"/>
                <w:szCs w:val="21"/>
              </w:rPr>
            </w:pPr>
            <w:r>
              <w:rPr>
                <w:rFonts w:hint="eastAsia" w:ascii="宋体" w:hAnsi="宋体" w:cstheme="minorBidi"/>
                <w:szCs w:val="21"/>
              </w:rPr>
              <w:t>包含风电场升压站所有建筑以及设备，可以在风电场虚拟场景下进行</w:t>
            </w:r>
            <w:r>
              <w:rPr>
                <w:rFonts w:ascii="宋体" w:hAnsi="宋体" w:cstheme="minorBidi"/>
                <w:szCs w:val="21"/>
              </w:rPr>
              <w:t>360°VR</w:t>
            </w:r>
            <w:r>
              <w:rPr>
                <w:rFonts w:hint="eastAsia" w:ascii="宋体" w:hAnsi="宋体" w:cstheme="minorBidi"/>
                <w:szCs w:val="21"/>
              </w:rPr>
              <w:t>沉浸式</w:t>
            </w:r>
            <w:r>
              <w:rPr>
                <w:rFonts w:ascii="宋体" w:hAnsi="宋体" w:cstheme="minorBidi"/>
                <w:szCs w:val="21"/>
              </w:rPr>
              <w:t>漫游，体验整个风电场的结构。</w:t>
            </w:r>
            <w:r>
              <w:rPr>
                <w:rFonts w:hint="eastAsia" w:ascii="宋体" w:hAnsi="宋体" w:cstheme="minorBidi"/>
                <w:szCs w:val="21"/>
              </w:rPr>
              <w:t>包含：中控室；继保室；会议室；高压开关室；低压开关室；水泵房；主变；二次变；接地变；输电线路；</w:t>
            </w:r>
          </w:p>
          <w:p>
            <w:pPr>
              <w:pStyle w:val="26"/>
              <w:widowControl/>
              <w:spacing w:line="276" w:lineRule="auto"/>
              <w:rPr>
                <w:rFonts w:ascii="宋体" w:hAnsi="宋体" w:cstheme="minorBidi"/>
                <w:szCs w:val="21"/>
              </w:rPr>
            </w:pPr>
            <w:r>
              <w:rPr>
                <w:rFonts w:hint="eastAsia" w:ascii="宋体" w:hAnsi="宋体" w:cstheme="minorBidi"/>
                <w:szCs w:val="21"/>
              </w:rPr>
              <w:t>（1）</w:t>
            </w:r>
            <w:r>
              <w:rPr>
                <w:rFonts w:hint="eastAsia" w:ascii="宋体" w:hAnsi="宋体" w:cstheme="minorBidi"/>
                <w:szCs w:val="21"/>
              </w:rPr>
              <w:tab/>
            </w:r>
            <w:r>
              <w:rPr>
                <w:rFonts w:hint="eastAsia" w:ascii="宋体" w:hAnsi="宋体" w:cstheme="minorBidi"/>
                <w:szCs w:val="21"/>
              </w:rPr>
              <w:t>操作方式：VR操作</w:t>
            </w:r>
          </w:p>
          <w:p>
            <w:pPr>
              <w:pStyle w:val="26"/>
              <w:widowControl/>
              <w:spacing w:line="276" w:lineRule="auto"/>
              <w:rPr>
                <w:rFonts w:ascii="宋体" w:hAnsi="宋体" w:cstheme="minorBidi"/>
                <w:szCs w:val="21"/>
              </w:rPr>
            </w:pPr>
            <w:r>
              <w:rPr>
                <w:rFonts w:hint="eastAsia" w:ascii="宋体" w:hAnsi="宋体" w:cstheme="minorBidi"/>
                <w:szCs w:val="21"/>
              </w:rPr>
              <w:t>（2）</w:t>
            </w:r>
            <w:r>
              <w:rPr>
                <w:rFonts w:hint="eastAsia" w:ascii="宋体" w:hAnsi="宋体" w:cstheme="minorBidi"/>
                <w:szCs w:val="21"/>
              </w:rPr>
              <w:tab/>
            </w:r>
            <w:r>
              <w:rPr>
                <w:rFonts w:hint="eastAsia" w:ascii="宋体" w:hAnsi="宋体" w:cstheme="minorBidi"/>
                <w:szCs w:val="21"/>
              </w:rPr>
              <w:t>操作场景：以升压站室内外包含风电场包含主楼、一次、高压开关室、低压开关室、水房、继保室、中控室、会议室、房间等。</w:t>
            </w:r>
          </w:p>
          <w:p>
            <w:pPr>
              <w:pStyle w:val="26"/>
              <w:widowControl/>
              <w:spacing w:line="276" w:lineRule="auto"/>
              <w:rPr>
                <w:rFonts w:ascii="宋体" w:hAnsi="宋体" w:cstheme="minorBidi"/>
                <w:szCs w:val="21"/>
              </w:rPr>
            </w:pPr>
            <w:r>
              <w:rPr>
                <w:rFonts w:hint="eastAsia" w:ascii="宋体" w:hAnsi="宋体" w:cstheme="minorBidi"/>
                <w:szCs w:val="21"/>
              </w:rPr>
              <w:t>（3）</w:t>
            </w:r>
            <w:r>
              <w:rPr>
                <w:rFonts w:hint="eastAsia" w:ascii="宋体" w:hAnsi="宋体" w:cstheme="minorBidi"/>
                <w:szCs w:val="21"/>
              </w:rPr>
              <w:tab/>
            </w:r>
            <w:r>
              <w:rPr>
                <w:rFonts w:hint="eastAsia" w:ascii="宋体" w:hAnsi="宋体" w:cstheme="minorBidi"/>
                <w:szCs w:val="21"/>
              </w:rPr>
              <w:t>视角查看：系统为一体化设计，设备可自由调整使用角度。</w:t>
            </w:r>
          </w:p>
          <w:p>
            <w:pPr>
              <w:pStyle w:val="26"/>
              <w:widowControl/>
              <w:spacing w:line="276" w:lineRule="auto"/>
              <w:rPr>
                <w:rFonts w:ascii="宋体" w:hAnsi="宋体" w:cstheme="minorBidi"/>
                <w:szCs w:val="21"/>
              </w:rPr>
            </w:pPr>
            <w:r>
              <w:rPr>
                <w:rFonts w:hint="eastAsia" w:ascii="宋体" w:hAnsi="宋体" w:cstheme="minorBidi"/>
                <w:szCs w:val="21"/>
              </w:rPr>
              <w:t>（4）</w:t>
            </w:r>
            <w:r>
              <w:rPr>
                <w:rFonts w:hint="eastAsia" w:ascii="宋体" w:hAnsi="宋体" w:cstheme="minorBidi"/>
                <w:szCs w:val="21"/>
              </w:rPr>
              <w:tab/>
            </w:r>
            <w:r>
              <w:rPr>
                <w:rFonts w:hint="eastAsia" w:ascii="宋体" w:hAnsi="宋体" w:cstheme="minorBidi"/>
                <w:szCs w:val="21"/>
              </w:rPr>
              <w:t>操作内容： 通过搭配三围是头戴显示系统，以第一人称视角对风电场包含主楼、一次、高压开关室、低压开关室、水房、继保室、中控室、会议室、房间等进行V</w:t>
            </w:r>
            <w:r>
              <w:rPr>
                <w:rFonts w:ascii="宋体" w:hAnsi="宋体" w:cstheme="minorBidi"/>
                <w:szCs w:val="21"/>
              </w:rPr>
              <w:t>R</w:t>
            </w:r>
            <w:r>
              <w:rPr>
                <w:rFonts w:hint="eastAsia" w:ascii="宋体" w:hAnsi="宋体" w:cstheme="minorBidi"/>
                <w:szCs w:val="21"/>
              </w:rPr>
              <w:t>漫游操作，其中可对隔离开关、高压断路器、避雷针、电压互感器、电抗器、电容、主变压器等内容进行查看及器件说明。</w:t>
            </w:r>
          </w:p>
          <w:p>
            <w:pPr>
              <w:pStyle w:val="26"/>
              <w:widowControl/>
              <w:spacing w:line="276" w:lineRule="auto"/>
              <w:rPr>
                <w:rFonts w:ascii="宋体" w:hAnsi="宋体" w:cstheme="minorBidi"/>
                <w:szCs w:val="21"/>
              </w:rPr>
            </w:pPr>
            <w:r>
              <w:rPr>
                <w:rFonts w:hint="eastAsia" w:ascii="宋体" w:hAnsi="宋体" w:cstheme="minorBidi"/>
                <w:szCs w:val="21"/>
              </w:rPr>
              <w:t>其中可对主变压器进行单独视角切换，在切换后可以对其进行360°旋转操作，可单独查看每个组成部件包含：储油器、高压侧套管、油箱、绕组、散热风扇、调压机构箱、吸湿器、主变端子箱等。</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b/>
                <w:bCs/>
                <w:szCs w:val="21"/>
              </w:rPr>
              <w:t>4、</w:t>
            </w:r>
            <w:r>
              <w:rPr>
                <w:rFonts w:hint="eastAsia" w:ascii="宋体" w:hAnsi="宋体" w:cstheme="minorBidi"/>
                <w:b/>
                <w:bCs/>
                <w:szCs w:val="21"/>
              </w:rPr>
              <w:t>流场三维模拟实训模块</w:t>
            </w:r>
          </w:p>
          <w:p>
            <w:pPr>
              <w:pStyle w:val="26"/>
              <w:widowControl/>
              <w:spacing w:line="276" w:lineRule="auto"/>
              <w:rPr>
                <w:rFonts w:ascii="宋体" w:hAnsi="宋体" w:cstheme="minorBidi"/>
                <w:szCs w:val="21"/>
              </w:rPr>
            </w:pPr>
            <w:r>
              <w:rPr>
                <w:rFonts w:hint="eastAsia" w:ascii="宋体" w:hAnsi="宋体" w:cstheme="minorBidi"/>
                <w:szCs w:val="21"/>
              </w:rPr>
              <w:t>操作对象：流场演示功能具备</w:t>
            </w:r>
            <w:r>
              <w:rPr>
                <w:rFonts w:ascii="宋体" w:hAnsi="宋体" w:cstheme="minorBidi"/>
                <w:szCs w:val="21"/>
              </w:rPr>
              <w:t>6台风电机组受风情况展示，可以在360°虚拟环境中进行体验，并且可以调整风向，观察风力在经过风电机组后的情况。</w:t>
            </w:r>
          </w:p>
          <w:p>
            <w:pPr>
              <w:pStyle w:val="26"/>
              <w:widowControl/>
              <w:spacing w:line="276" w:lineRule="auto"/>
              <w:rPr>
                <w:rFonts w:ascii="宋体" w:hAnsi="宋体" w:cstheme="minorBidi"/>
                <w:szCs w:val="21"/>
              </w:rPr>
            </w:pPr>
            <w:r>
              <w:rPr>
                <w:rFonts w:hint="eastAsia" w:ascii="宋体" w:hAnsi="宋体" w:cstheme="minorBidi"/>
                <w:szCs w:val="21"/>
              </w:rPr>
              <w:t>流场展示：以粒子模式对风模型进行展现；</w:t>
            </w:r>
          </w:p>
          <w:p>
            <w:pPr>
              <w:pStyle w:val="26"/>
              <w:widowControl/>
              <w:spacing w:line="276" w:lineRule="auto"/>
              <w:rPr>
                <w:rFonts w:ascii="宋体" w:hAnsi="宋体" w:cstheme="minorBidi"/>
                <w:szCs w:val="21"/>
              </w:rPr>
            </w:pPr>
            <w:r>
              <w:rPr>
                <w:rFonts w:hint="eastAsia" w:ascii="宋体" w:hAnsi="宋体" w:cstheme="minorBidi"/>
                <w:szCs w:val="21"/>
              </w:rPr>
              <w:t>风向调节：包含</w:t>
            </w:r>
            <w:r>
              <w:rPr>
                <w:rFonts w:ascii="宋体" w:hAnsi="宋体" w:cstheme="minorBidi"/>
                <w:szCs w:val="21"/>
              </w:rPr>
              <w:t>16个风向选择；</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5、运行转检修倒闸操作实训模块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可以在360°虚拟环境中以三维方式进行运行转检修倒闸操作，其以真实风电场运维任务为基础，还原真实风电场倒闸操作过程。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5</w:t>
            </w:r>
            <w:r>
              <w:rPr>
                <w:rFonts w:hint="eastAsia" w:ascii="宋体" w:hAnsi="宋体" w:cstheme="minorBidi"/>
                <w:szCs w:val="21"/>
              </w:rPr>
              <w:t>）操作流程：包括但不限于操作前领票、审票，操作过程中复诵、操作、确认，操作完成后交票等流程；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6</w:t>
            </w:r>
            <w:r>
              <w:rPr>
                <w:rFonts w:hint="eastAsia" w:ascii="宋体" w:hAnsi="宋体" w:cstheme="minorBidi"/>
                <w:szCs w:val="21"/>
              </w:rPr>
              <w:t>）运行转检修倒闸操作任务内容：采用以第一人称主视角，按任务提示菜单和语音提示进行操作前领票、填写工作票、工具选取；双人协调模式进行唱票、复读、填写、确认操作完成工作票步骤内容及对应规程。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7</w:t>
            </w:r>
            <w:r>
              <w:rPr>
                <w:rFonts w:hint="eastAsia" w:ascii="宋体" w:hAnsi="宋体" w:cstheme="minorBidi"/>
                <w:szCs w:val="21"/>
              </w:rPr>
              <w:t>）视角：正常漫游视角、高压开关柜单独查看视角两种视角进行切换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8</w:t>
            </w:r>
            <w:r>
              <w:rPr>
                <w:rFonts w:hint="eastAsia" w:ascii="宋体" w:hAnsi="宋体" w:cstheme="minorBidi"/>
                <w:szCs w:val="21"/>
              </w:rPr>
              <w:t>）基于Unreal 4或Unity 三维引擎制作，采用UI 与真人语音相结合的方式进行仿真实训，操作简便易学</w:t>
            </w:r>
          </w:p>
          <w:p>
            <w:pPr>
              <w:pStyle w:val="26"/>
              <w:widowControl/>
              <w:spacing w:line="276" w:lineRule="auto"/>
              <w:rPr>
                <w:rFonts w:ascii="宋体" w:hAnsi="宋体" w:cstheme="minorBidi"/>
                <w:szCs w:val="21"/>
              </w:rPr>
            </w:pP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6、检修转运行倒闸操作实训模块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可以在360°虚拟环境中以三维方式进行检修转运行倒闸操作，其以真实风电场运维任务为基础，还原真实风电场倒闸操作过程。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（5）操作流程：包括但不限于操作前领票、审票，操作过程中复诵、操作、确认，操作完成后交票等流程；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6）检修转运行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（8）基于Unreal 4或Unity 三维引擎制作，采用UI 与真人语音相结合的方式进行仿真实训，操作简便易学。</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7、检修转热备倒闸操作实训模块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可以在360°虚拟环境中以三维方式进行检修转热备倒闸操作，其以真实风电场运维任务为基础，还原真实风电场倒闸操作过程。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（5）操作流程：包括但不限于操作前领票、审票，操作过程中复诵、操作、确认，操作完成后交票等流程；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6）检修转热备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（8）基于Unreal 4或Unity 三维引擎制作，采用UI 与真人语音相结合的方式进行仿真实训，操作简便易学。</w:t>
            </w:r>
          </w:p>
          <w:p>
            <w:pPr>
              <w:pStyle w:val="26"/>
              <w:widowControl/>
              <w:spacing w:line="276" w:lineRule="auto"/>
              <w:rPr>
                <w:rFonts w:ascii="宋体" w:hAnsi="宋体" w:cstheme="minorBidi"/>
                <w:szCs w:val="21"/>
              </w:rPr>
            </w:pP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8、检修转冷备倒闸操作实训模块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可以在360°虚拟环境中进行体验，其以真实风电场维护任务为基础，还原真实风电场维护过程。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（4）操作流程：包括但不限于操作前领票、审票，操作过程中复诵、操作、确认，操作完成后交票等流程；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（5）工作票：35KV1号开关柜检修转冷备</w:t>
            </w:r>
          </w:p>
          <w:p>
            <w:pPr>
              <w:pStyle w:val="26"/>
              <w:widowControl/>
              <w:spacing w:line="276" w:lineRule="auto"/>
              <w:rPr>
                <w:rFonts w:ascii="宋体" w:hAnsi="宋体" w:cstheme="minorBidi"/>
                <w:szCs w:val="21"/>
              </w:rPr>
            </w:pPr>
            <w:r>
              <w:rPr>
                <w:rFonts w:hint="eastAsia" w:ascii="宋体" w:hAnsi="宋体" w:cstheme="minorBidi"/>
                <w:szCs w:val="21"/>
              </w:rPr>
              <w:t>（6）检修转冷备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（8）基于Unreal 4或Unity 三维引擎制作，采用UI 与真人语音相结合的方式进行仿真实训，操作简便易学。</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9、热备转运行倒闸操作实训模块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可以在360°虚拟环境中以三维方式进行热备转运行倒闸操作，其以真实风电场运维任务为基础，还原真实风电场倒闸操作过程。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（5）操作流程：包括但不限于操作前领票、审票，操作过程中复诵、操作、确认，操作完成后交票等流程；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6）热备转运行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（7）工作票：35KV1号开关柜热备转运行</w:t>
            </w:r>
          </w:p>
          <w:p>
            <w:pPr>
              <w:pStyle w:val="26"/>
              <w:widowControl/>
              <w:spacing w:line="276" w:lineRule="auto"/>
              <w:rPr>
                <w:rFonts w:ascii="宋体" w:hAnsi="宋体" w:cstheme="minorBidi"/>
                <w:szCs w:val="21"/>
              </w:rPr>
            </w:pPr>
            <w:r>
              <w:rPr>
                <w:rFonts w:hint="eastAsia" w:ascii="宋体" w:hAnsi="宋体" w:cstheme="minorBidi"/>
                <w:szCs w:val="21"/>
              </w:rPr>
              <w:t>（8）视角：正常漫游视角、高压开关柜单独查看视角两种视角进行切换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9</w:t>
            </w:r>
            <w:r>
              <w:rPr>
                <w:rFonts w:hint="eastAsia" w:ascii="宋体" w:hAnsi="宋体" w:cstheme="minorBidi"/>
                <w:szCs w:val="21"/>
              </w:rPr>
              <w:t xml:space="preserve">）基于Unreal 4或Unity 三维引擎制作，采用UI 与真人语音相结合的方式进行仿真实训，操作简便易学。 </w:t>
            </w:r>
            <w:r>
              <w:rPr>
                <w:rFonts w:ascii="宋体" w:hAnsi="宋体" w:cstheme="minorBidi"/>
                <w:szCs w:val="21"/>
              </w:rPr>
              <w:t xml:space="preserve">   </w:t>
            </w:r>
          </w:p>
          <w:p>
            <w:pPr>
              <w:pStyle w:val="26"/>
              <w:widowControl/>
              <w:spacing w:line="276" w:lineRule="auto"/>
              <w:rPr>
                <w:rFonts w:ascii="宋体" w:hAnsi="宋体" w:cstheme="minorBidi"/>
                <w:szCs w:val="21"/>
              </w:rPr>
            </w:pP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10、冷备转运行倒闸操作实训模块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可以在360°虚拟环境中以三维方式进行冷备转运行倒闸操作，其以真实风电场运维任务为基础，还原真实风电场倒闸操作过程。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（5）操作流程：包括但不限于操作前领票、审票，操作过程中复诵、操作、确认，操作完成后交票等流程；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6）冷备转运行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（7）工作票： 35KV1号开关柜冷备转运行</w:t>
            </w:r>
          </w:p>
          <w:p>
            <w:pPr>
              <w:pStyle w:val="26"/>
              <w:widowControl/>
              <w:spacing w:line="276" w:lineRule="auto"/>
              <w:rPr>
                <w:rFonts w:ascii="宋体" w:hAnsi="宋体" w:cstheme="minorBidi"/>
                <w:szCs w:val="21"/>
              </w:rPr>
            </w:pPr>
            <w:r>
              <w:rPr>
                <w:rFonts w:hint="eastAsia" w:ascii="宋体" w:hAnsi="宋体" w:cstheme="minorBidi"/>
                <w:szCs w:val="21"/>
              </w:rPr>
              <w:t>（8）视角：正常漫游视角、高压开关柜单独查看视角两种视角进行切换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9</w:t>
            </w:r>
            <w:r>
              <w:rPr>
                <w:rFonts w:hint="eastAsia" w:ascii="宋体" w:hAnsi="宋体" w:cstheme="minorBidi"/>
                <w:szCs w:val="21"/>
              </w:rPr>
              <w:t xml:space="preserve">）基于Unreal 4或Unity 三维引擎制作，采用UI 与真人语音相结合的方式进行仿真实训，操作简便易学。 </w:t>
            </w:r>
            <w:r>
              <w:rPr>
                <w:rFonts w:ascii="宋体" w:hAnsi="宋体" w:cstheme="minorBidi"/>
                <w:szCs w:val="21"/>
              </w:rPr>
              <w:t xml:space="preserve">   </w:t>
            </w:r>
          </w:p>
          <w:p>
            <w:pPr>
              <w:pStyle w:val="26"/>
              <w:widowControl/>
              <w:spacing w:line="276" w:lineRule="auto"/>
              <w:rPr>
                <w:rFonts w:ascii="宋体" w:hAnsi="宋体" w:cstheme="minorBidi"/>
                <w:szCs w:val="21"/>
              </w:rPr>
            </w:pP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11、冷备转热备倒闸操作实训模块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可以在360°虚拟环境中以三维方式进行冷备转热备倒闸操作，其以真实风电场运维任务为基础，还原真实风电场倒闸操作过程。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（5）操作流程：包括但不限于操作前领票、审票，操作过程中复诵、操作、确认，操作完成后交票等流程；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6）冷备转热备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（7）35KV1号开关柜冷备转热备</w:t>
            </w:r>
          </w:p>
          <w:p>
            <w:pPr>
              <w:pStyle w:val="26"/>
              <w:widowControl/>
              <w:spacing w:line="276" w:lineRule="auto"/>
              <w:rPr>
                <w:rFonts w:ascii="宋体" w:hAnsi="宋体" w:cstheme="minorBidi"/>
                <w:szCs w:val="21"/>
              </w:rPr>
            </w:pPr>
            <w:r>
              <w:rPr>
                <w:rFonts w:hint="eastAsia" w:ascii="宋体" w:hAnsi="宋体" w:cstheme="minorBidi"/>
                <w:szCs w:val="21"/>
              </w:rPr>
              <w:t>（8）视角：正常漫游视角、高压开关柜单独查看视角两种视角进行切换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9</w:t>
            </w:r>
            <w:r>
              <w:rPr>
                <w:rFonts w:hint="eastAsia" w:ascii="宋体" w:hAnsi="宋体" w:cstheme="minorBidi"/>
                <w:szCs w:val="21"/>
              </w:rPr>
              <w:t>）基于Unreal 4或Unity 三维引擎制作，采用UI 与真人语音相结合的方式进行仿真实训，操作简便易学。</w:t>
            </w:r>
          </w:p>
          <w:p>
            <w:pPr>
              <w:pStyle w:val="26"/>
              <w:widowControl/>
              <w:spacing w:line="276" w:lineRule="auto"/>
              <w:rPr>
                <w:rFonts w:ascii="宋体" w:hAnsi="宋体" w:cstheme="minorBidi"/>
                <w:szCs w:val="21"/>
              </w:rPr>
            </w:pPr>
            <w:r>
              <w:rPr>
                <w:rFonts w:hint="eastAsia" w:ascii="宋体" w:hAnsi="宋体" w:cstheme="minorBidi"/>
                <w:szCs w:val="21"/>
              </w:rPr>
              <w:t xml:space="preserve"> </w:t>
            </w:r>
          </w:p>
          <w:p>
            <w:pPr>
              <w:pStyle w:val="26"/>
              <w:widowControl/>
              <w:spacing w:line="276" w:lineRule="auto"/>
              <w:ind w:firstLine="422"/>
              <w:rPr>
                <w:rFonts w:ascii="宋体" w:hAnsi="宋体" w:cstheme="minorBidi"/>
                <w:b/>
                <w:bCs/>
                <w:szCs w:val="21"/>
              </w:rPr>
            </w:pPr>
            <w:r>
              <w:rPr>
                <w:rFonts w:ascii="宋体" w:hAnsi="宋体" w:cstheme="minorBidi"/>
                <w:b/>
                <w:bCs/>
                <w:szCs w:val="21"/>
              </w:rPr>
              <w:t>12、</w:t>
            </w:r>
            <w:r>
              <w:rPr>
                <w:rFonts w:hint="eastAsia" w:ascii="宋体" w:hAnsi="宋体" w:cstheme="minorBidi"/>
                <w:b/>
                <w:bCs/>
                <w:szCs w:val="21"/>
              </w:rPr>
              <w:t>安全用具模块</w:t>
            </w:r>
          </w:p>
          <w:p>
            <w:pPr>
              <w:pStyle w:val="26"/>
              <w:widowControl/>
              <w:spacing w:line="276" w:lineRule="auto"/>
              <w:rPr>
                <w:rFonts w:ascii="宋体" w:hAnsi="宋体" w:cstheme="minorBidi"/>
                <w:szCs w:val="21"/>
              </w:rPr>
            </w:pPr>
            <w:r>
              <w:rPr>
                <w:rFonts w:hint="eastAsia" w:ascii="宋体" w:hAnsi="宋体" w:cstheme="minorBidi"/>
                <w:szCs w:val="21"/>
              </w:rPr>
              <w:t>操作对象：风电场工具使用包含</w:t>
            </w:r>
            <w:r>
              <w:rPr>
                <w:rFonts w:ascii="宋体" w:hAnsi="宋体" w:cstheme="minorBidi"/>
                <w:szCs w:val="21"/>
              </w:rPr>
              <w:t>10项内容，</w:t>
            </w:r>
            <w:r>
              <w:rPr>
                <w:rFonts w:hint="eastAsia" w:ascii="宋体" w:hAnsi="宋体" w:cstheme="minorBidi"/>
                <w:szCs w:val="21"/>
              </w:rPr>
              <w:t>各种常用的标示牌，安全帽，绝缘手套，绝缘靴，接地线，验电器，围档等。</w:t>
            </w:r>
          </w:p>
          <w:p>
            <w:pPr>
              <w:pStyle w:val="26"/>
              <w:widowControl/>
              <w:spacing w:line="276" w:lineRule="auto"/>
              <w:rPr>
                <w:rFonts w:ascii="宋体" w:hAnsi="宋体" w:cstheme="minorBidi"/>
                <w:szCs w:val="21"/>
              </w:rPr>
            </w:pPr>
            <w:r>
              <w:rPr>
                <w:rFonts w:hint="eastAsia" w:ascii="宋体" w:hAnsi="宋体" w:cstheme="minorBidi"/>
                <w:szCs w:val="21"/>
              </w:rPr>
              <w:t>操作方式：</w:t>
            </w:r>
            <w:r>
              <w:rPr>
                <w:rFonts w:ascii="宋体" w:hAnsi="宋体" w:cstheme="minorBidi"/>
                <w:szCs w:val="21"/>
              </w:rPr>
              <w:t>可以在风电场虚拟场景下进行三维体验，在工具使用相应的场景下，可对工具进行选择，并且操作工具，体验整个工具的</w:t>
            </w:r>
            <w:r>
              <w:rPr>
                <w:rFonts w:hint="eastAsia" w:ascii="宋体" w:hAnsi="宋体" w:cstheme="minorBidi"/>
                <w:szCs w:val="21"/>
              </w:rPr>
              <w:t>正确</w:t>
            </w:r>
            <w:r>
              <w:rPr>
                <w:rFonts w:ascii="宋体" w:hAnsi="宋体" w:cstheme="minorBidi"/>
                <w:szCs w:val="21"/>
              </w:rPr>
              <w:t>使用过程。</w:t>
            </w:r>
          </w:p>
          <w:p>
            <w:pPr>
              <w:pStyle w:val="26"/>
              <w:widowControl/>
              <w:spacing w:line="276" w:lineRule="auto"/>
              <w:rPr>
                <w:rFonts w:ascii="宋体" w:hAnsi="宋体" w:cstheme="minorBidi"/>
                <w:szCs w:val="21"/>
              </w:rPr>
            </w:pPr>
          </w:p>
          <w:p>
            <w:pPr>
              <w:pStyle w:val="26"/>
              <w:widowControl/>
              <w:spacing w:line="276" w:lineRule="auto"/>
              <w:ind w:firstLine="422"/>
              <w:rPr>
                <w:rFonts w:ascii="宋体" w:hAnsi="宋体" w:cstheme="minorBidi"/>
                <w:b/>
                <w:bCs/>
                <w:szCs w:val="21"/>
              </w:rPr>
            </w:pPr>
            <w:r>
              <w:rPr>
                <w:rFonts w:ascii="宋体" w:hAnsi="宋体" w:cstheme="minorBidi"/>
                <w:b/>
                <w:bCs/>
                <w:szCs w:val="21"/>
              </w:rPr>
              <w:t>13</w:t>
            </w:r>
            <w:r>
              <w:rPr>
                <w:rFonts w:hint="eastAsia" w:ascii="宋体" w:hAnsi="宋体" w:cstheme="minorBidi"/>
                <w:b/>
                <w:bCs/>
                <w:szCs w:val="21"/>
              </w:rPr>
              <w:t>、</w:t>
            </w:r>
            <w:r>
              <w:rPr>
                <w:rFonts w:ascii="宋体" w:hAnsi="宋体" w:cstheme="minorBidi"/>
                <w:b/>
                <w:bCs/>
                <w:szCs w:val="21"/>
              </w:rPr>
              <w:t>后台管理模块</w:t>
            </w:r>
          </w:p>
          <w:p>
            <w:pPr>
              <w:pStyle w:val="26"/>
              <w:widowControl/>
              <w:spacing w:line="276" w:lineRule="auto"/>
              <w:rPr>
                <w:rFonts w:ascii="宋体" w:hAnsi="宋体" w:cstheme="minorBidi"/>
                <w:szCs w:val="21"/>
              </w:rPr>
            </w:pPr>
            <w:r>
              <w:rPr>
                <w:rFonts w:hint="eastAsia" w:ascii="宋体" w:hAnsi="宋体" w:cstheme="minorBidi"/>
                <w:szCs w:val="21"/>
              </w:rPr>
              <w:t>该模块应具备用户管理功能，在登陆系统模块中主要实现不同账号对应不同管理权限，设置有管理员及操作者等不同账号，实现分级别管理。系统管理模块的功能包含班级管理、教师管理、权限管理等。</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w:t>
            </w:r>
            <w:r>
              <w:rPr>
                <w:rFonts w:ascii="宋体" w:hAnsi="宋体" w:cstheme="minorBidi"/>
                <w:b/>
                <w:bCs/>
                <w:szCs w:val="21"/>
              </w:rPr>
              <w:t>系统功能</w:t>
            </w:r>
          </w:p>
          <w:p>
            <w:pPr>
              <w:pStyle w:val="26"/>
              <w:widowControl/>
              <w:spacing w:line="276" w:lineRule="auto"/>
              <w:rPr>
                <w:rFonts w:ascii="宋体" w:hAnsi="宋体" w:cstheme="minorBidi"/>
                <w:szCs w:val="21"/>
              </w:rPr>
            </w:pPr>
            <w:r>
              <w:rPr>
                <w:rFonts w:hint="eastAsia" w:ascii="宋体" w:hAnsi="宋体" w:cstheme="minorBidi"/>
                <w:szCs w:val="21"/>
              </w:rPr>
              <w:t>根据系统组成可分别对升压站整体结构、布局、设备、工作流程、任务模式等内容进行培培训及实训教学。</w:t>
            </w:r>
          </w:p>
          <w:p>
            <w:pPr>
              <w:pStyle w:val="26"/>
              <w:widowControl/>
              <w:spacing w:line="276" w:lineRule="auto"/>
              <w:rPr>
                <w:rFonts w:ascii="宋体" w:hAnsi="宋体" w:cstheme="minorBidi"/>
                <w:szCs w:val="21"/>
              </w:rPr>
            </w:pPr>
            <w:r>
              <w:rPr>
                <w:rFonts w:hint="eastAsia" w:ascii="宋体" w:hAnsi="宋体" w:cstheme="minorBidi"/>
                <w:szCs w:val="21"/>
              </w:rPr>
              <w:t>培训任务包含</w:t>
            </w:r>
          </w:p>
          <w:p>
            <w:pPr>
              <w:pStyle w:val="26"/>
              <w:widowControl/>
              <w:spacing w:line="276" w:lineRule="auto"/>
              <w:rPr>
                <w:rFonts w:ascii="宋体" w:hAnsi="宋体" w:cstheme="minorBidi"/>
                <w:szCs w:val="21"/>
              </w:rPr>
            </w:pPr>
            <w:r>
              <w:rPr>
                <w:rFonts w:hint="eastAsia" w:ascii="宋体" w:hAnsi="宋体" w:cstheme="minorBidi"/>
                <w:szCs w:val="21"/>
              </w:rPr>
              <w:t>（1）</w:t>
            </w:r>
            <w:r>
              <w:rPr>
                <w:rFonts w:hint="eastAsia" w:ascii="宋体" w:hAnsi="宋体" w:cstheme="minorBidi"/>
                <w:szCs w:val="21"/>
              </w:rPr>
              <w:tab/>
            </w:r>
            <w:r>
              <w:rPr>
                <w:rFonts w:hint="eastAsia" w:ascii="宋体" w:hAnsi="宋体" w:cstheme="minorBidi"/>
                <w:szCs w:val="21"/>
              </w:rPr>
              <w:t>风电场认知培训；</w:t>
            </w:r>
          </w:p>
          <w:p>
            <w:pPr>
              <w:pStyle w:val="26"/>
              <w:widowControl/>
              <w:spacing w:line="276" w:lineRule="auto"/>
              <w:rPr>
                <w:rFonts w:ascii="宋体" w:hAnsi="宋体" w:cstheme="minorBidi"/>
                <w:szCs w:val="21"/>
              </w:rPr>
            </w:pPr>
            <w:r>
              <w:rPr>
                <w:rFonts w:hint="eastAsia" w:ascii="宋体" w:hAnsi="宋体" w:cstheme="minorBidi"/>
                <w:szCs w:val="21"/>
              </w:rPr>
              <w:t>（2）</w:t>
            </w:r>
            <w:r>
              <w:rPr>
                <w:rFonts w:hint="eastAsia" w:ascii="宋体" w:hAnsi="宋体" w:cstheme="minorBidi"/>
                <w:szCs w:val="21"/>
              </w:rPr>
              <w:tab/>
            </w:r>
            <w:r>
              <w:rPr>
                <w:rFonts w:hint="eastAsia" w:ascii="宋体" w:hAnsi="宋体" w:cstheme="minorBidi"/>
                <w:szCs w:val="21"/>
              </w:rPr>
              <w:t>风电场结构组成培训；</w:t>
            </w:r>
          </w:p>
          <w:p>
            <w:pPr>
              <w:pStyle w:val="26"/>
              <w:widowControl/>
              <w:spacing w:line="276" w:lineRule="auto"/>
              <w:rPr>
                <w:rFonts w:ascii="宋体" w:hAnsi="宋体" w:cstheme="minorBidi"/>
                <w:szCs w:val="21"/>
              </w:rPr>
            </w:pPr>
            <w:r>
              <w:rPr>
                <w:rFonts w:hint="eastAsia" w:ascii="宋体" w:hAnsi="宋体" w:cstheme="minorBidi"/>
                <w:szCs w:val="21"/>
              </w:rPr>
              <w:t>（3）</w:t>
            </w:r>
            <w:r>
              <w:rPr>
                <w:rFonts w:hint="eastAsia" w:ascii="宋体" w:hAnsi="宋体" w:cstheme="minorBidi"/>
                <w:szCs w:val="21"/>
              </w:rPr>
              <w:tab/>
            </w:r>
            <w:r>
              <w:rPr>
                <w:rFonts w:hint="eastAsia" w:ascii="宋体" w:hAnsi="宋体" w:cstheme="minorBidi"/>
                <w:szCs w:val="21"/>
              </w:rPr>
              <w:t>风电场一次设备认识培训；</w:t>
            </w:r>
          </w:p>
          <w:p>
            <w:pPr>
              <w:pStyle w:val="26"/>
              <w:widowControl/>
              <w:spacing w:line="276" w:lineRule="auto"/>
              <w:rPr>
                <w:rFonts w:ascii="宋体" w:hAnsi="宋体" w:cstheme="minorBidi"/>
                <w:szCs w:val="21"/>
              </w:rPr>
            </w:pPr>
            <w:r>
              <w:rPr>
                <w:rFonts w:hint="eastAsia" w:ascii="宋体" w:hAnsi="宋体" w:cstheme="minorBidi"/>
                <w:szCs w:val="21"/>
              </w:rPr>
              <w:t>（4）</w:t>
            </w:r>
            <w:r>
              <w:rPr>
                <w:rFonts w:hint="eastAsia" w:ascii="宋体" w:hAnsi="宋体" w:cstheme="minorBidi"/>
                <w:szCs w:val="21"/>
              </w:rPr>
              <w:tab/>
            </w:r>
            <w:r>
              <w:rPr>
                <w:rFonts w:hint="eastAsia" w:ascii="宋体" w:hAnsi="宋体" w:cstheme="minorBidi"/>
                <w:szCs w:val="21"/>
              </w:rPr>
              <w:t>风电场高压开关柜操作培训；</w:t>
            </w:r>
          </w:p>
          <w:p>
            <w:pPr>
              <w:pStyle w:val="26"/>
              <w:widowControl/>
              <w:spacing w:line="276" w:lineRule="auto"/>
              <w:rPr>
                <w:rFonts w:ascii="宋体" w:hAnsi="宋体" w:cstheme="minorBidi"/>
                <w:szCs w:val="21"/>
              </w:rPr>
            </w:pPr>
            <w:r>
              <w:rPr>
                <w:rFonts w:hint="eastAsia" w:ascii="宋体" w:hAnsi="宋体" w:cstheme="minorBidi"/>
                <w:szCs w:val="21"/>
              </w:rPr>
              <w:t>（5）</w:t>
            </w:r>
            <w:r>
              <w:rPr>
                <w:rFonts w:hint="eastAsia" w:ascii="宋体" w:hAnsi="宋体" w:cstheme="minorBidi"/>
                <w:szCs w:val="21"/>
              </w:rPr>
              <w:tab/>
            </w:r>
            <w:r>
              <w:rPr>
                <w:rFonts w:hint="eastAsia" w:ascii="宋体" w:hAnsi="宋体" w:cstheme="minorBidi"/>
                <w:szCs w:val="21"/>
              </w:rPr>
              <w:t>风电场主变结构培训；</w:t>
            </w:r>
          </w:p>
          <w:p>
            <w:pPr>
              <w:pStyle w:val="26"/>
              <w:widowControl/>
              <w:spacing w:line="276" w:lineRule="auto"/>
              <w:rPr>
                <w:rFonts w:ascii="宋体" w:hAnsi="宋体" w:cstheme="minorBidi"/>
                <w:szCs w:val="21"/>
              </w:rPr>
            </w:pPr>
            <w:r>
              <w:rPr>
                <w:rFonts w:hint="eastAsia" w:ascii="宋体" w:hAnsi="宋体" w:cstheme="minorBidi"/>
                <w:szCs w:val="21"/>
              </w:rPr>
              <w:t>（6）</w:t>
            </w:r>
            <w:r>
              <w:rPr>
                <w:rFonts w:hint="eastAsia" w:ascii="宋体" w:hAnsi="宋体" w:cstheme="minorBidi"/>
                <w:szCs w:val="21"/>
              </w:rPr>
              <w:tab/>
            </w:r>
            <w:r>
              <w:rPr>
                <w:rFonts w:hint="eastAsia" w:ascii="宋体" w:hAnsi="宋体" w:cstheme="minorBidi"/>
                <w:szCs w:val="21"/>
              </w:rPr>
              <w:t>风电场工作票培训；</w:t>
            </w:r>
          </w:p>
          <w:p>
            <w:pPr>
              <w:pStyle w:val="26"/>
              <w:widowControl/>
              <w:spacing w:line="276" w:lineRule="auto"/>
              <w:rPr>
                <w:rFonts w:ascii="宋体" w:hAnsi="宋体" w:cstheme="minorBidi"/>
                <w:szCs w:val="21"/>
              </w:rPr>
            </w:pPr>
            <w:r>
              <w:rPr>
                <w:rFonts w:hint="eastAsia" w:ascii="宋体" w:hAnsi="宋体" w:cstheme="minorBidi"/>
                <w:szCs w:val="21"/>
              </w:rPr>
              <w:t>（7）</w:t>
            </w:r>
            <w:r>
              <w:rPr>
                <w:rFonts w:hint="eastAsia" w:ascii="宋体" w:hAnsi="宋体" w:cstheme="minorBidi"/>
                <w:szCs w:val="21"/>
              </w:rPr>
              <w:tab/>
            </w:r>
            <w:r>
              <w:rPr>
                <w:rFonts w:hint="eastAsia" w:ascii="宋体" w:hAnsi="宋体" w:cstheme="minorBidi"/>
                <w:szCs w:val="21"/>
              </w:rPr>
              <w:t>风电场常用工具培训；</w:t>
            </w:r>
          </w:p>
          <w:p>
            <w:pPr>
              <w:pStyle w:val="26"/>
              <w:widowControl/>
              <w:spacing w:line="276" w:lineRule="auto"/>
              <w:rPr>
                <w:rFonts w:ascii="宋体" w:hAnsi="宋体" w:cstheme="minorBidi"/>
                <w:szCs w:val="21"/>
              </w:rPr>
            </w:pPr>
            <w:r>
              <w:rPr>
                <w:rFonts w:hint="eastAsia" w:ascii="宋体" w:hAnsi="宋体" w:cstheme="minorBidi"/>
                <w:szCs w:val="21"/>
              </w:rPr>
              <w:t>（8）</w:t>
            </w:r>
            <w:r>
              <w:rPr>
                <w:rFonts w:hint="eastAsia" w:ascii="宋体" w:hAnsi="宋体" w:cstheme="minorBidi"/>
                <w:szCs w:val="21"/>
              </w:rPr>
              <w:tab/>
            </w:r>
            <w:r>
              <w:rPr>
                <w:rFonts w:hint="eastAsia" w:ascii="宋体" w:hAnsi="宋体" w:cstheme="minorBidi"/>
                <w:szCs w:val="21"/>
              </w:rPr>
              <w:t>风电场工作流程培训；</w:t>
            </w:r>
          </w:p>
          <w:p>
            <w:pPr>
              <w:pStyle w:val="26"/>
              <w:widowControl/>
              <w:spacing w:line="276" w:lineRule="auto"/>
              <w:rPr>
                <w:rFonts w:ascii="宋体" w:hAnsi="宋体" w:cstheme="minorBidi"/>
                <w:szCs w:val="21"/>
              </w:rPr>
            </w:pPr>
            <w:r>
              <w:rPr>
                <w:rFonts w:hint="eastAsia" w:ascii="宋体" w:hAnsi="宋体" w:cstheme="minorBidi"/>
                <w:szCs w:val="21"/>
              </w:rPr>
              <w:t>实训教学包含：</w:t>
            </w:r>
          </w:p>
          <w:p>
            <w:pPr>
              <w:pStyle w:val="26"/>
              <w:widowControl/>
              <w:spacing w:line="276" w:lineRule="auto"/>
              <w:rPr>
                <w:rFonts w:ascii="宋体" w:hAnsi="宋体" w:cstheme="minorBidi"/>
                <w:szCs w:val="21"/>
              </w:rPr>
            </w:pPr>
            <w:r>
              <w:rPr>
                <w:rFonts w:hint="eastAsia" w:ascii="宋体" w:hAnsi="宋体" w:cstheme="minorBidi"/>
                <w:szCs w:val="21"/>
              </w:rPr>
              <w:t>（1）</w:t>
            </w:r>
            <w:r>
              <w:rPr>
                <w:rFonts w:hint="eastAsia" w:ascii="宋体" w:hAnsi="宋体" w:cstheme="minorBidi"/>
                <w:szCs w:val="21"/>
              </w:rPr>
              <w:tab/>
            </w:r>
            <w:r>
              <w:rPr>
                <w:rFonts w:hint="eastAsia" w:ascii="宋体" w:hAnsi="宋体" w:cstheme="minorBidi"/>
                <w:szCs w:val="21"/>
              </w:rPr>
              <w:t>风电场漫游操作；</w:t>
            </w:r>
          </w:p>
          <w:p>
            <w:pPr>
              <w:pStyle w:val="26"/>
              <w:widowControl/>
              <w:spacing w:line="276" w:lineRule="auto"/>
              <w:rPr>
                <w:rFonts w:ascii="宋体" w:hAnsi="宋体" w:cstheme="minorBidi"/>
                <w:szCs w:val="21"/>
              </w:rPr>
            </w:pPr>
            <w:r>
              <w:rPr>
                <w:rFonts w:hint="eastAsia" w:ascii="宋体" w:hAnsi="宋体" w:cstheme="minorBidi"/>
                <w:szCs w:val="21"/>
              </w:rPr>
              <w:t>（2）</w:t>
            </w:r>
            <w:r>
              <w:rPr>
                <w:rFonts w:hint="eastAsia" w:ascii="宋体" w:hAnsi="宋体" w:cstheme="minorBidi"/>
                <w:szCs w:val="21"/>
              </w:rPr>
              <w:tab/>
            </w:r>
            <w:r>
              <w:rPr>
                <w:rFonts w:hint="eastAsia" w:ascii="宋体" w:hAnsi="宋体" w:cstheme="minorBidi"/>
                <w:szCs w:val="21"/>
              </w:rPr>
              <w:t>风电场VR漫游操作；</w:t>
            </w:r>
          </w:p>
          <w:p>
            <w:pPr>
              <w:pStyle w:val="26"/>
              <w:widowControl/>
              <w:spacing w:line="276" w:lineRule="auto"/>
              <w:rPr>
                <w:rFonts w:ascii="宋体" w:hAnsi="宋体" w:cstheme="minorBidi"/>
                <w:szCs w:val="21"/>
              </w:rPr>
            </w:pPr>
            <w:r>
              <w:rPr>
                <w:rFonts w:hint="eastAsia" w:ascii="宋体" w:hAnsi="宋体" w:cstheme="minorBidi"/>
                <w:szCs w:val="21"/>
              </w:rPr>
              <w:t>（3）</w:t>
            </w:r>
            <w:r>
              <w:rPr>
                <w:rFonts w:hint="eastAsia" w:ascii="宋体" w:hAnsi="宋体" w:cstheme="minorBidi"/>
                <w:szCs w:val="21"/>
              </w:rPr>
              <w:tab/>
            </w:r>
            <w:r>
              <w:rPr>
                <w:rFonts w:hint="eastAsia" w:ascii="宋体" w:hAnsi="宋体" w:cstheme="minorBidi"/>
                <w:szCs w:val="21"/>
              </w:rPr>
              <w:t>风电场流程操作；</w:t>
            </w:r>
          </w:p>
          <w:p>
            <w:pPr>
              <w:pStyle w:val="26"/>
              <w:widowControl/>
              <w:spacing w:line="276" w:lineRule="auto"/>
              <w:rPr>
                <w:rFonts w:ascii="宋体" w:hAnsi="宋体" w:cstheme="minorBidi"/>
                <w:szCs w:val="21"/>
              </w:rPr>
            </w:pPr>
            <w:r>
              <w:rPr>
                <w:rFonts w:hint="eastAsia" w:ascii="宋体" w:hAnsi="宋体" w:cstheme="minorBidi"/>
                <w:szCs w:val="21"/>
              </w:rPr>
              <w:t>（4）</w:t>
            </w:r>
            <w:r>
              <w:rPr>
                <w:rFonts w:hint="eastAsia" w:ascii="宋体" w:hAnsi="宋体" w:cstheme="minorBidi"/>
                <w:szCs w:val="21"/>
              </w:rPr>
              <w:tab/>
            </w:r>
            <w:r>
              <w:rPr>
                <w:rFonts w:hint="eastAsia" w:ascii="宋体" w:hAnsi="宋体" w:cstheme="minorBidi"/>
                <w:szCs w:val="21"/>
              </w:rPr>
              <w:t>机组尾流仿真实训；</w:t>
            </w:r>
          </w:p>
          <w:p>
            <w:pPr>
              <w:pStyle w:val="26"/>
              <w:widowControl/>
              <w:spacing w:line="276" w:lineRule="auto"/>
              <w:rPr>
                <w:rFonts w:ascii="宋体" w:hAnsi="宋体" w:cstheme="minorBidi"/>
                <w:szCs w:val="21"/>
              </w:rPr>
            </w:pPr>
            <w:r>
              <w:rPr>
                <w:rFonts w:hint="eastAsia" w:ascii="宋体" w:hAnsi="宋体" w:cstheme="minorBidi"/>
                <w:szCs w:val="21"/>
              </w:rPr>
              <w:t>（5）</w:t>
            </w:r>
            <w:r>
              <w:rPr>
                <w:rFonts w:hint="eastAsia" w:ascii="宋体" w:hAnsi="宋体" w:cstheme="minorBidi"/>
                <w:szCs w:val="21"/>
              </w:rPr>
              <w:tab/>
            </w:r>
            <w:r>
              <w:rPr>
                <w:rFonts w:hint="eastAsia" w:ascii="宋体" w:hAnsi="宋体" w:cstheme="minorBidi"/>
                <w:szCs w:val="21"/>
              </w:rPr>
              <w:t>倒闸操作实训；</w:t>
            </w:r>
          </w:p>
          <w:p>
            <w:pPr>
              <w:pStyle w:val="26"/>
              <w:widowControl/>
              <w:spacing w:line="276" w:lineRule="auto"/>
              <w:rPr>
                <w:rFonts w:ascii="宋体" w:hAnsi="宋体" w:cstheme="minorBidi"/>
                <w:szCs w:val="21"/>
              </w:rPr>
            </w:pPr>
            <w:r>
              <w:rPr>
                <w:rFonts w:hint="eastAsia" w:ascii="宋体" w:hAnsi="宋体" w:cstheme="minorBidi"/>
                <w:szCs w:val="21"/>
              </w:rPr>
              <w:t>（6）</w:t>
            </w:r>
            <w:r>
              <w:rPr>
                <w:rFonts w:hint="eastAsia" w:ascii="宋体" w:hAnsi="宋体" w:cstheme="minorBidi"/>
                <w:szCs w:val="21"/>
              </w:rPr>
              <w:tab/>
            </w:r>
            <w:r>
              <w:rPr>
                <w:rFonts w:hint="eastAsia" w:ascii="宋体" w:hAnsi="宋体" w:cstheme="minorBidi"/>
                <w:szCs w:val="21"/>
              </w:rPr>
              <w:t>工作票填写；</w:t>
            </w:r>
          </w:p>
          <w:p>
            <w:pPr>
              <w:pStyle w:val="26"/>
              <w:widowControl/>
              <w:spacing w:line="276" w:lineRule="auto"/>
              <w:rPr>
                <w:rFonts w:ascii="宋体" w:hAnsi="宋体" w:cstheme="minorBidi"/>
                <w:szCs w:val="21"/>
              </w:rPr>
            </w:pPr>
            <w:r>
              <w:rPr>
                <w:rFonts w:hint="eastAsia" w:ascii="宋体" w:hAnsi="宋体" w:cstheme="minorBidi"/>
                <w:szCs w:val="21"/>
              </w:rPr>
              <w:t>（7）</w:t>
            </w:r>
            <w:r>
              <w:rPr>
                <w:rFonts w:hint="eastAsia" w:ascii="宋体" w:hAnsi="宋体" w:cstheme="minorBidi"/>
                <w:szCs w:val="21"/>
              </w:rPr>
              <w:tab/>
            </w:r>
            <w:r>
              <w:rPr>
                <w:rFonts w:hint="eastAsia" w:ascii="宋体" w:hAnsi="宋体" w:cstheme="minorBidi"/>
                <w:szCs w:val="21"/>
              </w:rPr>
              <w:t>主变压器结构查看；</w:t>
            </w:r>
          </w:p>
          <w:p>
            <w:pPr>
              <w:pStyle w:val="26"/>
              <w:widowControl/>
              <w:spacing w:line="276" w:lineRule="auto"/>
              <w:rPr>
                <w:rFonts w:ascii="宋体" w:hAnsi="宋体" w:cstheme="minorBidi"/>
                <w:szCs w:val="21"/>
              </w:rPr>
            </w:pPr>
            <w:r>
              <w:rPr>
                <w:rFonts w:hint="eastAsia" w:ascii="宋体" w:hAnsi="宋体" w:cstheme="minorBidi"/>
                <w:szCs w:val="21"/>
              </w:rPr>
              <w:t>（8）</w:t>
            </w:r>
            <w:r>
              <w:rPr>
                <w:rFonts w:hint="eastAsia" w:ascii="宋体" w:hAnsi="宋体" w:cstheme="minorBidi"/>
                <w:szCs w:val="21"/>
              </w:rPr>
              <w:tab/>
            </w:r>
            <w:r>
              <w:rPr>
                <w:rFonts w:hint="eastAsia" w:ascii="宋体" w:hAnsi="宋体" w:cstheme="minorBidi"/>
                <w:szCs w:val="21"/>
              </w:rPr>
              <w:t>高压开关柜运行转检修操作；</w:t>
            </w:r>
          </w:p>
          <w:p>
            <w:pPr>
              <w:pStyle w:val="26"/>
              <w:widowControl/>
              <w:spacing w:line="276" w:lineRule="auto"/>
              <w:rPr>
                <w:rFonts w:ascii="宋体" w:hAnsi="宋体" w:cstheme="minorBidi"/>
                <w:szCs w:val="21"/>
              </w:rPr>
            </w:pPr>
            <w:r>
              <w:rPr>
                <w:rFonts w:hint="eastAsia" w:ascii="宋体" w:hAnsi="宋体" w:cstheme="minorBidi"/>
                <w:szCs w:val="21"/>
              </w:rPr>
              <w:t>（9）</w:t>
            </w:r>
            <w:r>
              <w:rPr>
                <w:rFonts w:hint="eastAsia" w:ascii="宋体" w:hAnsi="宋体" w:cstheme="minorBidi"/>
                <w:szCs w:val="21"/>
              </w:rPr>
              <w:tab/>
            </w:r>
            <w:r>
              <w:rPr>
                <w:rFonts w:hint="eastAsia" w:ascii="宋体" w:hAnsi="宋体" w:cstheme="minorBidi"/>
                <w:szCs w:val="21"/>
              </w:rPr>
              <w:t>高压开关柜检修转运行操作；</w:t>
            </w:r>
          </w:p>
          <w:p>
            <w:pPr>
              <w:pStyle w:val="26"/>
              <w:widowControl/>
              <w:spacing w:line="276" w:lineRule="auto"/>
              <w:rPr>
                <w:rFonts w:ascii="宋体" w:hAnsi="宋体" w:cstheme="minorBidi"/>
                <w:szCs w:val="21"/>
              </w:rPr>
            </w:pPr>
            <w:r>
              <w:rPr>
                <w:rFonts w:hint="eastAsia" w:ascii="宋体" w:hAnsi="宋体" w:cstheme="minorBidi"/>
                <w:szCs w:val="21"/>
              </w:rPr>
              <w:t>（10）</w:t>
            </w:r>
            <w:r>
              <w:rPr>
                <w:rFonts w:hint="eastAsia" w:ascii="宋体" w:hAnsi="宋体" w:cstheme="minorBidi"/>
                <w:szCs w:val="21"/>
              </w:rPr>
              <w:tab/>
            </w:r>
            <w:r>
              <w:rPr>
                <w:rFonts w:hint="eastAsia" w:ascii="宋体" w:hAnsi="宋体" w:cstheme="minorBidi"/>
                <w:szCs w:val="21"/>
              </w:rPr>
              <w:t>高压开关柜检修转热备操作；</w:t>
            </w:r>
          </w:p>
          <w:p>
            <w:pPr>
              <w:pStyle w:val="26"/>
              <w:widowControl/>
              <w:spacing w:line="276" w:lineRule="auto"/>
              <w:rPr>
                <w:rFonts w:ascii="宋体" w:hAnsi="宋体" w:cstheme="minorBidi"/>
                <w:szCs w:val="21"/>
              </w:rPr>
            </w:pPr>
            <w:r>
              <w:rPr>
                <w:rFonts w:hint="eastAsia" w:ascii="宋体" w:hAnsi="宋体" w:cstheme="minorBidi"/>
                <w:szCs w:val="21"/>
              </w:rPr>
              <w:t>（11）</w:t>
            </w:r>
            <w:r>
              <w:rPr>
                <w:rFonts w:hint="eastAsia" w:ascii="宋体" w:hAnsi="宋体" w:cstheme="minorBidi"/>
                <w:szCs w:val="21"/>
              </w:rPr>
              <w:tab/>
            </w:r>
            <w:r>
              <w:rPr>
                <w:rFonts w:hint="eastAsia" w:ascii="宋体" w:hAnsi="宋体" w:cstheme="minorBidi"/>
                <w:szCs w:val="21"/>
              </w:rPr>
              <w:t>高压开关柜检修转冷备操作；</w:t>
            </w:r>
          </w:p>
          <w:p>
            <w:pPr>
              <w:pStyle w:val="26"/>
              <w:widowControl/>
              <w:spacing w:line="276" w:lineRule="auto"/>
              <w:rPr>
                <w:rFonts w:ascii="宋体" w:hAnsi="宋体" w:cstheme="minorBidi"/>
                <w:szCs w:val="21"/>
              </w:rPr>
            </w:pPr>
            <w:r>
              <w:rPr>
                <w:rFonts w:hint="eastAsia" w:ascii="宋体" w:hAnsi="宋体" w:cstheme="minorBidi"/>
                <w:szCs w:val="21"/>
              </w:rPr>
              <w:t>（12）</w:t>
            </w:r>
            <w:r>
              <w:rPr>
                <w:rFonts w:hint="eastAsia" w:ascii="宋体" w:hAnsi="宋体" w:cstheme="minorBidi"/>
                <w:szCs w:val="21"/>
              </w:rPr>
              <w:tab/>
            </w:r>
            <w:r>
              <w:rPr>
                <w:rFonts w:hint="eastAsia" w:ascii="宋体" w:hAnsi="宋体" w:cstheme="minorBidi"/>
                <w:szCs w:val="21"/>
              </w:rPr>
              <w:t>高压开关柜热备转运行操作；</w:t>
            </w:r>
          </w:p>
          <w:p>
            <w:pPr>
              <w:pStyle w:val="26"/>
              <w:widowControl/>
              <w:spacing w:line="276" w:lineRule="auto"/>
              <w:rPr>
                <w:rFonts w:ascii="宋体" w:hAnsi="宋体" w:cstheme="minorBidi"/>
                <w:szCs w:val="21"/>
              </w:rPr>
            </w:pPr>
            <w:r>
              <w:rPr>
                <w:rFonts w:hint="eastAsia" w:ascii="宋体" w:hAnsi="宋体" w:cstheme="minorBidi"/>
                <w:szCs w:val="21"/>
              </w:rPr>
              <w:t>（13）</w:t>
            </w:r>
            <w:r>
              <w:rPr>
                <w:rFonts w:hint="eastAsia" w:ascii="宋体" w:hAnsi="宋体" w:cstheme="minorBidi"/>
                <w:szCs w:val="21"/>
              </w:rPr>
              <w:tab/>
            </w:r>
            <w:r>
              <w:rPr>
                <w:rFonts w:hint="eastAsia" w:ascii="宋体" w:hAnsi="宋体" w:cstheme="minorBidi"/>
                <w:szCs w:val="21"/>
              </w:rPr>
              <w:t>高压开关柜冷备转运行操作；</w:t>
            </w:r>
          </w:p>
          <w:p>
            <w:pPr>
              <w:pStyle w:val="26"/>
              <w:widowControl/>
              <w:spacing w:line="276" w:lineRule="auto"/>
              <w:rPr>
                <w:rFonts w:ascii="宋体" w:hAnsi="宋体" w:cstheme="minorBidi"/>
                <w:szCs w:val="21"/>
              </w:rPr>
            </w:pPr>
            <w:r>
              <w:rPr>
                <w:rFonts w:hint="eastAsia" w:ascii="宋体" w:hAnsi="宋体" w:cstheme="minorBidi"/>
                <w:szCs w:val="21"/>
              </w:rPr>
              <w:t>（14）</w:t>
            </w:r>
            <w:r>
              <w:rPr>
                <w:rFonts w:hint="eastAsia" w:ascii="宋体" w:hAnsi="宋体" w:cstheme="minorBidi"/>
                <w:szCs w:val="21"/>
              </w:rPr>
              <w:tab/>
            </w:r>
            <w:r>
              <w:rPr>
                <w:rFonts w:hint="eastAsia" w:ascii="宋体" w:hAnsi="宋体" w:cstheme="minorBidi"/>
                <w:szCs w:val="21"/>
              </w:rPr>
              <w:t>高压开关柜冷备转热备主变压器仿真；</w:t>
            </w:r>
          </w:p>
          <w:p>
            <w:pPr>
              <w:pStyle w:val="26"/>
              <w:widowControl/>
              <w:spacing w:line="276" w:lineRule="auto"/>
              <w:rPr>
                <w:rFonts w:ascii="宋体" w:hAnsi="宋体" w:cstheme="minorBidi"/>
                <w:szCs w:val="21"/>
              </w:rPr>
            </w:pPr>
            <w:r>
              <w:rPr>
                <w:rFonts w:hint="eastAsia" w:ascii="宋体" w:hAnsi="宋体" w:cstheme="minorBidi"/>
                <w:szCs w:val="21"/>
              </w:rPr>
              <w:t>（15）</w:t>
            </w:r>
            <w:r>
              <w:rPr>
                <w:rFonts w:hint="eastAsia" w:ascii="宋体" w:hAnsi="宋体" w:cstheme="minorBidi"/>
                <w:szCs w:val="21"/>
              </w:rPr>
              <w:tab/>
            </w:r>
            <w:r>
              <w:rPr>
                <w:rFonts w:hint="eastAsia" w:ascii="宋体" w:hAnsi="宋体" w:cstheme="minorBidi"/>
                <w:szCs w:val="21"/>
              </w:rPr>
              <w:t>配电装置仿真；</w:t>
            </w:r>
          </w:p>
          <w:p>
            <w:pPr>
              <w:pStyle w:val="26"/>
              <w:widowControl/>
              <w:spacing w:line="276" w:lineRule="auto"/>
              <w:rPr>
                <w:rFonts w:ascii="宋体" w:hAnsi="宋体" w:cstheme="minorBidi"/>
                <w:szCs w:val="21"/>
              </w:rPr>
            </w:pPr>
            <w:r>
              <w:rPr>
                <w:rFonts w:hint="eastAsia" w:ascii="宋体" w:hAnsi="宋体" w:cstheme="minorBidi"/>
                <w:szCs w:val="21"/>
              </w:rPr>
              <w:t>（16）</w:t>
            </w:r>
            <w:r>
              <w:rPr>
                <w:rFonts w:hint="eastAsia" w:ascii="宋体" w:hAnsi="宋体" w:cstheme="minorBidi"/>
                <w:szCs w:val="21"/>
              </w:rPr>
              <w:tab/>
            </w:r>
            <w:r>
              <w:rPr>
                <w:rFonts w:hint="eastAsia" w:ascii="宋体" w:hAnsi="宋体" w:cstheme="minorBidi"/>
                <w:szCs w:val="21"/>
              </w:rPr>
              <w:t>继电保护装置硬件仿真；</w:t>
            </w:r>
          </w:p>
          <w:p>
            <w:pPr>
              <w:pStyle w:val="26"/>
              <w:widowControl/>
              <w:spacing w:line="276" w:lineRule="auto"/>
              <w:rPr>
                <w:rFonts w:ascii="宋体" w:hAnsi="宋体" w:cstheme="minorBidi"/>
                <w:szCs w:val="21"/>
              </w:rPr>
            </w:pPr>
            <w:r>
              <w:rPr>
                <w:rFonts w:hint="eastAsia" w:ascii="宋体" w:hAnsi="宋体" w:cstheme="minorBidi"/>
                <w:szCs w:val="21"/>
              </w:rPr>
              <w:t>（17）</w:t>
            </w:r>
            <w:r>
              <w:rPr>
                <w:rFonts w:hint="eastAsia" w:ascii="宋体" w:hAnsi="宋体" w:cstheme="minorBidi"/>
                <w:szCs w:val="21"/>
              </w:rPr>
              <w:tab/>
            </w:r>
            <w:r>
              <w:rPr>
                <w:rFonts w:hint="eastAsia" w:ascii="宋体" w:hAnsi="宋体" w:cstheme="minorBidi"/>
                <w:szCs w:val="21"/>
              </w:rPr>
              <w:t>直流系统仿真；</w:t>
            </w:r>
          </w:p>
          <w:p>
            <w:pPr>
              <w:pStyle w:val="26"/>
              <w:widowControl/>
              <w:spacing w:line="276" w:lineRule="auto"/>
              <w:rPr>
                <w:rFonts w:ascii="宋体" w:hAnsi="宋体" w:cstheme="minorBidi"/>
                <w:szCs w:val="21"/>
              </w:rPr>
            </w:pPr>
            <w:r>
              <w:rPr>
                <w:rFonts w:hint="eastAsia" w:ascii="宋体" w:hAnsi="宋体" w:cstheme="minorBidi"/>
                <w:szCs w:val="21"/>
              </w:rPr>
              <w:t>（18）</w:t>
            </w:r>
            <w:r>
              <w:rPr>
                <w:rFonts w:hint="eastAsia" w:ascii="宋体" w:hAnsi="宋体" w:cstheme="minorBidi"/>
                <w:szCs w:val="21"/>
              </w:rPr>
              <w:tab/>
            </w:r>
            <w:r>
              <w:rPr>
                <w:rFonts w:hint="eastAsia" w:ascii="宋体" w:hAnsi="宋体" w:cstheme="minorBidi"/>
                <w:szCs w:val="21"/>
              </w:rPr>
              <w:t>站用电系统仿真；</w:t>
            </w:r>
          </w:p>
          <w:p>
            <w:pPr>
              <w:pStyle w:val="26"/>
              <w:widowControl/>
              <w:spacing w:line="276" w:lineRule="auto"/>
              <w:rPr>
                <w:rFonts w:ascii="宋体" w:hAnsi="宋体" w:cstheme="minorBidi"/>
                <w:szCs w:val="21"/>
              </w:rPr>
            </w:pP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套</w:t>
            </w:r>
          </w:p>
        </w:tc>
        <w:tc>
          <w:tcPr>
            <w:tcW w:w="201" w:type="pct"/>
            <w:vAlign w:val="center"/>
          </w:tcPr>
          <w:p>
            <w:pPr>
              <w:rPr>
                <w:rFonts w:ascii="宋体" w:hAnsi="宋体" w:eastAsia="宋体" w:cs="Times New Roman"/>
                <w:szCs w:val="21"/>
              </w:rPr>
            </w:pPr>
            <w:r>
              <w:rPr>
                <w:rFonts w:ascii="宋体" w:hAnsi="宋体" w:eastAsia="宋体"/>
                <w:szCs w:val="21"/>
              </w:rPr>
              <w:t>1</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lang w:val="en-US" w:eastAsia="zh-CN"/>
              </w:rPr>
              <w:t>220</w:t>
            </w:r>
            <w:r>
              <w:rPr>
                <w:rFonts w:ascii="宋体" w:hAnsi="宋体" w:eastAsia="宋体" w:cs="Times New Roman"/>
                <w:szCs w:val="21"/>
              </w:rPr>
              <w:t>000</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Merge w:val="continue"/>
            <w:vAlign w:val="center"/>
          </w:tcPr>
          <w:p>
            <w:pPr>
              <w:jc w:val="center"/>
              <w:rPr>
                <w:rFonts w:ascii="宋体" w:hAnsi="宋体" w:eastAsia="宋体" w:cs="Times New Roman"/>
                <w:szCs w:val="21"/>
              </w:rPr>
            </w:pPr>
          </w:p>
        </w:tc>
        <w:tc>
          <w:tcPr>
            <w:tcW w:w="290" w:type="pct"/>
            <w:vMerge w:val="continue"/>
            <w:vAlign w:val="center"/>
          </w:tcPr>
          <w:p>
            <w:pPr>
              <w:jc w:val="center"/>
              <w:rPr>
                <w:rFonts w:ascii="宋体" w:hAnsi="宋体" w:eastAsia="宋体" w:cs="宋体"/>
                <w:szCs w:val="21"/>
              </w:rPr>
            </w:pPr>
          </w:p>
        </w:tc>
        <w:tc>
          <w:tcPr>
            <w:tcW w:w="335" w:type="pct"/>
            <w:vAlign w:val="center"/>
          </w:tcPr>
          <w:p>
            <w:pPr>
              <w:widowControl/>
              <w:jc w:val="center"/>
              <w:rPr>
                <w:rFonts w:ascii="宋体" w:hAnsi="宋体" w:eastAsia="宋体" w:cs="宋体"/>
                <w:szCs w:val="21"/>
              </w:rPr>
            </w:pPr>
            <w:r>
              <w:rPr>
                <w:rFonts w:ascii="宋体" w:hAnsi="宋体" w:eastAsia="宋体"/>
                <w:szCs w:val="21"/>
              </w:rPr>
              <w:t>风电</w:t>
            </w:r>
            <w:r>
              <w:rPr>
                <w:rFonts w:hint="eastAsia" w:ascii="宋体" w:hAnsi="宋体" w:eastAsia="宋体"/>
                <w:szCs w:val="21"/>
              </w:rPr>
              <w:t>场三维虚拟</w:t>
            </w:r>
            <w:r>
              <w:rPr>
                <w:rFonts w:ascii="宋体" w:hAnsi="宋体" w:eastAsia="宋体"/>
                <w:szCs w:val="21"/>
              </w:rPr>
              <w:t>仿真系统</w:t>
            </w:r>
            <w:r>
              <w:rPr>
                <w:rFonts w:hint="eastAsia" w:ascii="宋体" w:hAnsi="宋体" w:eastAsia="宋体"/>
                <w:szCs w:val="21"/>
              </w:rPr>
              <w:t>软件（学生机端）</w:t>
            </w:r>
          </w:p>
        </w:tc>
        <w:tc>
          <w:tcPr>
            <w:tcW w:w="2651" w:type="pct"/>
          </w:tcPr>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一、系统概述</w:t>
            </w:r>
          </w:p>
          <w:p>
            <w:pPr>
              <w:pStyle w:val="26"/>
              <w:widowControl/>
              <w:spacing w:line="276" w:lineRule="auto"/>
              <w:rPr>
                <w:rFonts w:ascii="宋体" w:hAnsi="宋体" w:cstheme="minorBidi"/>
                <w:szCs w:val="21"/>
              </w:rPr>
            </w:pPr>
            <w:r>
              <w:rPr>
                <w:rFonts w:hint="eastAsia" w:ascii="宋体" w:hAnsi="宋体" w:cstheme="minorBidi"/>
                <w:szCs w:val="21"/>
              </w:rPr>
              <w:t>风电场三维虚拟仿真系统软件（学生机端）要求通过360°三维虚拟现实仿真技术完全还原风电场真实升压站，进行</w:t>
            </w:r>
            <w:r>
              <w:rPr>
                <w:rFonts w:ascii="宋体" w:hAnsi="宋体" w:cstheme="minorBidi"/>
                <w:szCs w:val="21"/>
              </w:rPr>
              <w:t>1：1详细仿真，建立一套集升压站五防机仿真、升压站及周边电网模型仿真、继电保护装置及其他二次设备仿真、监控系统仿真、升压站实景三维仿真为一体的全范围的升压站仿真系统，旨在全方位地培训学员的正常操作、巡视、故障和事故处理、一般性的保护调试等</w:t>
            </w:r>
            <w:r>
              <w:rPr>
                <w:rFonts w:hint="eastAsia" w:ascii="宋体" w:hAnsi="宋体" w:cstheme="minorBidi"/>
                <w:szCs w:val="21"/>
              </w:rPr>
              <w:t>风电场</w:t>
            </w:r>
            <w:r>
              <w:rPr>
                <w:rFonts w:ascii="宋体" w:hAnsi="宋体" w:cstheme="minorBidi"/>
                <w:szCs w:val="21"/>
              </w:rPr>
              <w:t>升压站运行与维护</w:t>
            </w:r>
            <w:r>
              <w:rPr>
                <w:rFonts w:hint="eastAsia" w:ascii="宋体" w:hAnsi="宋体" w:cstheme="minorBidi"/>
                <w:szCs w:val="21"/>
              </w:rPr>
              <w:t>核心理论与技能实操</w:t>
            </w:r>
            <w:r>
              <w:rPr>
                <w:rFonts w:ascii="宋体" w:hAnsi="宋体" w:cstheme="minorBidi"/>
                <w:szCs w:val="21"/>
              </w:rPr>
              <w:t>。</w:t>
            </w:r>
          </w:p>
          <w:p>
            <w:pPr>
              <w:pStyle w:val="26"/>
              <w:widowControl/>
              <w:spacing w:line="276" w:lineRule="auto"/>
              <w:rPr>
                <w:rFonts w:ascii="宋体" w:hAnsi="宋体" w:cstheme="minorBidi"/>
                <w:szCs w:val="21"/>
              </w:rPr>
            </w:pPr>
            <w:r>
              <w:rPr>
                <w:rFonts w:hint="eastAsia" w:ascii="宋体" w:hAnsi="宋体" w:cstheme="minorBidi"/>
                <w:szCs w:val="21"/>
              </w:rPr>
              <w:t>系统应利用</w:t>
            </w:r>
            <w:r>
              <w:rPr>
                <w:rFonts w:ascii="宋体" w:hAnsi="宋体" w:cstheme="minorBidi"/>
                <w:szCs w:val="21"/>
              </w:rPr>
              <w:t>三维虚拟现实技术实现升压站一次设备的三维重现，如刀闸、地刀、变压器、瓷瓶、表计等，可以实现在场景中的任意漫游，对场景中的一次设备进行就地操作，并可对虚拟场景中的设备进行巡视、检查、记录等，并可形象逼真的模拟现场的挂牌、挂地线和验电等不同的工作方式。三维仿真系统是以实际场站内的设备为依据用三维软件搭建的，仿真场景基本再现场站内的各种</w:t>
            </w:r>
            <w:r>
              <w:rPr>
                <w:rFonts w:hint="eastAsia" w:ascii="宋体" w:hAnsi="宋体" w:cstheme="minorBidi"/>
                <w:szCs w:val="21"/>
              </w:rPr>
              <w:t>设备，并实现其各种操作功能和现象。</w:t>
            </w:r>
          </w:p>
          <w:p>
            <w:pPr>
              <w:pStyle w:val="26"/>
              <w:widowControl/>
              <w:spacing w:line="276" w:lineRule="auto"/>
              <w:rPr>
                <w:rFonts w:ascii="宋体" w:hAnsi="宋体" w:cstheme="minorBidi"/>
                <w:szCs w:val="21"/>
              </w:rPr>
            </w:pPr>
            <w:r>
              <w:rPr>
                <w:rFonts w:ascii="宋体" w:hAnsi="宋体" w:cstheme="minorBidi"/>
                <w:szCs w:val="21"/>
              </w:rPr>
              <w:t>仿真培训系统的总体设计应遵循原理性、实用性、先进性的基本原则，达到仿真范围广、功能齐全、操作灵活、实用真实、技术先进、性能优异、运行稳定，具</w:t>
            </w:r>
            <w:r>
              <w:rPr>
                <w:rFonts w:hint="eastAsia" w:ascii="宋体" w:hAnsi="宋体" w:cstheme="minorBidi"/>
                <w:szCs w:val="21"/>
              </w:rPr>
              <w:t>有当前国内领先水平。仿真系统的数学模型应符合物理学、数学和电力科学的基本定律，能完整、严格、精确地对升压站现场全流程作业进行实时仿真。</w:t>
            </w:r>
          </w:p>
          <w:p>
            <w:pPr>
              <w:pStyle w:val="26"/>
              <w:widowControl/>
              <w:spacing w:line="276" w:lineRule="auto"/>
              <w:rPr>
                <w:rFonts w:ascii="宋体" w:hAnsi="宋体" w:cstheme="minorBidi"/>
                <w:szCs w:val="21"/>
              </w:rPr>
            </w:pPr>
            <w:r>
              <w:rPr>
                <w:rFonts w:hint="eastAsia" w:ascii="宋体" w:hAnsi="宋体" w:cstheme="minorBidi"/>
                <w:szCs w:val="21"/>
              </w:rPr>
              <w:t>学生机端应具备良好的兼容性与拓展性，可与学校现有的风电机组运行控制虚拟仿真系统良好兼容，并可进行数据通讯。</w:t>
            </w:r>
          </w:p>
          <w:p>
            <w:pPr>
              <w:pStyle w:val="26"/>
              <w:widowControl/>
              <w:spacing w:line="276" w:lineRule="auto"/>
              <w:rPr>
                <w:rFonts w:ascii="宋体" w:hAnsi="宋体" w:cstheme="minorBidi"/>
                <w:szCs w:val="21"/>
              </w:rPr>
            </w:pPr>
            <w:r>
              <w:rPr>
                <w:rFonts w:hint="eastAsia" w:ascii="宋体" w:hAnsi="宋体" w:cstheme="minorBidi"/>
                <w:szCs w:val="21"/>
              </w:rPr>
              <w:t>学生机端可在局域网下部署，与风电场三维虚拟仿真系统软件通讯，形成教师机与学生机端联机，可通过局域网客户端登录使用。</w:t>
            </w:r>
          </w:p>
          <w:p>
            <w:pPr>
              <w:pStyle w:val="26"/>
              <w:widowControl/>
              <w:spacing w:line="276" w:lineRule="auto"/>
              <w:rPr>
                <w:rFonts w:ascii="宋体" w:hAnsi="宋体" w:cstheme="minorBidi"/>
                <w:szCs w:val="21"/>
              </w:rPr>
            </w:pPr>
            <w:r>
              <w:rPr>
                <w:rFonts w:hint="eastAsia" w:ascii="宋体" w:hAnsi="宋体" w:cstheme="minorBidi"/>
                <w:szCs w:val="21"/>
              </w:rPr>
              <w:t>系统应利用</w:t>
            </w:r>
            <w:r>
              <w:rPr>
                <w:rFonts w:ascii="宋体" w:hAnsi="宋体" w:cstheme="minorBidi"/>
                <w:szCs w:val="21"/>
              </w:rPr>
              <w:t>Photoshop cs2、Flash9.0、三维 max、After effects、Unity三维等软件开发，制作三维设备模型，使用实时渲染三维图形引擎显示三维模型，利用虚拟仿真物理引擎技术、多媒体技术、编程语言C与C#来实现模拟设备的装配、单件显示和运动原理等功能。</w:t>
            </w:r>
          </w:p>
          <w:p>
            <w:pPr>
              <w:pStyle w:val="26"/>
              <w:widowControl/>
              <w:spacing w:line="276" w:lineRule="auto"/>
              <w:rPr>
                <w:rFonts w:ascii="宋体" w:hAnsi="宋体" w:cstheme="minorBidi"/>
                <w:szCs w:val="21"/>
              </w:rPr>
            </w:pPr>
            <w:r>
              <w:rPr>
                <w:rFonts w:hint="eastAsia" w:ascii="宋体" w:hAnsi="宋体" w:cstheme="minorBidi"/>
                <w:szCs w:val="21"/>
              </w:rPr>
              <w:t>系统操作过程具备真实性、非定式，动态响应，交互过程真实，仿真结果客观真实，能够模拟完成设定的实训任务，可自由操作控制虚拟设备，可在当前主流配置的计算机上流畅运行。同时，系统内风电场三维漫游实训模块、安全用具模块等部分模块可通过网络进行访问，形成教学资源共享。</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二、系统的组成及配置要求</w:t>
            </w:r>
          </w:p>
          <w:p>
            <w:pPr>
              <w:pStyle w:val="26"/>
              <w:widowControl/>
              <w:spacing w:line="276" w:lineRule="auto"/>
              <w:rPr>
                <w:rFonts w:ascii="宋体" w:hAnsi="宋体" w:cstheme="minorBidi"/>
                <w:szCs w:val="21"/>
              </w:rPr>
            </w:pPr>
            <w:r>
              <w:rPr>
                <w:rFonts w:hint="eastAsia" w:ascii="宋体" w:hAnsi="宋体" w:cstheme="minorBidi"/>
                <w:szCs w:val="21"/>
              </w:rPr>
              <w:t>1、系统组成：</w:t>
            </w:r>
          </w:p>
          <w:p>
            <w:pPr>
              <w:pStyle w:val="26"/>
              <w:widowControl/>
              <w:spacing w:line="276" w:lineRule="auto"/>
              <w:rPr>
                <w:rFonts w:ascii="宋体" w:hAnsi="宋体" w:cstheme="minorBidi"/>
                <w:szCs w:val="21"/>
              </w:rPr>
            </w:pPr>
            <w:r>
              <w:rPr>
                <w:rFonts w:hint="eastAsia" w:ascii="宋体" w:hAnsi="宋体" w:cstheme="minorBidi"/>
                <w:szCs w:val="21"/>
              </w:rPr>
              <w:t>★系统要求包含：风电场三维漫游实训模块、</w:t>
            </w:r>
            <w:r>
              <w:rPr>
                <w:rFonts w:ascii="宋体" w:hAnsi="宋体" w:cstheme="minorBidi"/>
                <w:szCs w:val="21"/>
              </w:rPr>
              <w:t>流场</w:t>
            </w:r>
            <w:r>
              <w:rPr>
                <w:rFonts w:hint="eastAsia" w:ascii="宋体" w:hAnsi="宋体" w:cstheme="minorBidi"/>
                <w:szCs w:val="21"/>
              </w:rPr>
              <w:t>三维模拟实训</w:t>
            </w:r>
            <w:r>
              <w:rPr>
                <w:rFonts w:ascii="宋体" w:hAnsi="宋体" w:cstheme="minorBidi"/>
                <w:szCs w:val="21"/>
              </w:rPr>
              <w:t>模块、风电场</w:t>
            </w:r>
            <w:r>
              <w:rPr>
                <w:rFonts w:hint="eastAsia" w:ascii="宋体" w:hAnsi="宋体" w:cstheme="minorBidi"/>
                <w:szCs w:val="21"/>
              </w:rPr>
              <w:t>三维</w:t>
            </w:r>
            <w:r>
              <w:rPr>
                <w:rFonts w:ascii="宋体" w:hAnsi="宋体" w:cstheme="minorBidi"/>
                <w:szCs w:val="21"/>
              </w:rPr>
              <w:t>巡检</w:t>
            </w:r>
            <w:r>
              <w:rPr>
                <w:rFonts w:hint="eastAsia" w:ascii="宋体" w:hAnsi="宋体" w:cstheme="minorBidi"/>
                <w:szCs w:val="21"/>
              </w:rPr>
              <w:t>实训</w:t>
            </w:r>
            <w:r>
              <w:rPr>
                <w:rFonts w:ascii="宋体" w:hAnsi="宋体" w:cstheme="minorBidi"/>
                <w:szCs w:val="21"/>
              </w:rPr>
              <w:t>模块、</w:t>
            </w:r>
            <w:r>
              <w:rPr>
                <w:rFonts w:hint="eastAsia" w:ascii="宋体" w:hAnsi="宋体" w:cstheme="minorBidi"/>
                <w:szCs w:val="21"/>
              </w:rPr>
              <w:t>运行转检修倒闸操作实训模块、检修转运行倒闸操作实训模块、检修转热备倒闸操作实训模块、检修转冷备倒闸操作实训模块、热备转运行倒闸操作实训模块、冷备转运行倒闸操作实训模块、冷备转热备倒闸操作实训模块</w:t>
            </w:r>
            <w:r>
              <w:rPr>
                <w:rFonts w:ascii="宋体" w:hAnsi="宋体" w:cstheme="minorBidi"/>
                <w:szCs w:val="21"/>
              </w:rPr>
              <w:t>、</w:t>
            </w:r>
            <w:r>
              <w:rPr>
                <w:rFonts w:hint="eastAsia" w:ascii="宋体" w:hAnsi="宋体" w:cstheme="minorBidi"/>
                <w:szCs w:val="21"/>
              </w:rPr>
              <w:t>安全用具模块十一个</w:t>
            </w:r>
            <w:r>
              <w:rPr>
                <w:rFonts w:ascii="宋体" w:hAnsi="宋体" w:cstheme="minorBidi"/>
                <w:szCs w:val="21"/>
              </w:rPr>
              <w:t>模块组成。</w:t>
            </w:r>
          </w:p>
          <w:p>
            <w:pPr>
              <w:pStyle w:val="26"/>
              <w:widowControl/>
              <w:spacing w:line="276" w:lineRule="auto"/>
              <w:ind w:firstLine="0" w:firstLineChars="0"/>
              <w:jc w:val="center"/>
              <w:rPr>
                <w:rFonts w:ascii="宋体" w:hAnsi="宋体" w:cstheme="minorBidi"/>
                <w:szCs w:val="21"/>
              </w:rPr>
            </w:pPr>
            <w:r>
              <w:rPr>
                <w:rFonts w:hint="eastAsia" w:ascii="宋体" w:hAnsi="宋体" w:cstheme="minorBidi"/>
                <w:szCs w:val="21"/>
              </w:rPr>
              <w:t>系统组成清单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466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序号</w:t>
                  </w:r>
                </w:p>
              </w:tc>
              <w:tc>
                <w:tcPr>
                  <w:tcW w:w="466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模块内容</w:t>
                  </w:r>
                </w:p>
              </w:tc>
              <w:tc>
                <w:tcPr>
                  <w:tcW w:w="1261"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1</w:t>
                  </w:r>
                </w:p>
              </w:tc>
              <w:tc>
                <w:tcPr>
                  <w:tcW w:w="466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风电场三维漫游实训模块</w:t>
                  </w:r>
                </w:p>
              </w:tc>
              <w:tc>
                <w:tcPr>
                  <w:tcW w:w="1261"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2</w:t>
                  </w:r>
                </w:p>
              </w:tc>
              <w:tc>
                <w:tcPr>
                  <w:tcW w:w="4664" w:type="dxa"/>
                </w:tcPr>
                <w:p>
                  <w:pPr>
                    <w:pStyle w:val="26"/>
                    <w:widowControl/>
                    <w:spacing w:line="276" w:lineRule="auto"/>
                    <w:ind w:firstLine="0" w:firstLineChars="0"/>
                    <w:rPr>
                      <w:rFonts w:ascii="宋体" w:hAnsi="宋体" w:cstheme="minorBidi"/>
                      <w:szCs w:val="21"/>
                    </w:rPr>
                  </w:pPr>
                  <w:r>
                    <w:rPr>
                      <w:rFonts w:ascii="宋体" w:hAnsi="宋体" w:cstheme="minorBidi"/>
                      <w:szCs w:val="21"/>
                    </w:rPr>
                    <w:t>风电场</w:t>
                  </w:r>
                  <w:r>
                    <w:rPr>
                      <w:rFonts w:hint="eastAsia" w:ascii="宋体" w:hAnsi="宋体" w:cstheme="minorBidi"/>
                      <w:szCs w:val="21"/>
                    </w:rPr>
                    <w:t>三维</w:t>
                  </w:r>
                  <w:r>
                    <w:rPr>
                      <w:rFonts w:ascii="宋体" w:hAnsi="宋体" w:cstheme="minorBidi"/>
                      <w:szCs w:val="21"/>
                    </w:rPr>
                    <w:t>巡检</w:t>
                  </w:r>
                  <w:r>
                    <w:rPr>
                      <w:rFonts w:hint="eastAsia" w:ascii="宋体" w:hAnsi="宋体" w:cstheme="minorBidi"/>
                      <w:szCs w:val="21"/>
                    </w:rPr>
                    <w:t>实训</w:t>
                  </w:r>
                  <w:r>
                    <w:rPr>
                      <w:rFonts w:ascii="宋体" w:hAnsi="宋体" w:cstheme="minorBidi"/>
                      <w:szCs w:val="21"/>
                    </w:rPr>
                    <w:t>模块</w:t>
                  </w:r>
                </w:p>
              </w:tc>
              <w:tc>
                <w:tcPr>
                  <w:tcW w:w="1261"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p>
              </w:tc>
              <w:tc>
                <w:tcPr>
                  <w:tcW w:w="4664" w:type="dxa"/>
                </w:tcPr>
                <w:p>
                  <w:pPr>
                    <w:pStyle w:val="26"/>
                    <w:widowControl/>
                    <w:spacing w:line="276" w:lineRule="auto"/>
                    <w:ind w:firstLine="0" w:firstLineChars="0"/>
                    <w:rPr>
                      <w:rFonts w:ascii="宋体" w:hAnsi="宋体" w:cstheme="minorBidi"/>
                      <w:szCs w:val="21"/>
                    </w:rPr>
                  </w:pPr>
                  <w:r>
                    <w:rPr>
                      <w:rFonts w:ascii="宋体" w:hAnsi="宋体" w:cstheme="minorBidi"/>
                      <w:szCs w:val="21"/>
                    </w:rPr>
                    <w:t>流场</w:t>
                  </w:r>
                  <w:r>
                    <w:rPr>
                      <w:rFonts w:hint="eastAsia" w:ascii="宋体" w:hAnsi="宋体" w:cstheme="minorBidi"/>
                      <w:szCs w:val="21"/>
                    </w:rPr>
                    <w:t>三维模拟实训</w:t>
                  </w:r>
                  <w:r>
                    <w:rPr>
                      <w:rFonts w:ascii="宋体" w:hAnsi="宋体" w:cstheme="minorBidi"/>
                      <w:szCs w:val="21"/>
                    </w:rPr>
                    <w:t>模块</w:t>
                  </w:r>
                </w:p>
              </w:tc>
              <w:tc>
                <w:tcPr>
                  <w:tcW w:w="1261" w:type="dxa"/>
                </w:tcPr>
                <w:p>
                  <w:pPr>
                    <w:pStyle w:val="26"/>
                    <w:widowControl/>
                    <w:spacing w:line="276" w:lineRule="auto"/>
                    <w:ind w:firstLine="0" w:firstLineChars="0"/>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4</w:t>
                  </w:r>
                </w:p>
              </w:tc>
              <w:tc>
                <w:tcPr>
                  <w:tcW w:w="466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运行转检修倒闸操作实训模块</w:t>
                  </w:r>
                </w:p>
              </w:tc>
              <w:tc>
                <w:tcPr>
                  <w:tcW w:w="1261"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5</w:t>
                  </w:r>
                </w:p>
              </w:tc>
              <w:tc>
                <w:tcPr>
                  <w:tcW w:w="466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检修转运行倒闸操作实训模块</w:t>
                  </w:r>
                </w:p>
              </w:tc>
              <w:tc>
                <w:tcPr>
                  <w:tcW w:w="1261"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6</w:t>
                  </w:r>
                </w:p>
              </w:tc>
              <w:tc>
                <w:tcPr>
                  <w:tcW w:w="466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检修转热备倒闸操作实训模块</w:t>
                  </w:r>
                </w:p>
              </w:tc>
              <w:tc>
                <w:tcPr>
                  <w:tcW w:w="1261"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7</w:t>
                  </w:r>
                </w:p>
              </w:tc>
              <w:tc>
                <w:tcPr>
                  <w:tcW w:w="466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检修转冷备倒闸操作实训模块</w:t>
                  </w:r>
                </w:p>
              </w:tc>
              <w:tc>
                <w:tcPr>
                  <w:tcW w:w="1261"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8</w:t>
                  </w:r>
                </w:p>
              </w:tc>
              <w:tc>
                <w:tcPr>
                  <w:tcW w:w="466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热备转运行倒闸操作实训模块</w:t>
                  </w:r>
                </w:p>
              </w:tc>
              <w:tc>
                <w:tcPr>
                  <w:tcW w:w="1261"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9</w:t>
                  </w:r>
                </w:p>
              </w:tc>
              <w:tc>
                <w:tcPr>
                  <w:tcW w:w="466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冷备转运行倒闸操作实训模块</w:t>
                  </w:r>
                </w:p>
              </w:tc>
              <w:tc>
                <w:tcPr>
                  <w:tcW w:w="1261"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1</w:t>
                  </w:r>
                  <w:r>
                    <w:rPr>
                      <w:rFonts w:ascii="宋体" w:hAnsi="宋体" w:cstheme="minorBidi"/>
                      <w:szCs w:val="21"/>
                    </w:rPr>
                    <w:t>0</w:t>
                  </w:r>
                </w:p>
              </w:tc>
              <w:tc>
                <w:tcPr>
                  <w:tcW w:w="466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冷备转热备倒闸操作实训模块</w:t>
                  </w:r>
                </w:p>
              </w:tc>
              <w:tc>
                <w:tcPr>
                  <w:tcW w:w="1261"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0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1</w:t>
                  </w:r>
                  <w:r>
                    <w:rPr>
                      <w:rFonts w:ascii="宋体" w:hAnsi="宋体" w:cstheme="minorBidi"/>
                      <w:szCs w:val="21"/>
                    </w:rPr>
                    <w:t>1</w:t>
                  </w:r>
                </w:p>
              </w:tc>
              <w:tc>
                <w:tcPr>
                  <w:tcW w:w="4664"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安全用具模块</w:t>
                  </w:r>
                </w:p>
              </w:tc>
              <w:tc>
                <w:tcPr>
                  <w:tcW w:w="1261" w:type="dxa"/>
                </w:tcPr>
                <w:p>
                  <w:pPr>
                    <w:pStyle w:val="26"/>
                    <w:widowControl/>
                    <w:spacing w:line="276" w:lineRule="auto"/>
                    <w:ind w:firstLine="0" w:firstLineChars="0"/>
                    <w:rPr>
                      <w:rFonts w:ascii="宋体" w:hAnsi="宋体" w:cstheme="minorBidi"/>
                      <w:szCs w:val="21"/>
                    </w:rPr>
                  </w:pPr>
                  <w:r>
                    <w:rPr>
                      <w:rFonts w:hint="eastAsia" w:ascii="宋体" w:hAnsi="宋体" w:cstheme="minorBidi"/>
                      <w:szCs w:val="21"/>
                    </w:rPr>
                    <w:t>3</w:t>
                  </w:r>
                  <w:r>
                    <w:rPr>
                      <w:rFonts w:ascii="宋体" w:hAnsi="宋体" w:cstheme="minorBidi"/>
                      <w:szCs w:val="21"/>
                    </w:rPr>
                    <w:t>D</w:t>
                  </w:r>
                </w:p>
              </w:tc>
            </w:tr>
          </w:tbl>
          <w:p>
            <w:pPr>
              <w:pStyle w:val="26"/>
              <w:widowControl/>
              <w:spacing w:line="276" w:lineRule="auto"/>
              <w:rPr>
                <w:rFonts w:ascii="宋体" w:hAnsi="宋体" w:cstheme="minorBidi"/>
                <w:szCs w:val="21"/>
              </w:rPr>
            </w:pPr>
          </w:p>
          <w:p>
            <w:pPr>
              <w:pStyle w:val="26"/>
              <w:widowControl/>
              <w:spacing w:line="276" w:lineRule="auto"/>
              <w:rPr>
                <w:rFonts w:ascii="宋体" w:hAnsi="宋体" w:cstheme="minorBidi"/>
                <w:szCs w:val="21"/>
              </w:rPr>
            </w:pPr>
            <w:r>
              <w:rPr>
                <w:rFonts w:hint="eastAsia" w:ascii="宋体" w:hAnsi="宋体" w:cstheme="minorBidi"/>
                <w:szCs w:val="21"/>
              </w:rPr>
              <w:t>2、配置要求：</w:t>
            </w:r>
          </w:p>
          <w:p>
            <w:pPr>
              <w:pStyle w:val="26"/>
              <w:widowControl/>
              <w:spacing w:line="276" w:lineRule="auto"/>
              <w:rPr>
                <w:rFonts w:ascii="宋体" w:hAnsi="宋体" w:cstheme="minorBidi"/>
                <w:szCs w:val="21"/>
              </w:rPr>
            </w:pPr>
            <w:r>
              <w:rPr>
                <w:rFonts w:hint="eastAsia" w:ascii="宋体" w:hAnsi="宋体" w:cstheme="minorBidi"/>
                <w:szCs w:val="21"/>
              </w:rPr>
              <w:t>系统可在windows</w:t>
            </w:r>
            <w:r>
              <w:rPr>
                <w:rFonts w:ascii="宋体" w:hAnsi="宋体" w:cstheme="minorBidi"/>
                <w:szCs w:val="21"/>
              </w:rPr>
              <w:t>10</w:t>
            </w:r>
            <w:r>
              <w:rPr>
                <w:rFonts w:hint="eastAsia" w:ascii="宋体" w:hAnsi="宋体" w:cstheme="minorBidi"/>
                <w:szCs w:val="21"/>
              </w:rPr>
              <w:t>系列系统下运行。</w:t>
            </w:r>
          </w:p>
          <w:p>
            <w:pPr>
              <w:pStyle w:val="26"/>
              <w:widowControl/>
              <w:spacing w:line="276" w:lineRule="auto"/>
              <w:rPr>
                <w:rFonts w:ascii="宋体" w:hAnsi="宋体" w:cstheme="minorBidi"/>
                <w:szCs w:val="21"/>
              </w:rPr>
            </w:pPr>
            <w:r>
              <w:rPr>
                <w:rFonts w:hint="eastAsia" w:ascii="宋体" w:hAnsi="宋体" w:cstheme="minorBidi"/>
                <w:szCs w:val="21"/>
              </w:rPr>
              <w:t>系统应采用SQL数据库，确保数据稳定。</w:t>
            </w:r>
          </w:p>
          <w:p>
            <w:pPr>
              <w:pStyle w:val="26"/>
              <w:widowControl/>
              <w:spacing w:line="276" w:lineRule="auto"/>
              <w:rPr>
                <w:rFonts w:ascii="宋体" w:hAnsi="宋体" w:cstheme="minorBidi"/>
                <w:szCs w:val="21"/>
              </w:rPr>
            </w:pPr>
            <w:r>
              <w:rPr>
                <w:rFonts w:hint="eastAsia" w:ascii="宋体" w:hAnsi="宋体" w:cstheme="minorBidi"/>
                <w:szCs w:val="21"/>
              </w:rPr>
              <w:t>电源要求：</w:t>
            </w:r>
          </w:p>
          <w:p>
            <w:pPr>
              <w:pStyle w:val="26"/>
              <w:widowControl/>
              <w:spacing w:line="276" w:lineRule="auto"/>
              <w:rPr>
                <w:rFonts w:ascii="宋体" w:hAnsi="宋体" w:cstheme="minorBidi"/>
                <w:szCs w:val="21"/>
              </w:rPr>
            </w:pPr>
            <w:r>
              <w:rPr>
                <w:rFonts w:hint="eastAsia" w:ascii="宋体" w:hAnsi="宋体" w:cstheme="minorBidi"/>
                <w:szCs w:val="21"/>
              </w:rPr>
              <w:t>设备电源：单相三线制 AC220V±10%</w:t>
            </w:r>
            <w:r>
              <w:rPr>
                <w:rFonts w:ascii="宋体" w:hAnsi="宋体" w:cstheme="minorBidi"/>
                <w:szCs w:val="21"/>
              </w:rPr>
              <w:t xml:space="preserve"> </w:t>
            </w:r>
            <w:r>
              <w:rPr>
                <w:rFonts w:hint="eastAsia" w:ascii="宋体" w:hAnsi="宋体" w:cstheme="minorBidi"/>
                <w:szCs w:val="21"/>
              </w:rPr>
              <w:t>50Hz；</w:t>
            </w:r>
          </w:p>
          <w:p>
            <w:pPr>
              <w:pStyle w:val="26"/>
              <w:widowControl/>
              <w:spacing w:line="276" w:lineRule="auto"/>
              <w:rPr>
                <w:rFonts w:ascii="宋体" w:hAnsi="宋体" w:cstheme="minorBidi"/>
                <w:szCs w:val="21"/>
              </w:rPr>
            </w:pPr>
            <w:r>
              <w:rPr>
                <w:rFonts w:hint="eastAsia" w:ascii="宋体" w:hAnsi="宋体" w:cstheme="minorBidi"/>
                <w:szCs w:val="21"/>
              </w:rPr>
              <w:t>设备最大额定总功率：1kVA；</w:t>
            </w:r>
          </w:p>
          <w:p>
            <w:pPr>
              <w:pStyle w:val="26"/>
              <w:widowControl/>
              <w:spacing w:line="276" w:lineRule="auto"/>
              <w:rPr>
                <w:rFonts w:ascii="宋体" w:hAnsi="宋体" w:cstheme="minorBidi"/>
                <w:szCs w:val="21"/>
              </w:rPr>
            </w:pPr>
            <w:r>
              <w:rPr>
                <w:rFonts w:hint="eastAsia" w:ascii="宋体" w:hAnsi="宋体" w:cstheme="minorBidi"/>
                <w:szCs w:val="21"/>
              </w:rPr>
              <w:t>工作环境要求：</w:t>
            </w:r>
          </w:p>
          <w:p>
            <w:pPr>
              <w:pStyle w:val="26"/>
              <w:widowControl/>
              <w:spacing w:line="276" w:lineRule="auto"/>
              <w:rPr>
                <w:rFonts w:ascii="宋体" w:hAnsi="宋体" w:cstheme="minorBidi"/>
                <w:szCs w:val="21"/>
              </w:rPr>
            </w:pPr>
            <w:r>
              <w:rPr>
                <w:rFonts w:ascii="宋体" w:hAnsi="宋体" w:cstheme="minorBidi"/>
                <w:szCs w:val="21"/>
              </w:rPr>
              <w:t>温</w:t>
            </w:r>
            <w:r>
              <w:rPr>
                <w:rFonts w:hint="eastAsia" w:ascii="宋体" w:hAnsi="宋体" w:cstheme="minorBidi"/>
                <w:szCs w:val="21"/>
              </w:rPr>
              <w:t xml:space="preserve">    </w:t>
            </w:r>
            <w:r>
              <w:rPr>
                <w:rFonts w:ascii="宋体" w:hAnsi="宋体" w:cstheme="minorBidi"/>
                <w:szCs w:val="21"/>
              </w:rPr>
              <w:t>度：-10°C ～ +40°C</w:t>
            </w:r>
          </w:p>
          <w:p>
            <w:pPr>
              <w:pStyle w:val="26"/>
              <w:widowControl/>
              <w:spacing w:line="276" w:lineRule="auto"/>
              <w:rPr>
                <w:rFonts w:ascii="宋体" w:hAnsi="宋体" w:cstheme="minorBidi"/>
                <w:szCs w:val="21"/>
              </w:rPr>
            </w:pPr>
            <w:r>
              <w:rPr>
                <w:rFonts w:ascii="宋体" w:hAnsi="宋体" w:cstheme="minorBidi"/>
                <w:szCs w:val="21"/>
              </w:rPr>
              <w:t>相对湿度：≤ 85%（25°C）</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1）仿真对象</w:t>
            </w:r>
          </w:p>
          <w:p>
            <w:pPr>
              <w:pStyle w:val="26"/>
              <w:widowControl/>
              <w:spacing w:line="276" w:lineRule="auto"/>
              <w:rPr>
                <w:rFonts w:ascii="宋体" w:hAnsi="宋体" w:cstheme="minorBidi"/>
                <w:szCs w:val="21"/>
              </w:rPr>
            </w:pPr>
            <w:r>
              <w:rPr>
                <w:rFonts w:ascii="宋体" w:hAnsi="宋体" w:cstheme="minorBidi"/>
                <w:szCs w:val="21"/>
              </w:rPr>
              <w:t>1）.升压站仿真对象</w:t>
            </w:r>
          </w:p>
          <w:p>
            <w:pPr>
              <w:pStyle w:val="26"/>
              <w:widowControl/>
              <w:spacing w:line="276" w:lineRule="auto"/>
              <w:rPr>
                <w:rFonts w:ascii="宋体" w:hAnsi="宋体" w:cstheme="minorBidi"/>
                <w:szCs w:val="21"/>
              </w:rPr>
            </w:pPr>
            <w:r>
              <w:rPr>
                <w:rFonts w:hint="eastAsia" w:ascii="宋体" w:hAnsi="宋体" w:cstheme="minorBidi"/>
                <w:szCs w:val="21"/>
              </w:rPr>
              <w:t>根据风电场升压站建立一套全方位、全过程、全场景的高逼真度、交互式以</w:t>
            </w:r>
            <w:r>
              <w:rPr>
                <w:rFonts w:ascii="宋体" w:hAnsi="宋体" w:cstheme="minorBidi"/>
                <w:szCs w:val="21"/>
              </w:rPr>
              <w:t>1:1为原型的升压站仿真培训模拟系统，以满足升压站运维人员的运行、检修维护、安全管理等方面技能、技术培训的需求。</w:t>
            </w:r>
            <w:r>
              <w:rPr>
                <w:rFonts w:hint="eastAsia" w:ascii="宋体" w:hAnsi="宋体" w:cstheme="minorBidi"/>
                <w:szCs w:val="21"/>
              </w:rPr>
              <w:t>以一座典型</w:t>
            </w:r>
            <w:r>
              <w:rPr>
                <w:rFonts w:ascii="宋体" w:hAnsi="宋体" w:cstheme="minorBidi"/>
                <w:szCs w:val="21"/>
              </w:rPr>
              <w:t>110kV/35kV电压等级的升压站为仿真对象，进行1：1详细仿真。</w:t>
            </w:r>
          </w:p>
          <w:p>
            <w:pPr>
              <w:pStyle w:val="26"/>
              <w:widowControl/>
              <w:spacing w:line="276" w:lineRule="auto"/>
              <w:rPr>
                <w:rFonts w:ascii="宋体" w:hAnsi="宋体" w:cstheme="minorBidi"/>
                <w:szCs w:val="21"/>
              </w:rPr>
            </w:pPr>
            <w:r>
              <w:rPr>
                <w:rFonts w:ascii="宋体" w:hAnsi="宋体" w:cstheme="minorBidi"/>
                <w:szCs w:val="21"/>
              </w:rPr>
              <w:t>2）、主接线方式</w:t>
            </w:r>
          </w:p>
          <w:p>
            <w:pPr>
              <w:pStyle w:val="26"/>
              <w:widowControl/>
              <w:spacing w:line="276" w:lineRule="auto"/>
              <w:rPr>
                <w:rFonts w:ascii="宋体" w:hAnsi="宋体" w:cstheme="minorBidi"/>
                <w:szCs w:val="21"/>
              </w:rPr>
            </w:pPr>
            <w:r>
              <w:rPr>
                <w:rFonts w:hint="eastAsia" w:ascii="宋体" w:hAnsi="宋体" w:cstheme="minorBidi"/>
                <w:szCs w:val="21"/>
              </w:rPr>
              <w:t>风电场升压站电压等级为1</w:t>
            </w:r>
            <w:r>
              <w:rPr>
                <w:rFonts w:ascii="宋体" w:hAnsi="宋体" w:cstheme="minorBidi"/>
                <w:szCs w:val="21"/>
              </w:rPr>
              <w:t>10</w:t>
            </w:r>
            <w:r>
              <w:rPr>
                <w:rFonts w:hint="eastAsia" w:ascii="宋体" w:hAnsi="宋体" w:cstheme="minorBidi"/>
                <w:szCs w:val="21"/>
              </w:rPr>
              <w:t>k</w:t>
            </w:r>
            <w:r>
              <w:rPr>
                <w:rFonts w:ascii="宋体" w:hAnsi="宋体" w:cstheme="minorBidi"/>
                <w:szCs w:val="21"/>
              </w:rPr>
              <w:t>V</w:t>
            </w:r>
            <w:r>
              <w:rPr>
                <w:rFonts w:hint="eastAsia" w:ascii="宋体" w:hAnsi="宋体" w:cstheme="minorBidi"/>
                <w:szCs w:val="21"/>
              </w:rPr>
              <w:t>/</w:t>
            </w:r>
            <w:r>
              <w:rPr>
                <w:rFonts w:ascii="宋体" w:hAnsi="宋体" w:cstheme="minorBidi"/>
                <w:szCs w:val="21"/>
              </w:rPr>
              <w:t>35kV</w:t>
            </w:r>
          </w:p>
          <w:p>
            <w:pPr>
              <w:pStyle w:val="26"/>
              <w:widowControl/>
              <w:spacing w:line="276" w:lineRule="auto"/>
              <w:rPr>
                <w:rFonts w:ascii="宋体" w:hAnsi="宋体" w:cstheme="minorBidi"/>
                <w:szCs w:val="21"/>
              </w:rPr>
            </w:pPr>
            <w:r>
              <w:rPr>
                <w:rFonts w:ascii="宋体" w:hAnsi="宋体" w:cstheme="minorBidi"/>
                <w:szCs w:val="21"/>
              </w:rPr>
              <w:t>3）、一次主要设备</w:t>
            </w:r>
          </w:p>
          <w:p>
            <w:pPr>
              <w:pStyle w:val="26"/>
              <w:widowControl/>
              <w:spacing w:line="276" w:lineRule="auto"/>
              <w:rPr>
                <w:rFonts w:ascii="宋体" w:hAnsi="宋体" w:cstheme="minorBidi"/>
                <w:szCs w:val="21"/>
              </w:rPr>
            </w:pPr>
            <w:r>
              <w:rPr>
                <w:rFonts w:hint="eastAsia" w:ascii="宋体" w:hAnsi="宋体" w:cstheme="minorBidi"/>
                <w:szCs w:val="21"/>
              </w:rPr>
              <w:t>一次以电厂升压站为准</w:t>
            </w:r>
          </w:p>
          <w:p>
            <w:pPr>
              <w:pStyle w:val="26"/>
              <w:widowControl/>
              <w:spacing w:line="276" w:lineRule="auto"/>
              <w:rPr>
                <w:rFonts w:ascii="宋体" w:hAnsi="宋体" w:cstheme="minorBidi"/>
                <w:szCs w:val="21"/>
              </w:rPr>
            </w:pPr>
            <w:r>
              <w:rPr>
                <w:rFonts w:ascii="宋体" w:hAnsi="宋体" w:cstheme="minorBidi"/>
                <w:szCs w:val="21"/>
              </w:rPr>
              <w:t>4）、二次主要设备</w:t>
            </w:r>
          </w:p>
          <w:p>
            <w:pPr>
              <w:pStyle w:val="26"/>
              <w:widowControl/>
              <w:spacing w:line="276" w:lineRule="auto"/>
              <w:rPr>
                <w:rFonts w:ascii="宋体" w:hAnsi="宋体" w:cstheme="minorBidi"/>
                <w:szCs w:val="21"/>
              </w:rPr>
            </w:pPr>
            <w:r>
              <w:rPr>
                <w:rFonts w:hint="eastAsia" w:ascii="宋体" w:hAnsi="宋体" w:cstheme="minorBidi"/>
                <w:szCs w:val="21"/>
              </w:rPr>
              <w:t>二次以电厂升压站为准</w:t>
            </w:r>
          </w:p>
          <w:p>
            <w:pPr>
              <w:pStyle w:val="26"/>
              <w:widowControl/>
              <w:spacing w:line="276" w:lineRule="auto"/>
              <w:rPr>
                <w:rFonts w:ascii="宋体" w:hAnsi="宋体" w:cstheme="minorBidi"/>
                <w:szCs w:val="21"/>
              </w:rPr>
            </w:pPr>
            <w:r>
              <w:rPr>
                <w:rFonts w:hint="eastAsia" w:ascii="宋体" w:hAnsi="宋体" w:cstheme="minorBidi"/>
                <w:szCs w:val="21"/>
              </w:rPr>
              <w:t>仿真功能满足各种运行方式下的倒闸操作、操作检查、安全措施的需要。就地操作、现场检查和设备巡视采用实际设备的三维模型进行仿真。对于母线、变压器、断路器、隔离开关和操作机构等主要电气设备。</w:t>
            </w:r>
          </w:p>
          <w:p>
            <w:pPr>
              <w:pStyle w:val="26"/>
              <w:widowControl/>
              <w:spacing w:line="276" w:lineRule="auto"/>
              <w:rPr>
                <w:rFonts w:ascii="宋体" w:hAnsi="宋体" w:cstheme="minorBidi"/>
                <w:szCs w:val="21"/>
              </w:rPr>
            </w:pPr>
            <w:r>
              <w:rPr>
                <w:rFonts w:ascii="宋体" w:hAnsi="宋体" w:cstheme="minorBidi"/>
                <w:szCs w:val="21"/>
              </w:rPr>
              <w:t>3)升压站主要设备仿真：</w:t>
            </w:r>
          </w:p>
          <w:p>
            <w:pPr>
              <w:pStyle w:val="26"/>
              <w:widowControl/>
              <w:spacing w:line="276" w:lineRule="auto"/>
              <w:rPr>
                <w:rFonts w:ascii="宋体" w:hAnsi="宋体" w:cstheme="minorBidi"/>
                <w:szCs w:val="21"/>
              </w:rPr>
            </w:pPr>
            <w:r>
              <w:rPr>
                <w:rFonts w:hint="eastAsia" w:ascii="宋体" w:hAnsi="宋体" w:cstheme="minorBidi"/>
                <w:szCs w:val="21"/>
              </w:rPr>
              <w:t>主变压器</w:t>
            </w:r>
          </w:p>
          <w:p>
            <w:pPr>
              <w:pStyle w:val="26"/>
              <w:widowControl/>
              <w:spacing w:line="276" w:lineRule="auto"/>
              <w:rPr>
                <w:rFonts w:ascii="宋体" w:hAnsi="宋体" w:cstheme="minorBidi"/>
                <w:szCs w:val="21"/>
              </w:rPr>
            </w:pPr>
            <w:r>
              <w:rPr>
                <w:rFonts w:hint="eastAsia" w:ascii="宋体" w:hAnsi="宋体" w:cstheme="minorBidi"/>
                <w:szCs w:val="21"/>
              </w:rPr>
              <w:t>仿真范围：主变压器、中性点接地刀闸、有载调压分接开关及无激磁调压分接开关、冷却系统，包括所属的二次控制、保护、信号及测量回路。</w:t>
            </w:r>
          </w:p>
          <w:p>
            <w:pPr>
              <w:pStyle w:val="26"/>
              <w:widowControl/>
              <w:spacing w:line="276" w:lineRule="auto"/>
              <w:rPr>
                <w:rFonts w:ascii="宋体" w:hAnsi="宋体" w:cstheme="minorBidi"/>
                <w:szCs w:val="21"/>
              </w:rPr>
            </w:pPr>
            <w:r>
              <w:rPr>
                <w:rFonts w:hint="eastAsia" w:ascii="宋体" w:hAnsi="宋体" w:cstheme="minorBidi"/>
                <w:szCs w:val="21"/>
              </w:rPr>
              <w:t>仿真程度：变压器采用合理的模型。</w:t>
            </w:r>
          </w:p>
          <w:p>
            <w:pPr>
              <w:pStyle w:val="26"/>
              <w:widowControl/>
              <w:spacing w:line="276" w:lineRule="auto"/>
              <w:rPr>
                <w:rFonts w:ascii="宋体" w:hAnsi="宋体" w:cstheme="minorBidi"/>
                <w:szCs w:val="21"/>
              </w:rPr>
            </w:pPr>
            <w:r>
              <w:rPr>
                <w:rFonts w:hint="eastAsia" w:ascii="宋体" w:hAnsi="宋体" w:cstheme="minorBidi"/>
                <w:szCs w:val="21"/>
              </w:rPr>
              <w:t>配电装置</w:t>
            </w:r>
          </w:p>
          <w:p>
            <w:pPr>
              <w:pStyle w:val="26"/>
              <w:widowControl/>
              <w:spacing w:line="276" w:lineRule="auto"/>
              <w:rPr>
                <w:rFonts w:ascii="宋体" w:hAnsi="宋体" w:cstheme="minorBidi"/>
                <w:szCs w:val="21"/>
              </w:rPr>
            </w:pPr>
            <w:r>
              <w:rPr>
                <w:rFonts w:hint="eastAsia" w:ascii="宋体" w:hAnsi="宋体" w:cstheme="minorBidi"/>
                <w:szCs w:val="21"/>
              </w:rPr>
              <w:t>仿真范围：电气主接线、各电压等级的母线、避雷器、电抗器、电容器、高压熔断器、阻波器、滤波器、站用变压器等设备的主要功能及相关的二次控制、保护、信号及测量回路。</w:t>
            </w:r>
          </w:p>
          <w:p>
            <w:pPr>
              <w:pStyle w:val="26"/>
              <w:widowControl/>
              <w:spacing w:line="276" w:lineRule="auto"/>
              <w:rPr>
                <w:rFonts w:ascii="宋体" w:hAnsi="宋体" w:cstheme="minorBidi"/>
                <w:szCs w:val="21"/>
              </w:rPr>
            </w:pPr>
            <w:r>
              <w:rPr>
                <w:rFonts w:hint="eastAsia" w:ascii="宋体" w:hAnsi="宋体" w:cstheme="minorBidi"/>
                <w:szCs w:val="21"/>
              </w:rPr>
              <w:t>仿真程度：当运行人员发出操作指令后，相关设备应有正确的响应；按“五防”规则闭锁提示操作。解锁后操作有效，能正确反映误操作的各种结果。</w:t>
            </w:r>
          </w:p>
          <w:p>
            <w:pPr>
              <w:pStyle w:val="26"/>
              <w:widowControl/>
              <w:spacing w:line="276" w:lineRule="auto"/>
              <w:rPr>
                <w:rFonts w:ascii="宋体" w:hAnsi="宋体" w:cstheme="minorBidi"/>
                <w:szCs w:val="21"/>
              </w:rPr>
            </w:pPr>
            <w:r>
              <w:rPr>
                <w:rFonts w:hint="eastAsia" w:ascii="宋体" w:hAnsi="宋体" w:cstheme="minorBidi"/>
                <w:szCs w:val="21"/>
              </w:rPr>
              <w:t>站用电系统仿真</w:t>
            </w:r>
          </w:p>
          <w:p>
            <w:pPr>
              <w:pStyle w:val="26"/>
              <w:widowControl/>
              <w:spacing w:line="276" w:lineRule="auto"/>
              <w:rPr>
                <w:rFonts w:ascii="宋体" w:hAnsi="宋体" w:cstheme="minorBidi"/>
                <w:szCs w:val="21"/>
              </w:rPr>
            </w:pPr>
            <w:r>
              <w:rPr>
                <w:rFonts w:hint="eastAsia" w:ascii="宋体" w:hAnsi="宋体" w:cstheme="minorBidi"/>
                <w:szCs w:val="21"/>
              </w:rPr>
              <w:t>站用变压器、站用电母线。</w:t>
            </w:r>
          </w:p>
          <w:p>
            <w:pPr>
              <w:pStyle w:val="26"/>
              <w:widowControl/>
              <w:spacing w:line="276" w:lineRule="auto"/>
              <w:rPr>
                <w:rFonts w:ascii="宋体" w:hAnsi="宋体" w:cstheme="minorBidi"/>
                <w:szCs w:val="21"/>
              </w:rPr>
            </w:pPr>
            <w:r>
              <w:rPr>
                <w:rFonts w:hint="eastAsia" w:ascii="宋体" w:hAnsi="宋体" w:cstheme="minorBidi"/>
                <w:szCs w:val="21"/>
              </w:rPr>
              <w:t>安全用具仿真</w:t>
            </w:r>
          </w:p>
          <w:p>
            <w:pPr>
              <w:pStyle w:val="26"/>
              <w:widowControl/>
              <w:spacing w:line="276" w:lineRule="auto"/>
              <w:rPr>
                <w:rFonts w:ascii="宋体" w:hAnsi="宋体" w:cstheme="minorBidi"/>
                <w:szCs w:val="21"/>
              </w:rPr>
            </w:pPr>
            <w:r>
              <w:rPr>
                <w:rFonts w:hint="eastAsia" w:ascii="宋体" w:hAnsi="宋体" w:cstheme="minorBidi"/>
                <w:szCs w:val="21"/>
              </w:rPr>
              <w:t>各种常用的标示牌，安全帽，绝缘手套，绝缘靴，接地线，验电器，围档等。</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三、详细技术参数</w:t>
            </w:r>
          </w:p>
          <w:p>
            <w:pPr>
              <w:pStyle w:val="26"/>
              <w:widowControl/>
              <w:spacing w:line="276" w:lineRule="auto"/>
              <w:ind w:firstLine="422"/>
              <w:rPr>
                <w:rFonts w:ascii="宋体" w:hAnsi="宋体" w:cstheme="minorBidi"/>
                <w:b/>
                <w:bCs/>
                <w:szCs w:val="21"/>
              </w:rPr>
            </w:pPr>
            <w:r>
              <w:rPr>
                <w:rFonts w:ascii="宋体" w:hAnsi="宋体" w:cstheme="minorBidi"/>
                <w:b/>
                <w:bCs/>
                <w:szCs w:val="21"/>
              </w:rPr>
              <w:t>1、风电场</w:t>
            </w:r>
            <w:r>
              <w:rPr>
                <w:rFonts w:hint="eastAsia" w:ascii="宋体" w:hAnsi="宋体" w:cstheme="minorBidi"/>
                <w:b/>
                <w:bCs/>
                <w:szCs w:val="21"/>
              </w:rPr>
              <w:t>三维</w:t>
            </w:r>
            <w:r>
              <w:rPr>
                <w:rFonts w:ascii="宋体" w:hAnsi="宋体" w:cstheme="minorBidi"/>
                <w:b/>
                <w:bCs/>
                <w:szCs w:val="21"/>
              </w:rPr>
              <w:t>巡检</w:t>
            </w:r>
            <w:r>
              <w:rPr>
                <w:rFonts w:hint="eastAsia" w:ascii="宋体" w:hAnsi="宋体" w:cstheme="minorBidi"/>
                <w:b/>
                <w:bCs/>
                <w:szCs w:val="21"/>
              </w:rPr>
              <w:t>实训</w:t>
            </w:r>
            <w:r>
              <w:rPr>
                <w:rFonts w:ascii="宋体" w:hAnsi="宋体" w:cstheme="minorBidi"/>
                <w:b/>
                <w:bCs/>
                <w:szCs w:val="21"/>
              </w:rPr>
              <w:t>模块</w:t>
            </w:r>
          </w:p>
          <w:p>
            <w:pPr>
              <w:pStyle w:val="26"/>
              <w:widowControl/>
              <w:spacing w:line="276" w:lineRule="auto"/>
              <w:rPr>
                <w:rFonts w:ascii="宋体" w:hAnsi="宋体" w:cstheme="minorBidi"/>
                <w:szCs w:val="21"/>
              </w:rPr>
            </w:pPr>
            <w:r>
              <w:rPr>
                <w:rFonts w:hint="eastAsia" w:ascii="宋体" w:hAnsi="宋体" w:cstheme="minorBidi"/>
                <w:szCs w:val="21"/>
              </w:rPr>
              <w:t>（1）操作对象：风电场巡检模块包含</w:t>
            </w:r>
            <w:r>
              <w:rPr>
                <w:rFonts w:ascii="宋体" w:hAnsi="宋体" w:cstheme="minorBidi"/>
                <w:szCs w:val="21"/>
              </w:rPr>
              <w:t>10项巡检任务，可以在360°虚拟环境中进行体验，其以真实风电场巡检任务为基础，还原真实风电场巡检</w:t>
            </w:r>
            <w:r>
              <w:rPr>
                <w:rFonts w:hint="eastAsia" w:ascii="宋体" w:hAnsi="宋体" w:cstheme="minorBidi"/>
                <w:szCs w:val="21"/>
              </w:rPr>
              <w:t>任务规程</w:t>
            </w:r>
            <w:r>
              <w:rPr>
                <w:rFonts w:ascii="宋体" w:hAnsi="宋体" w:cstheme="minorBidi"/>
                <w:szCs w:val="21"/>
              </w:rPr>
              <w:t>。</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2</w:t>
            </w:r>
            <w:r>
              <w:rPr>
                <w:rFonts w:hint="eastAsia" w:ascii="宋体" w:hAnsi="宋体" w:cstheme="minorBidi"/>
                <w:szCs w:val="21"/>
              </w:rPr>
              <w:t>）虚拟场景：风电场1</w:t>
            </w:r>
            <w:r>
              <w:rPr>
                <w:rFonts w:ascii="宋体" w:hAnsi="宋体" w:cstheme="minorBidi"/>
                <w:szCs w:val="21"/>
              </w:rPr>
              <w:t>1</w:t>
            </w:r>
            <w:r>
              <w:rPr>
                <w:rFonts w:hint="eastAsia" w:ascii="宋体" w:hAnsi="宋体" w:cstheme="minorBidi"/>
                <w:szCs w:val="21"/>
              </w:rPr>
              <w:t>0kV升压站</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3</w:t>
            </w:r>
            <w:r>
              <w:rPr>
                <w:rFonts w:hint="eastAsia" w:ascii="宋体" w:hAnsi="宋体" w:cstheme="minorBidi"/>
                <w:szCs w:val="21"/>
              </w:rPr>
              <w:t>）交互方式：以第一人称视角三维模式</w:t>
            </w:r>
          </w:p>
          <w:p>
            <w:pPr>
              <w:pStyle w:val="26"/>
              <w:widowControl/>
              <w:spacing w:line="276" w:lineRule="auto"/>
              <w:rPr>
                <w:rFonts w:ascii="宋体" w:hAnsi="宋体" w:cs="宋体"/>
                <w:kern w:val="16"/>
                <w:szCs w:val="21"/>
              </w:rPr>
            </w:pPr>
            <w:r>
              <w:rPr>
                <w:rFonts w:hint="eastAsia" w:ascii="宋体" w:hAnsi="宋体" w:cstheme="minorBidi"/>
                <w:szCs w:val="21"/>
              </w:rPr>
              <w:t>（4）巡检模式：</w:t>
            </w:r>
            <w:r>
              <w:rPr>
                <w:rFonts w:ascii="宋体" w:hAnsi="宋体" w:cstheme="minorBidi"/>
                <w:szCs w:val="21"/>
              </w:rPr>
              <w:t>风电场</w:t>
            </w:r>
            <w:r>
              <w:rPr>
                <w:rFonts w:hint="eastAsia" w:ascii="宋体" w:hAnsi="宋体" w:cstheme="minorBidi"/>
                <w:szCs w:val="21"/>
              </w:rPr>
              <w:t>三维</w:t>
            </w:r>
            <w:r>
              <w:rPr>
                <w:rFonts w:ascii="宋体" w:hAnsi="宋体" w:cstheme="minorBidi"/>
                <w:szCs w:val="21"/>
              </w:rPr>
              <w:t>巡检</w:t>
            </w:r>
            <w:r>
              <w:rPr>
                <w:rFonts w:hint="eastAsia" w:ascii="宋体" w:hAnsi="宋体" w:cstheme="minorBidi"/>
                <w:szCs w:val="21"/>
              </w:rPr>
              <w:t>实训</w:t>
            </w:r>
            <w:r>
              <w:rPr>
                <w:rFonts w:ascii="宋体" w:hAnsi="宋体" w:cstheme="minorBidi"/>
                <w:szCs w:val="21"/>
              </w:rPr>
              <w:t>模块</w:t>
            </w:r>
            <w:r>
              <w:rPr>
                <w:rFonts w:hint="eastAsia" w:ascii="宋体" w:hAnsi="宋体" w:cs="宋体"/>
                <w:kern w:val="16"/>
                <w:szCs w:val="21"/>
              </w:rPr>
              <w:t>是以实际场站内的设备为依据用三维软件搭建，仿真场景基本再现场站内的各种设备，利用三维虚拟现实技术实现升压站一次设备的三维重现，如刀闸、地刀、变压器、瓷瓶、表计等，能逼真地模拟各种设备，可以实现在场景中的任意漫游，对</w:t>
            </w:r>
            <w:r>
              <w:rPr>
                <w:rFonts w:hint="eastAsia" w:ascii="宋体" w:hAnsi="宋体" w:cstheme="minorBidi"/>
                <w:szCs w:val="21"/>
              </w:rPr>
              <w:t>继保室场</w:t>
            </w:r>
            <w:r>
              <w:rPr>
                <w:rFonts w:hint="eastAsia" w:ascii="宋体" w:hAnsi="宋体" w:cs="宋体"/>
                <w:kern w:val="16"/>
                <w:szCs w:val="21"/>
              </w:rPr>
              <w:t>景中的进行巡检操作，</w:t>
            </w:r>
            <w:r>
              <w:rPr>
                <w:rFonts w:hint="eastAsia" w:ascii="宋体" w:hAnsi="宋体" w:cstheme="minorBidi"/>
                <w:szCs w:val="21"/>
              </w:rPr>
              <w:t>巡检</w:t>
            </w:r>
            <w:r>
              <w:rPr>
                <w:rFonts w:hint="eastAsia" w:ascii="宋体" w:hAnsi="宋体" w:cs="宋体"/>
                <w:kern w:val="16"/>
                <w:szCs w:val="21"/>
              </w:rPr>
              <w:t>中</w:t>
            </w:r>
            <w:r>
              <w:rPr>
                <w:rFonts w:hint="eastAsia" w:ascii="宋体" w:hAnsi="宋体" w:cstheme="minorBidi"/>
                <w:szCs w:val="21"/>
              </w:rPr>
              <w:t>包含</w:t>
            </w:r>
            <w:r>
              <w:rPr>
                <w:rFonts w:ascii="宋体" w:hAnsi="宋体" w:cstheme="minorBidi"/>
                <w:szCs w:val="21"/>
              </w:rPr>
              <w:t>5项</w:t>
            </w:r>
            <w:r>
              <w:rPr>
                <w:rFonts w:hint="eastAsia" w:ascii="宋体" w:hAnsi="宋体" w:cstheme="minorBidi"/>
                <w:szCs w:val="21"/>
              </w:rPr>
              <w:t>任务内容，</w:t>
            </w:r>
            <w:r>
              <w:rPr>
                <w:rFonts w:ascii="宋体" w:hAnsi="宋体" w:cstheme="minorBidi"/>
                <w:szCs w:val="21"/>
              </w:rPr>
              <w:t>10个检查位置（卫生、直流系统及UPS、计量、远动、保护、综自、通讯、室内温湿度、蓄电池屏柜检查）</w:t>
            </w:r>
            <w:r>
              <w:rPr>
                <w:rFonts w:hint="eastAsia" w:ascii="宋体" w:hAnsi="宋体" w:cstheme="minorBidi"/>
                <w:szCs w:val="21"/>
              </w:rPr>
              <w:t>，</w:t>
            </w:r>
            <w:r>
              <w:rPr>
                <w:rFonts w:hint="eastAsia" w:ascii="宋体" w:hAnsi="宋体" w:cs="宋体"/>
                <w:kern w:val="16"/>
                <w:szCs w:val="21"/>
              </w:rPr>
              <w:t>并可对虚拟场景中的设备进行巡视、检查、记录等，多媒体图象与仿真过程同步，产生逼真的仿真效果。</w:t>
            </w:r>
          </w:p>
          <w:p>
            <w:pPr>
              <w:pStyle w:val="26"/>
              <w:widowControl/>
              <w:spacing w:line="276" w:lineRule="auto"/>
              <w:rPr>
                <w:rFonts w:ascii="宋体" w:hAnsi="宋体" w:cstheme="minorBidi"/>
                <w:szCs w:val="21"/>
              </w:rPr>
            </w:pPr>
            <w:r>
              <w:rPr>
                <w:rFonts w:hint="eastAsia" w:ascii="宋体" w:hAnsi="宋体" w:cstheme="minorBidi"/>
                <w:szCs w:val="21"/>
              </w:rPr>
              <w:t>（5）巡检任务内容：</w:t>
            </w:r>
          </w:p>
          <w:p>
            <w:pPr>
              <w:pStyle w:val="26"/>
              <w:widowControl/>
              <w:spacing w:line="276" w:lineRule="auto"/>
              <w:rPr>
                <w:rFonts w:ascii="宋体" w:hAnsi="宋体" w:cstheme="minorBidi"/>
                <w:szCs w:val="21"/>
              </w:rPr>
            </w:pPr>
            <w:r>
              <w:rPr>
                <w:rFonts w:hint="eastAsia" w:ascii="宋体" w:hAnsi="宋体" w:cstheme="minorBidi"/>
                <w:szCs w:val="21"/>
              </w:rPr>
              <w:t>卫生：地面、盘柜等干净整洁。</w:t>
            </w:r>
          </w:p>
          <w:p>
            <w:pPr>
              <w:pStyle w:val="26"/>
              <w:widowControl/>
              <w:spacing w:line="276" w:lineRule="auto"/>
              <w:rPr>
                <w:rFonts w:ascii="宋体" w:hAnsi="宋体" w:cstheme="minorBidi"/>
                <w:szCs w:val="21"/>
              </w:rPr>
            </w:pPr>
            <w:r>
              <w:rPr>
                <w:rFonts w:hint="eastAsia" w:ascii="宋体" w:hAnsi="宋体" w:cstheme="minorBidi"/>
                <w:szCs w:val="21"/>
              </w:rPr>
              <w:t>直流系统及UPS：直流母线电压正常，液晶显示正常，无报警，充电方式在“浮充”状态等。电池电压200-260V</w:t>
            </w:r>
          </w:p>
          <w:p>
            <w:pPr>
              <w:pStyle w:val="26"/>
              <w:widowControl/>
              <w:spacing w:line="276" w:lineRule="auto"/>
              <w:ind w:firstLine="0" w:firstLineChars="0"/>
              <w:rPr>
                <w:rFonts w:ascii="宋体" w:hAnsi="宋体" w:cstheme="minorBidi"/>
                <w:szCs w:val="21"/>
              </w:rPr>
            </w:pPr>
            <w:r>
              <w:rPr>
                <w:rFonts w:hint="eastAsia" w:ascii="宋体" w:hAnsi="宋体" w:cstheme="minorBidi"/>
                <w:szCs w:val="21"/>
              </w:rPr>
              <w:t>母线电压198-242V；</w:t>
            </w:r>
          </w:p>
          <w:p>
            <w:pPr>
              <w:pStyle w:val="26"/>
              <w:widowControl/>
              <w:spacing w:line="276" w:lineRule="auto"/>
              <w:rPr>
                <w:rFonts w:ascii="宋体" w:hAnsi="宋体" w:cstheme="minorBidi"/>
                <w:szCs w:val="21"/>
              </w:rPr>
            </w:pPr>
            <w:r>
              <w:rPr>
                <w:rFonts w:hint="eastAsia" w:ascii="宋体" w:hAnsi="宋体" w:cstheme="minorBidi"/>
                <w:szCs w:val="21"/>
              </w:rPr>
              <w:t>计量、远动、保护、综自、通讯等系统</w:t>
            </w:r>
            <w:r>
              <w:rPr>
                <w:rFonts w:hint="eastAsia" w:ascii="宋体" w:hAnsi="宋体" w:cstheme="minorBidi"/>
                <w:szCs w:val="21"/>
              </w:rPr>
              <w:tab/>
            </w:r>
            <w:r>
              <w:rPr>
                <w:rFonts w:hint="eastAsia" w:ascii="宋体" w:hAnsi="宋体" w:cstheme="minorBidi"/>
                <w:szCs w:val="21"/>
              </w:rPr>
              <w:t>：运行正常、指示正常、表计正常、保护压板正常，有无报警信号等。</w:t>
            </w:r>
          </w:p>
          <w:p>
            <w:pPr>
              <w:pStyle w:val="26"/>
              <w:widowControl/>
              <w:spacing w:line="276" w:lineRule="auto"/>
              <w:rPr>
                <w:rFonts w:ascii="宋体" w:hAnsi="宋体" w:cstheme="minorBidi"/>
                <w:szCs w:val="21"/>
              </w:rPr>
            </w:pPr>
            <w:r>
              <w:rPr>
                <w:rFonts w:hint="eastAsia" w:ascii="宋体" w:hAnsi="宋体" w:cstheme="minorBidi"/>
                <w:szCs w:val="21"/>
              </w:rPr>
              <w:t>室内温湿度：温度10-30℃、湿度&lt;75%。</w:t>
            </w:r>
          </w:p>
          <w:p>
            <w:pPr>
              <w:pStyle w:val="26"/>
              <w:widowControl/>
              <w:spacing w:line="276" w:lineRule="auto"/>
              <w:rPr>
                <w:rFonts w:ascii="宋体" w:hAnsi="宋体" w:cstheme="minorBidi"/>
                <w:szCs w:val="21"/>
              </w:rPr>
            </w:pPr>
            <w:r>
              <w:rPr>
                <w:rFonts w:hint="eastAsia" w:ascii="宋体" w:hAnsi="宋体" w:cstheme="minorBidi"/>
                <w:szCs w:val="21"/>
              </w:rPr>
              <w:t>蓄电池屏柜检查：无异常声音、无焦糊气味、温度正常。</w:t>
            </w:r>
          </w:p>
          <w:p>
            <w:pPr>
              <w:pStyle w:val="26"/>
              <w:widowControl/>
              <w:spacing w:line="276" w:lineRule="auto"/>
              <w:rPr>
                <w:rFonts w:ascii="宋体" w:hAnsi="宋体" w:cstheme="minorBidi"/>
                <w:szCs w:val="21"/>
              </w:rPr>
            </w:pPr>
            <w:r>
              <w:rPr>
                <w:rFonts w:hint="eastAsia" w:ascii="宋体" w:hAnsi="宋体" w:cstheme="minorBidi"/>
                <w:szCs w:val="21"/>
              </w:rPr>
              <w:t>蓄电池</w:t>
            </w:r>
            <w:r>
              <w:rPr>
                <w:rFonts w:hint="eastAsia" w:ascii="宋体" w:hAnsi="宋体" w:cstheme="minorBidi"/>
                <w:szCs w:val="21"/>
              </w:rPr>
              <w:tab/>
            </w:r>
            <w:r>
              <w:rPr>
                <w:rFonts w:hint="eastAsia" w:ascii="宋体" w:hAnsi="宋体" w:cstheme="minorBidi"/>
                <w:szCs w:val="21"/>
              </w:rPr>
              <w:t>：电池无发热、无漏液、无变形等。</w:t>
            </w:r>
          </w:p>
          <w:p>
            <w:pPr>
              <w:pStyle w:val="26"/>
              <w:widowControl/>
              <w:spacing w:line="276" w:lineRule="auto"/>
              <w:rPr>
                <w:rFonts w:ascii="宋体" w:hAnsi="宋体" w:cstheme="minorBidi"/>
                <w:szCs w:val="21"/>
              </w:rPr>
            </w:pPr>
            <w:r>
              <w:rPr>
                <w:rFonts w:ascii="宋体" w:hAnsi="宋体" w:cstheme="minorBidi"/>
                <w:szCs w:val="21"/>
              </w:rPr>
              <w:t>2、</w:t>
            </w:r>
            <w:r>
              <w:rPr>
                <w:rFonts w:ascii="宋体" w:hAnsi="宋体" w:cstheme="minorBidi"/>
                <w:b/>
                <w:bCs/>
                <w:szCs w:val="21"/>
              </w:rPr>
              <w:t>风电场三维漫游实训模块</w:t>
            </w:r>
          </w:p>
          <w:p>
            <w:pPr>
              <w:pStyle w:val="26"/>
              <w:widowControl/>
              <w:spacing w:line="276" w:lineRule="auto"/>
              <w:rPr>
                <w:rFonts w:ascii="宋体" w:hAnsi="宋体" w:cstheme="minorBidi"/>
                <w:szCs w:val="21"/>
              </w:rPr>
            </w:pPr>
            <w:r>
              <w:rPr>
                <w:rFonts w:hint="eastAsia" w:ascii="宋体" w:hAnsi="宋体" w:cstheme="minorBidi"/>
                <w:szCs w:val="21"/>
              </w:rPr>
              <w:t>风电场三维漫游实训模块包含风电场升压站所有建筑以及设备，可以在风电场虚拟场景下进行</w:t>
            </w:r>
            <w:r>
              <w:rPr>
                <w:rFonts w:ascii="宋体" w:hAnsi="宋体" w:cstheme="minorBidi"/>
                <w:szCs w:val="21"/>
              </w:rPr>
              <w:t>360°</w:t>
            </w:r>
            <w:r>
              <w:rPr>
                <w:rFonts w:hint="eastAsia" w:ascii="宋体" w:hAnsi="宋体" w:cstheme="minorBidi"/>
                <w:szCs w:val="21"/>
              </w:rPr>
              <w:t>任意</w:t>
            </w:r>
            <w:r>
              <w:rPr>
                <w:rFonts w:ascii="宋体" w:hAnsi="宋体" w:cstheme="minorBidi"/>
                <w:szCs w:val="21"/>
              </w:rPr>
              <w:t>漫游，体验整个风电场的</w:t>
            </w:r>
            <w:r>
              <w:rPr>
                <w:rFonts w:hint="eastAsia" w:ascii="宋体" w:hAnsi="宋体" w:cstheme="minorBidi"/>
                <w:szCs w:val="21"/>
              </w:rPr>
              <w:t>构成及电气设备</w:t>
            </w:r>
            <w:r>
              <w:rPr>
                <w:rFonts w:ascii="宋体" w:hAnsi="宋体" w:cstheme="minorBidi"/>
                <w:szCs w:val="21"/>
              </w:rPr>
              <w:t>。</w:t>
            </w:r>
            <w:r>
              <w:rPr>
                <w:rFonts w:hint="eastAsia" w:ascii="宋体" w:hAnsi="宋体" w:cstheme="minorBidi"/>
                <w:szCs w:val="21"/>
              </w:rPr>
              <w:t>包含：中控室；继保室；会议室；高压开关室；低压开关室；水泵房；主变；二次变；接地变；输电线路；</w:t>
            </w:r>
          </w:p>
          <w:p>
            <w:pPr>
              <w:pStyle w:val="26"/>
              <w:widowControl/>
              <w:spacing w:line="276" w:lineRule="auto"/>
              <w:rPr>
                <w:rFonts w:ascii="宋体" w:hAnsi="宋体" w:cstheme="minorBidi"/>
                <w:szCs w:val="21"/>
              </w:rPr>
            </w:pPr>
            <w:r>
              <w:rPr>
                <w:rFonts w:hint="eastAsia" w:ascii="宋体" w:hAnsi="宋体" w:cstheme="minorBidi"/>
                <w:szCs w:val="21"/>
              </w:rPr>
              <w:t>（1）虚拟场景：风电场1</w:t>
            </w:r>
            <w:r>
              <w:rPr>
                <w:rFonts w:ascii="宋体" w:hAnsi="宋体" w:cstheme="minorBidi"/>
                <w:szCs w:val="21"/>
              </w:rPr>
              <w:t>1</w:t>
            </w:r>
            <w:r>
              <w:rPr>
                <w:rFonts w:hint="eastAsia" w:ascii="宋体" w:hAnsi="宋体" w:cstheme="minorBidi"/>
                <w:szCs w:val="21"/>
              </w:rPr>
              <w:t>0kV升压站</w:t>
            </w:r>
          </w:p>
          <w:p>
            <w:pPr>
              <w:pStyle w:val="26"/>
              <w:widowControl/>
              <w:spacing w:line="276" w:lineRule="auto"/>
              <w:rPr>
                <w:rFonts w:ascii="宋体" w:hAnsi="宋体" w:cstheme="minorBidi"/>
                <w:szCs w:val="21"/>
              </w:rPr>
            </w:pPr>
            <w:r>
              <w:rPr>
                <w:rFonts w:hint="eastAsia" w:ascii="宋体" w:hAnsi="宋体" w:cstheme="minorBidi"/>
                <w:szCs w:val="21"/>
              </w:rPr>
              <w:t>（2）操作对象：1</w:t>
            </w:r>
            <w:r>
              <w:rPr>
                <w:rFonts w:ascii="宋体" w:hAnsi="宋体" w:cstheme="minorBidi"/>
                <w:szCs w:val="21"/>
              </w:rPr>
              <w:t>1</w:t>
            </w:r>
            <w:r>
              <w:rPr>
                <w:rFonts w:hint="eastAsia" w:ascii="宋体" w:hAnsi="宋体" w:cstheme="minorBidi"/>
                <w:szCs w:val="21"/>
              </w:rPr>
              <w:t>0kV升压站内的电气设备，包括但不限于主变压器、主变中性点接地装置、风冷控制箱、GIS组合电器、汇控柜、高压开关柜、箱变、接地变、隔离开关、断路器、SVG设备、SVG变压器、电容器、电抗器、电流互感器、避雷器、空气套管、接地装置、站内架空线路等电气设备。</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3</w:t>
            </w:r>
            <w:r>
              <w:rPr>
                <w:rFonts w:hint="eastAsia" w:ascii="宋体" w:hAnsi="宋体" w:cstheme="minorBidi"/>
                <w:szCs w:val="21"/>
              </w:rPr>
              <w:t>）交互方式：以第一人称视角三维模式</w:t>
            </w:r>
          </w:p>
          <w:p>
            <w:pPr>
              <w:pStyle w:val="26"/>
              <w:widowControl/>
              <w:spacing w:line="276" w:lineRule="auto"/>
              <w:rPr>
                <w:rFonts w:ascii="宋体" w:hAnsi="宋体" w:cstheme="minorBidi"/>
                <w:szCs w:val="21"/>
              </w:rPr>
            </w:pPr>
            <w:r>
              <w:rPr>
                <w:rFonts w:hint="eastAsia" w:ascii="宋体" w:hAnsi="宋体" w:cstheme="minorBidi"/>
                <w:szCs w:val="21"/>
              </w:rPr>
              <w:t>（4）漫游模式：下对风电场包含主楼、一次、高压开关室、低压开关室、水房、继保室、中控室、会议室、房间等进行360°漫游操作，其中可对隔离开关、高压断路器、避雷针、电压互感器、电抗器、电容、主变压器等内容进行查看及器件说明。其中可对主变压器进行单独视角切换，在切换后可以对其进行360°旋转操作，可单独查看每个组成部件包含：储油器、高压侧套管、油箱、绕组、散热风扇、调压机构箱、吸湿器、主变端子箱等。</w:t>
            </w:r>
          </w:p>
          <w:p>
            <w:pPr>
              <w:pStyle w:val="26"/>
              <w:widowControl/>
              <w:spacing w:line="276" w:lineRule="auto"/>
              <w:rPr>
                <w:rFonts w:ascii="宋体" w:hAnsi="宋体" w:cstheme="minorBidi"/>
                <w:szCs w:val="21"/>
              </w:rPr>
            </w:pPr>
          </w:p>
          <w:p>
            <w:pPr>
              <w:pStyle w:val="26"/>
              <w:widowControl/>
              <w:spacing w:line="276" w:lineRule="auto"/>
              <w:ind w:firstLine="422"/>
              <w:rPr>
                <w:rFonts w:ascii="宋体" w:hAnsi="宋体" w:cstheme="minorBidi"/>
                <w:szCs w:val="21"/>
              </w:rPr>
            </w:pPr>
            <w:r>
              <w:rPr>
                <w:rFonts w:ascii="宋体" w:hAnsi="宋体" w:cstheme="minorBidi"/>
                <w:b/>
                <w:bCs/>
                <w:szCs w:val="21"/>
              </w:rPr>
              <w:t>3、</w:t>
            </w:r>
            <w:r>
              <w:rPr>
                <w:rFonts w:hint="eastAsia" w:ascii="宋体" w:hAnsi="宋体" w:cstheme="minorBidi"/>
                <w:b/>
                <w:bCs/>
                <w:szCs w:val="21"/>
              </w:rPr>
              <w:t>流场三维模拟实训模块</w:t>
            </w:r>
          </w:p>
          <w:p>
            <w:pPr>
              <w:pStyle w:val="26"/>
              <w:widowControl/>
              <w:spacing w:line="276" w:lineRule="auto"/>
              <w:rPr>
                <w:rFonts w:ascii="宋体" w:hAnsi="宋体" w:cstheme="minorBidi"/>
                <w:szCs w:val="21"/>
              </w:rPr>
            </w:pPr>
            <w:r>
              <w:rPr>
                <w:rFonts w:hint="eastAsia" w:ascii="宋体" w:hAnsi="宋体" w:cstheme="minorBidi"/>
                <w:szCs w:val="21"/>
              </w:rPr>
              <w:t>操作对象：流场演示功能具备</w:t>
            </w:r>
            <w:r>
              <w:rPr>
                <w:rFonts w:ascii="宋体" w:hAnsi="宋体" w:cstheme="minorBidi"/>
                <w:szCs w:val="21"/>
              </w:rPr>
              <w:t>6台风电机组受风情况展示，可以在360°虚拟环境中进行体验，并且可以调整风向，观察风力在经过风电机组后的情况。</w:t>
            </w:r>
          </w:p>
          <w:p>
            <w:pPr>
              <w:pStyle w:val="26"/>
              <w:widowControl/>
              <w:spacing w:line="276" w:lineRule="auto"/>
              <w:rPr>
                <w:rFonts w:ascii="宋体" w:hAnsi="宋体" w:cstheme="minorBidi"/>
                <w:szCs w:val="21"/>
              </w:rPr>
            </w:pPr>
            <w:r>
              <w:rPr>
                <w:rFonts w:hint="eastAsia" w:ascii="宋体" w:hAnsi="宋体" w:cstheme="minorBidi"/>
                <w:szCs w:val="21"/>
              </w:rPr>
              <w:t>流场展示：以粒子模式对风模型进行展现；</w:t>
            </w:r>
          </w:p>
          <w:p>
            <w:pPr>
              <w:pStyle w:val="26"/>
              <w:widowControl/>
              <w:spacing w:line="276" w:lineRule="auto"/>
              <w:rPr>
                <w:rFonts w:ascii="宋体" w:hAnsi="宋体" w:cstheme="minorBidi"/>
                <w:szCs w:val="21"/>
              </w:rPr>
            </w:pPr>
            <w:r>
              <w:rPr>
                <w:rFonts w:hint="eastAsia" w:ascii="宋体" w:hAnsi="宋体" w:cstheme="minorBidi"/>
                <w:szCs w:val="21"/>
              </w:rPr>
              <w:t>风向调节：包含</w:t>
            </w:r>
            <w:r>
              <w:rPr>
                <w:rFonts w:ascii="宋体" w:hAnsi="宋体" w:cstheme="minorBidi"/>
                <w:szCs w:val="21"/>
              </w:rPr>
              <w:t>16个风向选择；</w:t>
            </w:r>
          </w:p>
          <w:p>
            <w:pPr>
              <w:pStyle w:val="26"/>
              <w:widowControl/>
              <w:spacing w:line="276" w:lineRule="auto"/>
              <w:ind w:firstLine="422"/>
              <w:rPr>
                <w:rFonts w:ascii="宋体" w:hAnsi="宋体" w:cstheme="minorBidi"/>
                <w:b/>
                <w:bCs/>
                <w:szCs w:val="21"/>
              </w:rPr>
            </w:pPr>
            <w:r>
              <w:rPr>
                <w:rFonts w:ascii="宋体" w:hAnsi="宋体" w:cstheme="minorBidi"/>
                <w:b/>
                <w:bCs/>
                <w:szCs w:val="21"/>
              </w:rPr>
              <w:t>4</w:t>
            </w:r>
            <w:r>
              <w:rPr>
                <w:rFonts w:hint="eastAsia" w:ascii="宋体" w:hAnsi="宋体" w:cstheme="minorBidi"/>
                <w:b/>
                <w:bCs/>
                <w:szCs w:val="21"/>
              </w:rPr>
              <w:t>、运行转检修倒闸操作实训模块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可以在360°虚拟环境中以三维方式进行运行转检修倒闸操作，其以真实风电场运维任务为基础，还原真实风电场倒闸操作过程。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5</w:t>
            </w:r>
            <w:r>
              <w:rPr>
                <w:rFonts w:hint="eastAsia" w:ascii="宋体" w:hAnsi="宋体" w:cstheme="minorBidi"/>
                <w:szCs w:val="21"/>
              </w:rPr>
              <w:t>）操作流程：包括但不限于操作前领票、审票，操作过程中复诵、操作、确认，操作完成后交票等流程；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6</w:t>
            </w:r>
            <w:r>
              <w:rPr>
                <w:rFonts w:hint="eastAsia" w:ascii="宋体" w:hAnsi="宋体" w:cstheme="minorBidi"/>
                <w:szCs w:val="21"/>
              </w:rPr>
              <w:t>）运行转检修倒闸操作任务内容：采用以第一人称主视角，按任务提示菜单和语音提示进行操作前领票、填写工作票、工具选取；双人协调模式进行唱票、复读、填写、确认操作完成工作票步骤内容及对应规程。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7</w:t>
            </w:r>
            <w:r>
              <w:rPr>
                <w:rFonts w:hint="eastAsia" w:ascii="宋体" w:hAnsi="宋体" w:cstheme="minorBidi"/>
                <w:szCs w:val="21"/>
              </w:rPr>
              <w:t>）视角：正常漫游视角、高压开关柜单独查看视角两种视角进行切换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8</w:t>
            </w:r>
            <w:r>
              <w:rPr>
                <w:rFonts w:hint="eastAsia" w:ascii="宋体" w:hAnsi="宋体" w:cstheme="minorBidi"/>
                <w:szCs w:val="21"/>
              </w:rPr>
              <w:t>）基于Unreal 4或Unity 三维引擎制作，采用UI 与真人语音相结合的方式进行仿真实训，操作简便易学</w:t>
            </w:r>
          </w:p>
          <w:p>
            <w:pPr>
              <w:pStyle w:val="26"/>
              <w:widowControl/>
              <w:spacing w:line="276" w:lineRule="auto"/>
              <w:rPr>
                <w:rFonts w:ascii="宋体" w:hAnsi="宋体" w:cstheme="minorBidi"/>
                <w:szCs w:val="21"/>
              </w:rPr>
            </w:pPr>
          </w:p>
          <w:p>
            <w:pPr>
              <w:pStyle w:val="26"/>
              <w:widowControl/>
              <w:spacing w:line="276" w:lineRule="auto"/>
              <w:ind w:firstLine="422"/>
              <w:rPr>
                <w:rFonts w:ascii="宋体" w:hAnsi="宋体" w:cstheme="minorBidi"/>
                <w:b/>
                <w:bCs/>
                <w:szCs w:val="21"/>
              </w:rPr>
            </w:pPr>
            <w:r>
              <w:rPr>
                <w:rFonts w:ascii="宋体" w:hAnsi="宋体" w:cstheme="minorBidi"/>
                <w:b/>
                <w:bCs/>
                <w:szCs w:val="21"/>
              </w:rPr>
              <w:t>5</w:t>
            </w:r>
            <w:r>
              <w:rPr>
                <w:rFonts w:hint="eastAsia" w:ascii="宋体" w:hAnsi="宋体" w:cstheme="minorBidi"/>
                <w:b/>
                <w:bCs/>
                <w:szCs w:val="21"/>
              </w:rPr>
              <w:t>、检修转运行倒闸操作实训模块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可以在360°虚拟环境中以三维方式进行检修转运行倒闸操作，其以真实风电场运维任务为基础，还原真实风电场倒闸操作过程。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（5）操作流程：包括但不限于操作前领票、审票，操作过程中复诵、操作、确认，操作完成后交票等流程；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6）检修转运行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（8）基于Unreal 4或Unity 三维引擎制作，采用UI 与真人语音相结合的方式进行仿真实训，操作简便易学。</w:t>
            </w:r>
          </w:p>
          <w:p>
            <w:pPr>
              <w:pStyle w:val="26"/>
              <w:widowControl/>
              <w:spacing w:line="276" w:lineRule="auto"/>
              <w:ind w:firstLine="422"/>
              <w:rPr>
                <w:rFonts w:ascii="宋体" w:hAnsi="宋体" w:cstheme="minorBidi"/>
                <w:b/>
                <w:bCs/>
                <w:szCs w:val="21"/>
              </w:rPr>
            </w:pPr>
            <w:r>
              <w:rPr>
                <w:rFonts w:ascii="宋体" w:hAnsi="宋体" w:cstheme="minorBidi"/>
                <w:b/>
                <w:bCs/>
                <w:szCs w:val="21"/>
              </w:rPr>
              <w:t>6</w:t>
            </w:r>
            <w:r>
              <w:rPr>
                <w:rFonts w:hint="eastAsia" w:ascii="宋体" w:hAnsi="宋体" w:cstheme="minorBidi"/>
                <w:b/>
                <w:bCs/>
                <w:szCs w:val="21"/>
              </w:rPr>
              <w:t>、检修转热备倒闸操作实训模块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可以在360°虚拟环境中以三维方式进行检修转热备倒闸操作，其以真实风电场运维任务为基础，还原真实风电场倒闸操作过程。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（5）操作流程：包括但不限于操作前领票、审票，操作过程中复诵、操作、确认，操作完成后交票等流程；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6）检修转热备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（8）基于Unreal 4或Unity 三维引擎制作，采用UI 与真人语音相结合的方式进行仿真实训，操作简便易学。</w:t>
            </w:r>
          </w:p>
          <w:p>
            <w:pPr>
              <w:pStyle w:val="26"/>
              <w:widowControl/>
              <w:spacing w:line="276" w:lineRule="auto"/>
              <w:rPr>
                <w:rFonts w:ascii="宋体" w:hAnsi="宋体" w:cstheme="minorBidi"/>
                <w:szCs w:val="21"/>
              </w:rPr>
            </w:pPr>
          </w:p>
          <w:p>
            <w:pPr>
              <w:pStyle w:val="26"/>
              <w:widowControl/>
              <w:spacing w:line="276" w:lineRule="auto"/>
              <w:ind w:firstLine="422"/>
              <w:rPr>
                <w:rFonts w:ascii="宋体" w:hAnsi="宋体" w:cstheme="minorBidi"/>
                <w:b/>
                <w:bCs/>
                <w:szCs w:val="21"/>
              </w:rPr>
            </w:pPr>
            <w:r>
              <w:rPr>
                <w:rFonts w:ascii="宋体" w:hAnsi="宋体" w:cstheme="minorBidi"/>
                <w:b/>
                <w:bCs/>
                <w:szCs w:val="21"/>
              </w:rPr>
              <w:t>7</w:t>
            </w:r>
            <w:r>
              <w:rPr>
                <w:rFonts w:hint="eastAsia" w:ascii="宋体" w:hAnsi="宋体" w:cstheme="minorBidi"/>
                <w:b/>
                <w:bCs/>
                <w:szCs w:val="21"/>
              </w:rPr>
              <w:t>、检修转冷备倒闸操作实训模块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可以在360°虚拟环境中进行体验，其以真实风电场维护任务为基础，还原真实风电场维护过程。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（4）操作流程：包括但不限于操作前领票、审票，操作过程中复诵、操作、确认，操作完成后交票等流程；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（5）工作票：35KV1号开关柜检修转冷备</w:t>
            </w:r>
          </w:p>
          <w:p>
            <w:pPr>
              <w:pStyle w:val="26"/>
              <w:widowControl/>
              <w:spacing w:line="276" w:lineRule="auto"/>
              <w:rPr>
                <w:rFonts w:ascii="宋体" w:hAnsi="宋体" w:cstheme="minorBidi"/>
                <w:szCs w:val="21"/>
              </w:rPr>
            </w:pPr>
            <w:r>
              <w:rPr>
                <w:rFonts w:hint="eastAsia" w:ascii="宋体" w:hAnsi="宋体" w:cstheme="minorBidi"/>
                <w:szCs w:val="21"/>
              </w:rPr>
              <w:t>（6）检修转冷备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（8）基于Unreal 4或Unity 三维引擎制作，采用UI 与真人语音相结合的方式进行仿真实训，操作简便易学。</w:t>
            </w:r>
          </w:p>
          <w:p>
            <w:pPr>
              <w:pStyle w:val="26"/>
              <w:widowControl/>
              <w:spacing w:line="276" w:lineRule="auto"/>
              <w:ind w:firstLine="422"/>
              <w:rPr>
                <w:rFonts w:ascii="宋体" w:hAnsi="宋体" w:cstheme="minorBidi"/>
                <w:b/>
                <w:bCs/>
                <w:szCs w:val="21"/>
              </w:rPr>
            </w:pPr>
            <w:r>
              <w:rPr>
                <w:rFonts w:ascii="宋体" w:hAnsi="宋体" w:cstheme="minorBidi"/>
                <w:b/>
                <w:bCs/>
                <w:szCs w:val="21"/>
              </w:rPr>
              <w:t>8</w:t>
            </w:r>
            <w:r>
              <w:rPr>
                <w:rFonts w:hint="eastAsia" w:ascii="宋体" w:hAnsi="宋体" w:cstheme="minorBidi"/>
                <w:b/>
                <w:bCs/>
                <w:szCs w:val="21"/>
              </w:rPr>
              <w:t>、热备转运行倒闸操作实训模块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可以在360°虚拟环境中以三维方式进行热备转运行倒闸操作，其以真实风电场运维任务为基础，还原真实风电场倒闸操作过程。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（5）操作流程：包括但不限于操作前领票、审票，操作过程中复诵、操作、确认，操作完成后交票等流程；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6）热备转运行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（7）工作票：35KV1号开关柜热备转运行</w:t>
            </w:r>
          </w:p>
          <w:p>
            <w:pPr>
              <w:pStyle w:val="26"/>
              <w:widowControl/>
              <w:spacing w:line="276" w:lineRule="auto"/>
              <w:rPr>
                <w:rFonts w:ascii="宋体" w:hAnsi="宋体" w:cstheme="minorBidi"/>
                <w:szCs w:val="21"/>
              </w:rPr>
            </w:pPr>
            <w:r>
              <w:rPr>
                <w:rFonts w:hint="eastAsia" w:ascii="宋体" w:hAnsi="宋体" w:cstheme="minorBidi"/>
                <w:szCs w:val="21"/>
              </w:rPr>
              <w:t>（8）视角：正常漫游视角、高压开关柜单独查看视角两种视角进行切换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9</w:t>
            </w:r>
            <w:r>
              <w:rPr>
                <w:rFonts w:hint="eastAsia" w:ascii="宋体" w:hAnsi="宋体" w:cstheme="minorBidi"/>
                <w:szCs w:val="21"/>
              </w:rPr>
              <w:t xml:space="preserve">）基于Unreal 4或Unity 三维引擎制作，采用UI 与真人语音相结合的方式进行仿真实训，操作简便易学。 </w:t>
            </w:r>
            <w:r>
              <w:rPr>
                <w:rFonts w:ascii="宋体" w:hAnsi="宋体" w:cstheme="minorBidi"/>
                <w:szCs w:val="21"/>
              </w:rPr>
              <w:t xml:space="preserve">   </w:t>
            </w:r>
          </w:p>
          <w:p>
            <w:pPr>
              <w:pStyle w:val="26"/>
              <w:widowControl/>
              <w:spacing w:line="276" w:lineRule="auto"/>
              <w:rPr>
                <w:rFonts w:ascii="宋体" w:hAnsi="宋体" w:cstheme="minorBidi"/>
                <w:szCs w:val="21"/>
              </w:rPr>
            </w:pPr>
          </w:p>
          <w:p>
            <w:pPr>
              <w:pStyle w:val="26"/>
              <w:widowControl/>
              <w:spacing w:line="276" w:lineRule="auto"/>
              <w:ind w:firstLine="422"/>
              <w:rPr>
                <w:rFonts w:ascii="宋体" w:hAnsi="宋体" w:cstheme="minorBidi"/>
                <w:b/>
                <w:bCs/>
                <w:szCs w:val="21"/>
              </w:rPr>
            </w:pPr>
            <w:r>
              <w:rPr>
                <w:rFonts w:ascii="宋体" w:hAnsi="宋体" w:cstheme="minorBidi"/>
                <w:b/>
                <w:bCs/>
                <w:szCs w:val="21"/>
              </w:rPr>
              <w:t>9</w:t>
            </w:r>
            <w:r>
              <w:rPr>
                <w:rFonts w:hint="eastAsia" w:ascii="宋体" w:hAnsi="宋体" w:cstheme="minorBidi"/>
                <w:b/>
                <w:bCs/>
                <w:szCs w:val="21"/>
              </w:rPr>
              <w:t>、冷备转运行倒闸操作实训模块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可以在360°虚拟环境中以三维方式进行冷备转运行倒闸操作，其以真实风电场运维任务为基础，还原真实风电场倒闸操作过程。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（5）操作流程：包括但不限于操作前领票、审票，操作过程中复诵、操作、确认，操作完成后交票等流程；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6）冷备转运行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（7）工作票： 35KV1号开关柜冷备转运行</w:t>
            </w:r>
          </w:p>
          <w:p>
            <w:pPr>
              <w:pStyle w:val="26"/>
              <w:widowControl/>
              <w:spacing w:line="276" w:lineRule="auto"/>
              <w:rPr>
                <w:rFonts w:ascii="宋体" w:hAnsi="宋体" w:cstheme="minorBidi"/>
                <w:szCs w:val="21"/>
              </w:rPr>
            </w:pPr>
            <w:r>
              <w:rPr>
                <w:rFonts w:hint="eastAsia" w:ascii="宋体" w:hAnsi="宋体" w:cstheme="minorBidi"/>
                <w:szCs w:val="21"/>
              </w:rPr>
              <w:t>（8）视角：正常漫游视角、高压开关柜单独查看视角两种视角进行切换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9</w:t>
            </w:r>
            <w:r>
              <w:rPr>
                <w:rFonts w:hint="eastAsia" w:ascii="宋体" w:hAnsi="宋体" w:cstheme="minorBidi"/>
                <w:szCs w:val="21"/>
              </w:rPr>
              <w:t xml:space="preserve">）基于Unreal 4或Unity 三维引擎制作，采用UI 与真人语音相结合的方式进行仿真实训，操作简便易学。 </w:t>
            </w:r>
            <w:r>
              <w:rPr>
                <w:rFonts w:ascii="宋体" w:hAnsi="宋体" w:cstheme="minorBidi"/>
                <w:szCs w:val="21"/>
              </w:rPr>
              <w:t xml:space="preserve">   </w:t>
            </w:r>
          </w:p>
          <w:p>
            <w:pPr>
              <w:pStyle w:val="26"/>
              <w:widowControl/>
              <w:spacing w:line="276" w:lineRule="auto"/>
              <w:rPr>
                <w:rFonts w:ascii="宋体" w:hAnsi="宋体" w:cstheme="minorBidi"/>
                <w:szCs w:val="21"/>
              </w:rPr>
            </w:pP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1</w:t>
            </w:r>
            <w:r>
              <w:rPr>
                <w:rFonts w:ascii="宋体" w:hAnsi="宋体" w:cstheme="minorBidi"/>
                <w:b/>
                <w:bCs/>
                <w:szCs w:val="21"/>
              </w:rPr>
              <w:t>0</w:t>
            </w:r>
            <w:r>
              <w:rPr>
                <w:rFonts w:hint="eastAsia" w:ascii="宋体" w:hAnsi="宋体" w:cstheme="minorBidi"/>
                <w:b/>
                <w:bCs/>
                <w:szCs w:val="21"/>
              </w:rPr>
              <w:t>、冷备转热备倒闸操作实训模块</w:t>
            </w:r>
          </w:p>
          <w:p>
            <w:pPr>
              <w:pStyle w:val="26"/>
              <w:widowControl/>
              <w:spacing w:line="276" w:lineRule="auto"/>
              <w:rPr>
                <w:rFonts w:ascii="宋体" w:hAnsi="宋体" w:cstheme="minorBidi"/>
                <w:szCs w:val="21"/>
              </w:rPr>
            </w:pPr>
            <w:r>
              <w:rPr>
                <w:rFonts w:hint="eastAsia" w:ascii="宋体" w:hAnsi="宋体" w:cstheme="minorBidi"/>
                <w:szCs w:val="21"/>
              </w:rPr>
              <w:t>可以在360°虚拟环境中以三维方式进行冷备转热备倒闸操作，其以真实风电场运维任务为基础，还原真实风电场倒闸操作过程。</w:t>
            </w:r>
          </w:p>
          <w:p>
            <w:pPr>
              <w:pStyle w:val="26"/>
              <w:widowControl/>
              <w:spacing w:line="276" w:lineRule="auto"/>
              <w:rPr>
                <w:rFonts w:ascii="宋体" w:hAnsi="宋体" w:cstheme="minorBidi"/>
                <w:szCs w:val="21"/>
              </w:rPr>
            </w:pPr>
            <w:r>
              <w:rPr>
                <w:rFonts w:hint="eastAsia" w:ascii="宋体" w:hAnsi="宋体" w:cstheme="minorBidi"/>
                <w:szCs w:val="21"/>
              </w:rPr>
              <w:t>（1）操作对象：35KV高压开关柜、工作票、工具</w:t>
            </w:r>
          </w:p>
          <w:p>
            <w:pPr>
              <w:pStyle w:val="26"/>
              <w:widowControl/>
              <w:spacing w:line="276" w:lineRule="auto"/>
              <w:rPr>
                <w:rFonts w:ascii="宋体" w:hAnsi="宋体" w:cstheme="minorBidi"/>
                <w:szCs w:val="21"/>
              </w:rPr>
            </w:pPr>
            <w:r>
              <w:rPr>
                <w:rFonts w:hint="eastAsia" w:ascii="宋体" w:hAnsi="宋体" w:cstheme="minorBidi"/>
                <w:szCs w:val="21"/>
              </w:rPr>
              <w:t>（2）三维虚拟场景：以升压站室内外为主场景，中控室、高压开关室为工作流程场景，高压开关柜单体设备为操作场景。</w:t>
            </w:r>
          </w:p>
          <w:p>
            <w:pPr>
              <w:pStyle w:val="26"/>
              <w:widowControl/>
              <w:spacing w:line="276" w:lineRule="auto"/>
              <w:rPr>
                <w:rFonts w:ascii="宋体" w:hAnsi="宋体" w:cstheme="minorBidi"/>
                <w:szCs w:val="21"/>
              </w:rPr>
            </w:pPr>
            <w:r>
              <w:rPr>
                <w:rFonts w:hint="eastAsia" w:ascii="宋体" w:hAnsi="宋体" w:cstheme="minorBidi"/>
                <w:szCs w:val="21"/>
              </w:rPr>
              <w:t>（3）角色划分：操作员、监督员；</w:t>
            </w:r>
          </w:p>
          <w:p>
            <w:pPr>
              <w:pStyle w:val="26"/>
              <w:widowControl/>
              <w:spacing w:line="276" w:lineRule="auto"/>
              <w:rPr>
                <w:rFonts w:ascii="宋体" w:hAnsi="宋体" w:cstheme="minorBidi"/>
                <w:szCs w:val="21"/>
              </w:rPr>
            </w:pPr>
            <w:r>
              <w:rPr>
                <w:rFonts w:hint="eastAsia" w:ascii="宋体" w:hAnsi="宋体" w:cstheme="minorBidi"/>
                <w:szCs w:val="21"/>
              </w:rPr>
              <w:t>（4）包含模型：中控室、继保室、高压开关室、低压开关室、水泵房、主变；、二次变、接地变、输电线路、高压开关柜、工具、五防锁、开关、摇柄等</w:t>
            </w:r>
          </w:p>
          <w:p>
            <w:pPr>
              <w:pStyle w:val="26"/>
              <w:widowControl/>
              <w:spacing w:line="276" w:lineRule="auto"/>
              <w:rPr>
                <w:rFonts w:ascii="宋体" w:hAnsi="宋体" w:cstheme="minorBidi"/>
                <w:szCs w:val="21"/>
              </w:rPr>
            </w:pPr>
            <w:r>
              <w:rPr>
                <w:rFonts w:hint="eastAsia" w:ascii="宋体" w:hAnsi="宋体" w:cstheme="minorBidi"/>
                <w:szCs w:val="21"/>
              </w:rPr>
              <w:t>（5）操作流程：包括但不限于操作前领票、审票，操作过程中复诵、操作、确认，操作完成后交票等流程；</w:t>
            </w:r>
          </w:p>
          <w:p>
            <w:pPr>
              <w:pStyle w:val="26"/>
              <w:widowControl/>
              <w:spacing w:line="276" w:lineRule="auto"/>
              <w:rPr>
                <w:rFonts w:ascii="宋体" w:hAnsi="宋体" w:cstheme="minorBidi"/>
                <w:szCs w:val="21"/>
              </w:rPr>
            </w:pPr>
            <w:r>
              <w:rPr>
                <w:rFonts w:hint="eastAsia" w:ascii="宋体" w:hAnsi="宋体" w:cstheme="minorBidi"/>
                <w:szCs w:val="21"/>
              </w:rPr>
              <w:t>（6）冷备转热备倒闸操作任务内容：采用以第一人称主视角，按任务提示菜单和语音提示进行操作前领票、填写工作票、工具选取；双人协调模式进行唱票、复读、填写、确认操作完成工作票步骤内容及对应规程。</w:t>
            </w:r>
          </w:p>
          <w:p>
            <w:pPr>
              <w:pStyle w:val="26"/>
              <w:widowControl/>
              <w:spacing w:line="276" w:lineRule="auto"/>
              <w:rPr>
                <w:rFonts w:ascii="宋体" w:hAnsi="宋体" w:cstheme="minorBidi"/>
                <w:szCs w:val="21"/>
              </w:rPr>
            </w:pPr>
            <w:r>
              <w:rPr>
                <w:rFonts w:hint="eastAsia" w:ascii="宋体" w:hAnsi="宋体" w:cstheme="minorBidi"/>
                <w:szCs w:val="21"/>
              </w:rPr>
              <w:t>（7）35KV1号开关柜冷备转热备</w:t>
            </w:r>
          </w:p>
          <w:p>
            <w:pPr>
              <w:pStyle w:val="26"/>
              <w:widowControl/>
              <w:spacing w:line="276" w:lineRule="auto"/>
              <w:rPr>
                <w:rFonts w:ascii="宋体" w:hAnsi="宋体" w:cstheme="minorBidi"/>
                <w:szCs w:val="21"/>
              </w:rPr>
            </w:pPr>
            <w:r>
              <w:rPr>
                <w:rFonts w:hint="eastAsia" w:ascii="宋体" w:hAnsi="宋体" w:cstheme="minorBidi"/>
                <w:szCs w:val="21"/>
              </w:rPr>
              <w:t>（8）视角：正常漫游视角、高压开关柜单独查看视角两种视角进行切换</w:t>
            </w:r>
          </w:p>
          <w:p>
            <w:pPr>
              <w:pStyle w:val="26"/>
              <w:widowControl/>
              <w:spacing w:line="276" w:lineRule="auto"/>
              <w:rPr>
                <w:rFonts w:ascii="宋体" w:hAnsi="宋体" w:cstheme="minorBidi"/>
                <w:szCs w:val="21"/>
              </w:rPr>
            </w:pPr>
            <w:r>
              <w:rPr>
                <w:rFonts w:hint="eastAsia" w:ascii="宋体" w:hAnsi="宋体" w:cstheme="minorBidi"/>
                <w:szCs w:val="21"/>
              </w:rPr>
              <w:t>（</w:t>
            </w:r>
            <w:r>
              <w:rPr>
                <w:rFonts w:ascii="宋体" w:hAnsi="宋体" w:cstheme="minorBidi"/>
                <w:szCs w:val="21"/>
              </w:rPr>
              <w:t>9</w:t>
            </w:r>
            <w:r>
              <w:rPr>
                <w:rFonts w:hint="eastAsia" w:ascii="宋体" w:hAnsi="宋体" w:cstheme="minorBidi"/>
                <w:szCs w:val="21"/>
              </w:rPr>
              <w:t>）基于Unreal 4或Unity 三维引擎制作，采用UI 与真人语音相结合的方式进行仿真实训，操作简便易学。</w:t>
            </w:r>
          </w:p>
          <w:p>
            <w:pPr>
              <w:pStyle w:val="26"/>
              <w:widowControl/>
              <w:spacing w:line="276" w:lineRule="auto"/>
              <w:rPr>
                <w:rFonts w:ascii="宋体" w:hAnsi="宋体" w:cstheme="minorBidi"/>
                <w:szCs w:val="21"/>
              </w:rPr>
            </w:pPr>
            <w:r>
              <w:rPr>
                <w:rFonts w:hint="eastAsia" w:ascii="宋体" w:hAnsi="宋体" w:cstheme="minorBidi"/>
                <w:szCs w:val="21"/>
              </w:rPr>
              <w:t xml:space="preserve"> </w:t>
            </w:r>
          </w:p>
          <w:p>
            <w:pPr>
              <w:pStyle w:val="26"/>
              <w:widowControl/>
              <w:spacing w:line="276" w:lineRule="auto"/>
              <w:ind w:firstLine="422"/>
              <w:rPr>
                <w:rFonts w:ascii="宋体" w:hAnsi="宋体" w:cstheme="minorBidi"/>
                <w:b/>
                <w:bCs/>
                <w:szCs w:val="21"/>
              </w:rPr>
            </w:pPr>
            <w:r>
              <w:rPr>
                <w:rFonts w:ascii="宋体" w:hAnsi="宋体" w:cstheme="minorBidi"/>
                <w:b/>
                <w:bCs/>
                <w:szCs w:val="21"/>
              </w:rPr>
              <w:t>11、</w:t>
            </w:r>
            <w:r>
              <w:rPr>
                <w:rFonts w:hint="eastAsia" w:ascii="宋体" w:hAnsi="宋体" w:cstheme="minorBidi"/>
                <w:b/>
                <w:bCs/>
                <w:szCs w:val="21"/>
              </w:rPr>
              <w:t>安全用具模块</w:t>
            </w:r>
          </w:p>
          <w:p>
            <w:pPr>
              <w:pStyle w:val="26"/>
              <w:widowControl/>
              <w:spacing w:line="276" w:lineRule="auto"/>
              <w:rPr>
                <w:rFonts w:ascii="宋体" w:hAnsi="宋体" w:cstheme="minorBidi"/>
                <w:szCs w:val="21"/>
              </w:rPr>
            </w:pPr>
            <w:r>
              <w:rPr>
                <w:rFonts w:hint="eastAsia" w:ascii="宋体" w:hAnsi="宋体" w:cstheme="minorBidi"/>
                <w:szCs w:val="21"/>
              </w:rPr>
              <w:t>操作对象：风电场工具使用包含</w:t>
            </w:r>
            <w:r>
              <w:rPr>
                <w:rFonts w:ascii="宋体" w:hAnsi="宋体" w:cstheme="minorBidi"/>
                <w:szCs w:val="21"/>
              </w:rPr>
              <w:t>10项内容，</w:t>
            </w:r>
            <w:r>
              <w:rPr>
                <w:rFonts w:hint="eastAsia" w:ascii="宋体" w:hAnsi="宋体" w:cstheme="minorBidi"/>
                <w:szCs w:val="21"/>
              </w:rPr>
              <w:t>各种常用的标示牌，安全帽，绝缘手套，绝缘靴，接地线，验电器，围档等。</w:t>
            </w:r>
          </w:p>
          <w:p>
            <w:pPr>
              <w:pStyle w:val="26"/>
              <w:widowControl/>
              <w:spacing w:line="276" w:lineRule="auto"/>
              <w:rPr>
                <w:rFonts w:ascii="宋体" w:hAnsi="宋体" w:cstheme="minorBidi"/>
                <w:szCs w:val="21"/>
              </w:rPr>
            </w:pPr>
            <w:r>
              <w:rPr>
                <w:rFonts w:hint="eastAsia" w:ascii="宋体" w:hAnsi="宋体" w:cstheme="minorBidi"/>
                <w:szCs w:val="21"/>
              </w:rPr>
              <w:t>操作方式：</w:t>
            </w:r>
            <w:r>
              <w:rPr>
                <w:rFonts w:ascii="宋体" w:hAnsi="宋体" w:cstheme="minorBidi"/>
                <w:szCs w:val="21"/>
              </w:rPr>
              <w:t>可以在风电场虚拟场景下进行三维体验，在工具使用相应的场景下，可对工具进行选择，并且操作工具，体验整个工具的</w:t>
            </w:r>
            <w:r>
              <w:rPr>
                <w:rFonts w:hint="eastAsia" w:ascii="宋体" w:hAnsi="宋体" w:cstheme="minorBidi"/>
                <w:szCs w:val="21"/>
              </w:rPr>
              <w:t>正确</w:t>
            </w:r>
            <w:r>
              <w:rPr>
                <w:rFonts w:ascii="宋体" w:hAnsi="宋体" w:cstheme="minorBidi"/>
                <w:szCs w:val="21"/>
              </w:rPr>
              <w:t>使用过程。</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w:t>
            </w:r>
            <w:r>
              <w:rPr>
                <w:rFonts w:ascii="宋体" w:hAnsi="宋体" w:cstheme="minorBidi"/>
                <w:b/>
                <w:bCs/>
                <w:szCs w:val="21"/>
              </w:rPr>
              <w:t>系统功能</w:t>
            </w:r>
          </w:p>
          <w:p>
            <w:pPr>
              <w:pStyle w:val="26"/>
              <w:widowControl/>
              <w:spacing w:line="276" w:lineRule="auto"/>
              <w:rPr>
                <w:rFonts w:ascii="宋体" w:hAnsi="宋体" w:cstheme="minorBidi"/>
                <w:szCs w:val="21"/>
              </w:rPr>
            </w:pPr>
            <w:r>
              <w:rPr>
                <w:rFonts w:hint="eastAsia" w:ascii="宋体" w:hAnsi="宋体" w:cstheme="minorBidi"/>
                <w:szCs w:val="21"/>
              </w:rPr>
              <w:t>根据系统组成可分别对升压站整体结构、布局、设备、工作流程、任务模式等内容进行培培训及实训教学。</w:t>
            </w:r>
          </w:p>
          <w:p>
            <w:pPr>
              <w:pStyle w:val="26"/>
              <w:widowControl/>
              <w:spacing w:line="276" w:lineRule="auto"/>
              <w:rPr>
                <w:rFonts w:ascii="宋体" w:hAnsi="宋体" w:cstheme="minorBidi"/>
                <w:szCs w:val="21"/>
              </w:rPr>
            </w:pPr>
            <w:r>
              <w:rPr>
                <w:rFonts w:hint="eastAsia" w:ascii="宋体" w:hAnsi="宋体" w:cstheme="minorBidi"/>
                <w:szCs w:val="21"/>
              </w:rPr>
              <w:t>培训任务包含</w:t>
            </w:r>
          </w:p>
          <w:p>
            <w:pPr>
              <w:pStyle w:val="26"/>
              <w:widowControl/>
              <w:spacing w:line="276" w:lineRule="auto"/>
              <w:rPr>
                <w:rFonts w:ascii="宋体" w:hAnsi="宋体" w:cstheme="minorBidi"/>
                <w:szCs w:val="21"/>
              </w:rPr>
            </w:pPr>
            <w:r>
              <w:rPr>
                <w:rFonts w:hint="eastAsia" w:ascii="宋体" w:hAnsi="宋体" w:cstheme="minorBidi"/>
                <w:szCs w:val="21"/>
              </w:rPr>
              <w:t>（1）</w:t>
            </w:r>
            <w:r>
              <w:rPr>
                <w:rFonts w:hint="eastAsia" w:ascii="宋体" w:hAnsi="宋体" w:cstheme="minorBidi"/>
                <w:szCs w:val="21"/>
              </w:rPr>
              <w:tab/>
            </w:r>
            <w:r>
              <w:rPr>
                <w:rFonts w:hint="eastAsia" w:ascii="宋体" w:hAnsi="宋体" w:cstheme="minorBidi"/>
                <w:szCs w:val="21"/>
              </w:rPr>
              <w:t>风电场认知培训；</w:t>
            </w:r>
          </w:p>
          <w:p>
            <w:pPr>
              <w:pStyle w:val="26"/>
              <w:widowControl/>
              <w:spacing w:line="276" w:lineRule="auto"/>
              <w:rPr>
                <w:rFonts w:ascii="宋体" w:hAnsi="宋体" w:cstheme="minorBidi"/>
                <w:szCs w:val="21"/>
              </w:rPr>
            </w:pPr>
            <w:r>
              <w:rPr>
                <w:rFonts w:hint="eastAsia" w:ascii="宋体" w:hAnsi="宋体" w:cstheme="minorBidi"/>
                <w:szCs w:val="21"/>
              </w:rPr>
              <w:t>（2）</w:t>
            </w:r>
            <w:r>
              <w:rPr>
                <w:rFonts w:hint="eastAsia" w:ascii="宋体" w:hAnsi="宋体" w:cstheme="minorBidi"/>
                <w:szCs w:val="21"/>
              </w:rPr>
              <w:tab/>
            </w:r>
            <w:r>
              <w:rPr>
                <w:rFonts w:hint="eastAsia" w:ascii="宋体" w:hAnsi="宋体" w:cstheme="minorBidi"/>
                <w:szCs w:val="21"/>
              </w:rPr>
              <w:t>风电场结构组成培训；</w:t>
            </w:r>
          </w:p>
          <w:p>
            <w:pPr>
              <w:pStyle w:val="26"/>
              <w:widowControl/>
              <w:spacing w:line="276" w:lineRule="auto"/>
              <w:rPr>
                <w:rFonts w:ascii="宋体" w:hAnsi="宋体" w:cstheme="minorBidi"/>
                <w:szCs w:val="21"/>
              </w:rPr>
            </w:pPr>
            <w:r>
              <w:rPr>
                <w:rFonts w:hint="eastAsia" w:ascii="宋体" w:hAnsi="宋体" w:cstheme="minorBidi"/>
                <w:szCs w:val="21"/>
              </w:rPr>
              <w:t>（3）</w:t>
            </w:r>
            <w:r>
              <w:rPr>
                <w:rFonts w:hint="eastAsia" w:ascii="宋体" w:hAnsi="宋体" w:cstheme="minorBidi"/>
                <w:szCs w:val="21"/>
              </w:rPr>
              <w:tab/>
            </w:r>
            <w:r>
              <w:rPr>
                <w:rFonts w:hint="eastAsia" w:ascii="宋体" w:hAnsi="宋体" w:cstheme="minorBidi"/>
                <w:szCs w:val="21"/>
              </w:rPr>
              <w:t>风电场一次设备认识培训；</w:t>
            </w:r>
          </w:p>
          <w:p>
            <w:pPr>
              <w:pStyle w:val="26"/>
              <w:widowControl/>
              <w:spacing w:line="276" w:lineRule="auto"/>
              <w:rPr>
                <w:rFonts w:ascii="宋体" w:hAnsi="宋体" w:cstheme="minorBidi"/>
                <w:szCs w:val="21"/>
              </w:rPr>
            </w:pPr>
            <w:r>
              <w:rPr>
                <w:rFonts w:hint="eastAsia" w:ascii="宋体" w:hAnsi="宋体" w:cstheme="minorBidi"/>
                <w:szCs w:val="21"/>
              </w:rPr>
              <w:t>（4）</w:t>
            </w:r>
            <w:r>
              <w:rPr>
                <w:rFonts w:hint="eastAsia" w:ascii="宋体" w:hAnsi="宋体" w:cstheme="minorBidi"/>
                <w:szCs w:val="21"/>
              </w:rPr>
              <w:tab/>
            </w:r>
            <w:r>
              <w:rPr>
                <w:rFonts w:hint="eastAsia" w:ascii="宋体" w:hAnsi="宋体" w:cstheme="minorBidi"/>
                <w:szCs w:val="21"/>
              </w:rPr>
              <w:t>风电场高压开关柜操作培训；</w:t>
            </w:r>
          </w:p>
          <w:p>
            <w:pPr>
              <w:pStyle w:val="26"/>
              <w:widowControl/>
              <w:spacing w:line="276" w:lineRule="auto"/>
              <w:rPr>
                <w:rFonts w:ascii="宋体" w:hAnsi="宋体" w:cstheme="minorBidi"/>
                <w:szCs w:val="21"/>
              </w:rPr>
            </w:pPr>
            <w:r>
              <w:rPr>
                <w:rFonts w:hint="eastAsia" w:ascii="宋体" w:hAnsi="宋体" w:cstheme="minorBidi"/>
                <w:szCs w:val="21"/>
              </w:rPr>
              <w:t>（5）</w:t>
            </w:r>
            <w:r>
              <w:rPr>
                <w:rFonts w:hint="eastAsia" w:ascii="宋体" w:hAnsi="宋体" w:cstheme="minorBidi"/>
                <w:szCs w:val="21"/>
              </w:rPr>
              <w:tab/>
            </w:r>
            <w:r>
              <w:rPr>
                <w:rFonts w:hint="eastAsia" w:ascii="宋体" w:hAnsi="宋体" w:cstheme="minorBidi"/>
                <w:szCs w:val="21"/>
              </w:rPr>
              <w:t>风电场主变结构培训；</w:t>
            </w:r>
          </w:p>
          <w:p>
            <w:pPr>
              <w:pStyle w:val="26"/>
              <w:widowControl/>
              <w:spacing w:line="276" w:lineRule="auto"/>
              <w:rPr>
                <w:rFonts w:ascii="宋体" w:hAnsi="宋体" w:cstheme="minorBidi"/>
                <w:szCs w:val="21"/>
              </w:rPr>
            </w:pPr>
            <w:r>
              <w:rPr>
                <w:rFonts w:hint="eastAsia" w:ascii="宋体" w:hAnsi="宋体" w:cstheme="minorBidi"/>
                <w:szCs w:val="21"/>
              </w:rPr>
              <w:t>（6）</w:t>
            </w:r>
            <w:r>
              <w:rPr>
                <w:rFonts w:hint="eastAsia" w:ascii="宋体" w:hAnsi="宋体" w:cstheme="minorBidi"/>
                <w:szCs w:val="21"/>
              </w:rPr>
              <w:tab/>
            </w:r>
            <w:r>
              <w:rPr>
                <w:rFonts w:hint="eastAsia" w:ascii="宋体" w:hAnsi="宋体" w:cstheme="minorBidi"/>
                <w:szCs w:val="21"/>
              </w:rPr>
              <w:t>风电场工作票培训；</w:t>
            </w:r>
          </w:p>
          <w:p>
            <w:pPr>
              <w:pStyle w:val="26"/>
              <w:widowControl/>
              <w:spacing w:line="276" w:lineRule="auto"/>
              <w:rPr>
                <w:rFonts w:ascii="宋体" w:hAnsi="宋体" w:cstheme="minorBidi"/>
                <w:szCs w:val="21"/>
              </w:rPr>
            </w:pPr>
            <w:r>
              <w:rPr>
                <w:rFonts w:hint="eastAsia" w:ascii="宋体" w:hAnsi="宋体" w:cstheme="minorBidi"/>
                <w:szCs w:val="21"/>
              </w:rPr>
              <w:t>（7）</w:t>
            </w:r>
            <w:r>
              <w:rPr>
                <w:rFonts w:hint="eastAsia" w:ascii="宋体" w:hAnsi="宋体" w:cstheme="minorBidi"/>
                <w:szCs w:val="21"/>
              </w:rPr>
              <w:tab/>
            </w:r>
            <w:r>
              <w:rPr>
                <w:rFonts w:hint="eastAsia" w:ascii="宋体" w:hAnsi="宋体" w:cstheme="minorBidi"/>
                <w:szCs w:val="21"/>
              </w:rPr>
              <w:t>风电场常用工具培训；</w:t>
            </w:r>
          </w:p>
          <w:p>
            <w:pPr>
              <w:pStyle w:val="26"/>
              <w:widowControl/>
              <w:spacing w:line="276" w:lineRule="auto"/>
              <w:rPr>
                <w:rFonts w:ascii="宋体" w:hAnsi="宋体" w:cstheme="minorBidi"/>
                <w:szCs w:val="21"/>
              </w:rPr>
            </w:pPr>
            <w:r>
              <w:rPr>
                <w:rFonts w:hint="eastAsia" w:ascii="宋体" w:hAnsi="宋体" w:cstheme="minorBidi"/>
                <w:szCs w:val="21"/>
              </w:rPr>
              <w:t>（8）</w:t>
            </w:r>
            <w:r>
              <w:rPr>
                <w:rFonts w:hint="eastAsia" w:ascii="宋体" w:hAnsi="宋体" w:cstheme="minorBidi"/>
                <w:szCs w:val="21"/>
              </w:rPr>
              <w:tab/>
            </w:r>
            <w:r>
              <w:rPr>
                <w:rFonts w:hint="eastAsia" w:ascii="宋体" w:hAnsi="宋体" w:cstheme="minorBidi"/>
                <w:szCs w:val="21"/>
              </w:rPr>
              <w:t>风电场工作流程培训；</w:t>
            </w:r>
          </w:p>
          <w:p>
            <w:pPr>
              <w:pStyle w:val="26"/>
              <w:widowControl/>
              <w:spacing w:line="276" w:lineRule="auto"/>
              <w:rPr>
                <w:rFonts w:ascii="宋体" w:hAnsi="宋体" w:cstheme="minorBidi"/>
                <w:szCs w:val="21"/>
              </w:rPr>
            </w:pPr>
            <w:r>
              <w:rPr>
                <w:rFonts w:hint="eastAsia" w:ascii="宋体" w:hAnsi="宋体" w:cstheme="minorBidi"/>
                <w:szCs w:val="21"/>
              </w:rPr>
              <w:t>实训教学包含：</w:t>
            </w:r>
          </w:p>
          <w:p>
            <w:pPr>
              <w:pStyle w:val="26"/>
              <w:widowControl/>
              <w:spacing w:line="276" w:lineRule="auto"/>
              <w:rPr>
                <w:rFonts w:ascii="宋体" w:hAnsi="宋体" w:cstheme="minorBidi"/>
                <w:szCs w:val="21"/>
              </w:rPr>
            </w:pPr>
            <w:r>
              <w:rPr>
                <w:rFonts w:hint="eastAsia" w:ascii="宋体" w:hAnsi="宋体" w:cstheme="minorBidi"/>
                <w:szCs w:val="21"/>
              </w:rPr>
              <w:t>（1）</w:t>
            </w:r>
            <w:r>
              <w:rPr>
                <w:rFonts w:hint="eastAsia" w:ascii="宋体" w:hAnsi="宋体" w:cstheme="minorBidi"/>
                <w:szCs w:val="21"/>
              </w:rPr>
              <w:tab/>
            </w:r>
            <w:r>
              <w:rPr>
                <w:rFonts w:hint="eastAsia" w:ascii="宋体" w:hAnsi="宋体" w:cstheme="minorBidi"/>
                <w:szCs w:val="21"/>
              </w:rPr>
              <w:t>风电场漫游操作；</w:t>
            </w:r>
          </w:p>
          <w:p>
            <w:pPr>
              <w:pStyle w:val="26"/>
              <w:widowControl/>
              <w:spacing w:line="276" w:lineRule="auto"/>
              <w:rPr>
                <w:rFonts w:ascii="宋体" w:hAnsi="宋体" w:cstheme="minorBidi"/>
                <w:szCs w:val="21"/>
              </w:rPr>
            </w:pPr>
            <w:r>
              <w:rPr>
                <w:rFonts w:hint="eastAsia" w:ascii="宋体" w:hAnsi="宋体" w:cstheme="minorBidi"/>
                <w:szCs w:val="21"/>
              </w:rPr>
              <w:t>（2）</w:t>
            </w:r>
            <w:r>
              <w:rPr>
                <w:rFonts w:hint="eastAsia" w:ascii="宋体" w:hAnsi="宋体" w:cstheme="minorBidi"/>
                <w:szCs w:val="21"/>
              </w:rPr>
              <w:tab/>
            </w:r>
            <w:r>
              <w:rPr>
                <w:rFonts w:hint="eastAsia" w:ascii="宋体" w:hAnsi="宋体" w:cstheme="minorBidi"/>
                <w:szCs w:val="21"/>
              </w:rPr>
              <w:t>站用电系统仿真；</w:t>
            </w:r>
          </w:p>
          <w:p>
            <w:pPr>
              <w:pStyle w:val="26"/>
              <w:widowControl/>
              <w:spacing w:line="276" w:lineRule="auto"/>
              <w:rPr>
                <w:rFonts w:ascii="宋体" w:hAnsi="宋体" w:cstheme="minorBidi"/>
                <w:szCs w:val="21"/>
              </w:rPr>
            </w:pPr>
            <w:r>
              <w:rPr>
                <w:rFonts w:hint="eastAsia" w:ascii="宋体" w:hAnsi="宋体" w:cstheme="minorBidi"/>
                <w:szCs w:val="21"/>
              </w:rPr>
              <w:t>（3）</w:t>
            </w:r>
            <w:r>
              <w:rPr>
                <w:rFonts w:hint="eastAsia" w:ascii="宋体" w:hAnsi="宋体" w:cstheme="minorBidi"/>
                <w:szCs w:val="21"/>
              </w:rPr>
              <w:tab/>
            </w:r>
            <w:r>
              <w:rPr>
                <w:rFonts w:hint="eastAsia" w:ascii="宋体" w:hAnsi="宋体" w:cstheme="minorBidi"/>
                <w:szCs w:val="21"/>
              </w:rPr>
              <w:t>风电场流程操作；</w:t>
            </w:r>
          </w:p>
          <w:p>
            <w:pPr>
              <w:pStyle w:val="26"/>
              <w:widowControl/>
              <w:spacing w:line="276" w:lineRule="auto"/>
              <w:rPr>
                <w:rFonts w:ascii="宋体" w:hAnsi="宋体" w:cstheme="minorBidi"/>
                <w:szCs w:val="21"/>
              </w:rPr>
            </w:pPr>
            <w:r>
              <w:rPr>
                <w:rFonts w:hint="eastAsia" w:ascii="宋体" w:hAnsi="宋体" w:cstheme="minorBidi"/>
                <w:szCs w:val="21"/>
              </w:rPr>
              <w:t>（4）</w:t>
            </w:r>
            <w:r>
              <w:rPr>
                <w:rFonts w:hint="eastAsia" w:ascii="宋体" w:hAnsi="宋体" w:cstheme="minorBidi"/>
                <w:szCs w:val="21"/>
              </w:rPr>
              <w:tab/>
            </w:r>
            <w:r>
              <w:rPr>
                <w:rFonts w:hint="eastAsia" w:ascii="宋体" w:hAnsi="宋体" w:cstheme="minorBidi"/>
                <w:szCs w:val="21"/>
              </w:rPr>
              <w:t>机组尾流仿真实训；</w:t>
            </w:r>
          </w:p>
          <w:p>
            <w:pPr>
              <w:pStyle w:val="26"/>
              <w:widowControl/>
              <w:spacing w:line="276" w:lineRule="auto"/>
              <w:rPr>
                <w:rFonts w:ascii="宋体" w:hAnsi="宋体" w:cstheme="minorBidi"/>
                <w:szCs w:val="21"/>
              </w:rPr>
            </w:pPr>
            <w:r>
              <w:rPr>
                <w:rFonts w:hint="eastAsia" w:ascii="宋体" w:hAnsi="宋体" w:cstheme="minorBidi"/>
                <w:szCs w:val="21"/>
              </w:rPr>
              <w:t>（5）</w:t>
            </w:r>
            <w:r>
              <w:rPr>
                <w:rFonts w:hint="eastAsia" w:ascii="宋体" w:hAnsi="宋体" w:cstheme="minorBidi"/>
                <w:szCs w:val="21"/>
              </w:rPr>
              <w:tab/>
            </w:r>
            <w:r>
              <w:rPr>
                <w:rFonts w:hint="eastAsia" w:ascii="宋体" w:hAnsi="宋体" w:cstheme="minorBidi"/>
                <w:szCs w:val="21"/>
              </w:rPr>
              <w:t>倒闸操作实训；</w:t>
            </w:r>
          </w:p>
          <w:p>
            <w:pPr>
              <w:pStyle w:val="26"/>
              <w:widowControl/>
              <w:spacing w:line="276" w:lineRule="auto"/>
              <w:rPr>
                <w:rFonts w:ascii="宋体" w:hAnsi="宋体" w:cstheme="minorBidi"/>
                <w:szCs w:val="21"/>
              </w:rPr>
            </w:pPr>
            <w:r>
              <w:rPr>
                <w:rFonts w:hint="eastAsia" w:ascii="宋体" w:hAnsi="宋体" w:cstheme="minorBidi"/>
                <w:szCs w:val="21"/>
              </w:rPr>
              <w:t>（6）</w:t>
            </w:r>
            <w:r>
              <w:rPr>
                <w:rFonts w:hint="eastAsia" w:ascii="宋体" w:hAnsi="宋体" w:cstheme="minorBidi"/>
                <w:szCs w:val="21"/>
              </w:rPr>
              <w:tab/>
            </w:r>
            <w:r>
              <w:rPr>
                <w:rFonts w:hint="eastAsia" w:ascii="宋体" w:hAnsi="宋体" w:cstheme="minorBidi"/>
                <w:szCs w:val="21"/>
              </w:rPr>
              <w:t>工作票填写；</w:t>
            </w:r>
          </w:p>
          <w:p>
            <w:pPr>
              <w:pStyle w:val="26"/>
              <w:widowControl/>
              <w:spacing w:line="276" w:lineRule="auto"/>
              <w:rPr>
                <w:rFonts w:ascii="宋体" w:hAnsi="宋体" w:cstheme="minorBidi"/>
                <w:szCs w:val="21"/>
              </w:rPr>
            </w:pPr>
            <w:r>
              <w:rPr>
                <w:rFonts w:hint="eastAsia" w:ascii="宋体" w:hAnsi="宋体" w:cstheme="minorBidi"/>
                <w:szCs w:val="21"/>
              </w:rPr>
              <w:t>（7）</w:t>
            </w:r>
            <w:r>
              <w:rPr>
                <w:rFonts w:hint="eastAsia" w:ascii="宋体" w:hAnsi="宋体" w:cstheme="minorBidi"/>
                <w:szCs w:val="21"/>
              </w:rPr>
              <w:tab/>
            </w:r>
            <w:r>
              <w:rPr>
                <w:rFonts w:hint="eastAsia" w:ascii="宋体" w:hAnsi="宋体" w:cstheme="minorBidi"/>
                <w:szCs w:val="21"/>
              </w:rPr>
              <w:t>主变压器结构查看；</w:t>
            </w:r>
          </w:p>
          <w:p>
            <w:pPr>
              <w:pStyle w:val="26"/>
              <w:widowControl/>
              <w:spacing w:line="276" w:lineRule="auto"/>
              <w:rPr>
                <w:rFonts w:ascii="宋体" w:hAnsi="宋体" w:cstheme="minorBidi"/>
                <w:szCs w:val="21"/>
              </w:rPr>
            </w:pPr>
            <w:r>
              <w:rPr>
                <w:rFonts w:hint="eastAsia" w:ascii="宋体" w:hAnsi="宋体" w:cstheme="minorBidi"/>
                <w:szCs w:val="21"/>
              </w:rPr>
              <w:t>（8）</w:t>
            </w:r>
            <w:r>
              <w:rPr>
                <w:rFonts w:hint="eastAsia" w:ascii="宋体" w:hAnsi="宋体" w:cstheme="minorBidi"/>
                <w:szCs w:val="21"/>
              </w:rPr>
              <w:tab/>
            </w:r>
            <w:r>
              <w:rPr>
                <w:rFonts w:hint="eastAsia" w:ascii="宋体" w:hAnsi="宋体" w:cstheme="minorBidi"/>
                <w:szCs w:val="21"/>
              </w:rPr>
              <w:t>高压开关柜运行转检修操作；</w:t>
            </w:r>
          </w:p>
          <w:p>
            <w:pPr>
              <w:pStyle w:val="26"/>
              <w:widowControl/>
              <w:spacing w:line="276" w:lineRule="auto"/>
              <w:rPr>
                <w:rFonts w:ascii="宋体" w:hAnsi="宋体" w:cstheme="minorBidi"/>
                <w:szCs w:val="21"/>
              </w:rPr>
            </w:pPr>
            <w:r>
              <w:rPr>
                <w:rFonts w:hint="eastAsia" w:ascii="宋体" w:hAnsi="宋体" w:cstheme="minorBidi"/>
                <w:szCs w:val="21"/>
              </w:rPr>
              <w:t>（9）</w:t>
            </w:r>
            <w:r>
              <w:rPr>
                <w:rFonts w:hint="eastAsia" w:ascii="宋体" w:hAnsi="宋体" w:cstheme="minorBidi"/>
                <w:szCs w:val="21"/>
              </w:rPr>
              <w:tab/>
            </w:r>
            <w:r>
              <w:rPr>
                <w:rFonts w:hint="eastAsia" w:ascii="宋体" w:hAnsi="宋体" w:cstheme="minorBidi"/>
                <w:szCs w:val="21"/>
              </w:rPr>
              <w:t>高压开关柜检修转运行操作；</w:t>
            </w:r>
          </w:p>
          <w:p>
            <w:pPr>
              <w:pStyle w:val="26"/>
              <w:widowControl/>
              <w:spacing w:line="276" w:lineRule="auto"/>
              <w:rPr>
                <w:rFonts w:ascii="宋体" w:hAnsi="宋体" w:cstheme="minorBidi"/>
                <w:szCs w:val="21"/>
              </w:rPr>
            </w:pPr>
            <w:r>
              <w:rPr>
                <w:rFonts w:hint="eastAsia" w:ascii="宋体" w:hAnsi="宋体" w:cstheme="minorBidi"/>
                <w:szCs w:val="21"/>
              </w:rPr>
              <w:t>（10）</w:t>
            </w:r>
            <w:r>
              <w:rPr>
                <w:rFonts w:hint="eastAsia" w:ascii="宋体" w:hAnsi="宋体" w:cstheme="minorBidi"/>
                <w:szCs w:val="21"/>
              </w:rPr>
              <w:tab/>
            </w:r>
            <w:r>
              <w:rPr>
                <w:rFonts w:hint="eastAsia" w:ascii="宋体" w:hAnsi="宋体" w:cstheme="minorBidi"/>
                <w:szCs w:val="21"/>
              </w:rPr>
              <w:t>高压开关柜检修转热备操作；</w:t>
            </w:r>
          </w:p>
          <w:p>
            <w:pPr>
              <w:pStyle w:val="26"/>
              <w:widowControl/>
              <w:spacing w:line="276" w:lineRule="auto"/>
              <w:rPr>
                <w:rFonts w:ascii="宋体" w:hAnsi="宋体" w:cstheme="minorBidi"/>
                <w:szCs w:val="21"/>
              </w:rPr>
            </w:pPr>
            <w:r>
              <w:rPr>
                <w:rFonts w:hint="eastAsia" w:ascii="宋体" w:hAnsi="宋体" w:cstheme="minorBidi"/>
                <w:szCs w:val="21"/>
              </w:rPr>
              <w:t>（11）</w:t>
            </w:r>
            <w:r>
              <w:rPr>
                <w:rFonts w:hint="eastAsia" w:ascii="宋体" w:hAnsi="宋体" w:cstheme="minorBidi"/>
                <w:szCs w:val="21"/>
              </w:rPr>
              <w:tab/>
            </w:r>
            <w:r>
              <w:rPr>
                <w:rFonts w:hint="eastAsia" w:ascii="宋体" w:hAnsi="宋体" w:cstheme="minorBidi"/>
                <w:szCs w:val="21"/>
              </w:rPr>
              <w:t>高压开关柜检修转冷备操作；</w:t>
            </w:r>
          </w:p>
          <w:p>
            <w:pPr>
              <w:pStyle w:val="26"/>
              <w:widowControl/>
              <w:spacing w:line="276" w:lineRule="auto"/>
              <w:rPr>
                <w:rFonts w:ascii="宋体" w:hAnsi="宋体" w:cstheme="minorBidi"/>
                <w:szCs w:val="21"/>
              </w:rPr>
            </w:pPr>
            <w:r>
              <w:rPr>
                <w:rFonts w:hint="eastAsia" w:ascii="宋体" w:hAnsi="宋体" w:cstheme="minorBidi"/>
                <w:szCs w:val="21"/>
              </w:rPr>
              <w:t>（12）</w:t>
            </w:r>
            <w:r>
              <w:rPr>
                <w:rFonts w:hint="eastAsia" w:ascii="宋体" w:hAnsi="宋体" w:cstheme="minorBidi"/>
                <w:szCs w:val="21"/>
              </w:rPr>
              <w:tab/>
            </w:r>
            <w:r>
              <w:rPr>
                <w:rFonts w:hint="eastAsia" w:ascii="宋体" w:hAnsi="宋体" w:cstheme="minorBidi"/>
                <w:szCs w:val="21"/>
              </w:rPr>
              <w:t>高压开关柜热备转运行操作；</w:t>
            </w:r>
          </w:p>
          <w:p>
            <w:pPr>
              <w:pStyle w:val="26"/>
              <w:widowControl/>
              <w:spacing w:line="276" w:lineRule="auto"/>
              <w:rPr>
                <w:rFonts w:ascii="宋体" w:hAnsi="宋体" w:cstheme="minorBidi"/>
                <w:szCs w:val="21"/>
              </w:rPr>
            </w:pPr>
            <w:r>
              <w:rPr>
                <w:rFonts w:hint="eastAsia" w:ascii="宋体" w:hAnsi="宋体" w:cstheme="minorBidi"/>
                <w:szCs w:val="21"/>
              </w:rPr>
              <w:t>（13）</w:t>
            </w:r>
            <w:r>
              <w:rPr>
                <w:rFonts w:hint="eastAsia" w:ascii="宋体" w:hAnsi="宋体" w:cstheme="minorBidi"/>
                <w:szCs w:val="21"/>
              </w:rPr>
              <w:tab/>
            </w:r>
            <w:r>
              <w:rPr>
                <w:rFonts w:hint="eastAsia" w:ascii="宋体" w:hAnsi="宋体" w:cstheme="minorBidi"/>
                <w:szCs w:val="21"/>
              </w:rPr>
              <w:t>高压开关柜冷备转运行操作；</w:t>
            </w:r>
          </w:p>
          <w:p>
            <w:pPr>
              <w:pStyle w:val="26"/>
              <w:widowControl/>
              <w:spacing w:line="276" w:lineRule="auto"/>
              <w:rPr>
                <w:rFonts w:ascii="宋体" w:hAnsi="宋体" w:cstheme="minorBidi"/>
                <w:szCs w:val="21"/>
              </w:rPr>
            </w:pPr>
            <w:r>
              <w:rPr>
                <w:rFonts w:hint="eastAsia" w:ascii="宋体" w:hAnsi="宋体" w:cstheme="minorBidi"/>
                <w:szCs w:val="21"/>
              </w:rPr>
              <w:t>（14）</w:t>
            </w:r>
            <w:r>
              <w:rPr>
                <w:rFonts w:hint="eastAsia" w:ascii="宋体" w:hAnsi="宋体" w:cstheme="minorBidi"/>
                <w:szCs w:val="21"/>
              </w:rPr>
              <w:tab/>
            </w:r>
            <w:r>
              <w:rPr>
                <w:rFonts w:hint="eastAsia" w:ascii="宋体" w:hAnsi="宋体" w:cstheme="minorBidi"/>
                <w:szCs w:val="21"/>
              </w:rPr>
              <w:t>高压开关柜冷备转热备主变压器仿真；</w:t>
            </w:r>
          </w:p>
          <w:p>
            <w:pPr>
              <w:pStyle w:val="26"/>
              <w:widowControl/>
              <w:spacing w:line="276" w:lineRule="auto"/>
              <w:rPr>
                <w:rFonts w:ascii="宋体" w:hAnsi="宋体" w:cstheme="minorBidi"/>
                <w:szCs w:val="21"/>
              </w:rPr>
            </w:pPr>
            <w:r>
              <w:rPr>
                <w:rFonts w:hint="eastAsia" w:ascii="宋体" w:hAnsi="宋体" w:cstheme="minorBidi"/>
                <w:szCs w:val="21"/>
              </w:rPr>
              <w:t>（15）</w:t>
            </w:r>
            <w:r>
              <w:rPr>
                <w:rFonts w:hint="eastAsia" w:ascii="宋体" w:hAnsi="宋体" w:cstheme="minorBidi"/>
                <w:szCs w:val="21"/>
              </w:rPr>
              <w:tab/>
            </w:r>
            <w:r>
              <w:rPr>
                <w:rFonts w:hint="eastAsia" w:ascii="宋体" w:hAnsi="宋体" w:cstheme="minorBidi"/>
                <w:szCs w:val="21"/>
              </w:rPr>
              <w:t>配电装置仿真；</w:t>
            </w:r>
          </w:p>
          <w:p>
            <w:pPr>
              <w:pStyle w:val="26"/>
              <w:widowControl/>
              <w:spacing w:line="276" w:lineRule="auto"/>
              <w:rPr>
                <w:rFonts w:ascii="宋体" w:hAnsi="宋体" w:cstheme="minorBidi"/>
                <w:szCs w:val="21"/>
              </w:rPr>
            </w:pPr>
            <w:r>
              <w:rPr>
                <w:rFonts w:hint="eastAsia" w:ascii="宋体" w:hAnsi="宋体" w:cstheme="minorBidi"/>
                <w:szCs w:val="21"/>
              </w:rPr>
              <w:t>（16）</w:t>
            </w:r>
            <w:r>
              <w:rPr>
                <w:rFonts w:hint="eastAsia" w:ascii="宋体" w:hAnsi="宋体" w:cstheme="minorBidi"/>
                <w:szCs w:val="21"/>
              </w:rPr>
              <w:tab/>
            </w:r>
            <w:r>
              <w:rPr>
                <w:rFonts w:hint="eastAsia" w:ascii="宋体" w:hAnsi="宋体" w:cstheme="minorBidi"/>
                <w:szCs w:val="21"/>
              </w:rPr>
              <w:t>继电保护装置硬件仿真；</w:t>
            </w:r>
          </w:p>
          <w:p>
            <w:pPr>
              <w:pStyle w:val="26"/>
              <w:widowControl/>
              <w:spacing w:line="276" w:lineRule="auto"/>
              <w:rPr>
                <w:rFonts w:ascii="宋体" w:hAnsi="宋体" w:cstheme="minorBidi"/>
                <w:szCs w:val="21"/>
              </w:rPr>
            </w:pPr>
            <w:r>
              <w:rPr>
                <w:rFonts w:hint="eastAsia" w:ascii="宋体" w:hAnsi="宋体" w:cstheme="minorBidi"/>
                <w:szCs w:val="21"/>
              </w:rPr>
              <w:t>（17）</w:t>
            </w:r>
            <w:r>
              <w:rPr>
                <w:rFonts w:hint="eastAsia" w:ascii="宋体" w:hAnsi="宋体" w:cstheme="minorBidi"/>
                <w:szCs w:val="21"/>
              </w:rPr>
              <w:tab/>
            </w:r>
            <w:r>
              <w:rPr>
                <w:rFonts w:hint="eastAsia" w:ascii="宋体" w:hAnsi="宋体" w:cstheme="minorBidi"/>
                <w:szCs w:val="21"/>
              </w:rPr>
              <w:t>直流系统仿真；</w:t>
            </w:r>
          </w:p>
          <w:p>
            <w:pPr>
              <w:pStyle w:val="26"/>
              <w:widowControl/>
              <w:spacing w:line="276" w:lineRule="auto"/>
              <w:ind w:firstLine="0" w:firstLineChars="0"/>
              <w:rPr>
                <w:rFonts w:ascii="宋体" w:hAnsi="宋体" w:cstheme="minorBidi"/>
                <w:b/>
                <w:bCs/>
                <w:szCs w:val="21"/>
              </w:rPr>
            </w:pP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节点</w:t>
            </w:r>
          </w:p>
        </w:tc>
        <w:tc>
          <w:tcPr>
            <w:tcW w:w="201" w:type="pct"/>
            <w:vAlign w:val="center"/>
          </w:tcPr>
          <w:p>
            <w:pPr>
              <w:rPr>
                <w:rFonts w:ascii="宋体" w:hAnsi="宋体" w:eastAsia="宋体"/>
                <w:szCs w:val="21"/>
              </w:rPr>
            </w:pPr>
            <w:r>
              <w:rPr>
                <w:rFonts w:hint="eastAsia" w:ascii="宋体" w:hAnsi="宋体" w:eastAsia="宋体"/>
                <w:szCs w:val="21"/>
              </w:rPr>
              <w:t>4</w:t>
            </w:r>
            <w:r>
              <w:rPr>
                <w:rFonts w:ascii="宋体" w:hAnsi="宋体" w:eastAsia="宋体"/>
                <w:szCs w:val="21"/>
              </w:rPr>
              <w:t>0</w:t>
            </w:r>
          </w:p>
        </w:tc>
        <w:tc>
          <w:tcPr>
            <w:tcW w:w="378" w:type="pct"/>
            <w:vAlign w:val="center"/>
          </w:tcPr>
          <w:p>
            <w:pPr>
              <w:jc w:val="center"/>
              <w:rPr>
                <w:rFonts w:hint="default" w:ascii="宋体" w:hAnsi="宋体" w:eastAsia="宋体" w:cs="Times New Roman"/>
                <w:szCs w:val="21"/>
                <w:lang w:val="en-US"/>
              </w:rPr>
            </w:pPr>
            <w:r>
              <w:rPr>
                <w:rFonts w:hint="eastAsia" w:ascii="宋体" w:hAnsi="宋体" w:eastAsia="宋体" w:cs="Times New Roman"/>
                <w:szCs w:val="21"/>
                <w:lang w:val="en-US" w:eastAsia="zh-CN"/>
              </w:rPr>
              <w:t>1875</w:t>
            </w:r>
          </w:p>
        </w:tc>
        <w:tc>
          <w:tcPr>
            <w:tcW w:w="378" w:type="pct"/>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Align w:val="center"/>
          </w:tcPr>
          <w:p>
            <w:pPr>
              <w:jc w:val="center"/>
              <w:rPr>
                <w:rFonts w:ascii="宋体" w:hAnsi="宋体" w:eastAsia="宋体" w:cs="Times New Roman"/>
                <w:szCs w:val="21"/>
              </w:rPr>
            </w:pPr>
            <w:r>
              <w:rPr>
                <w:rFonts w:ascii="宋体" w:hAnsi="宋体" w:eastAsia="宋体" w:cs="Times New Roman"/>
                <w:szCs w:val="21"/>
              </w:rPr>
              <w:t>3</w:t>
            </w:r>
          </w:p>
        </w:tc>
        <w:tc>
          <w:tcPr>
            <w:tcW w:w="290" w:type="pct"/>
            <w:vAlign w:val="center"/>
          </w:tcPr>
          <w:p>
            <w:pPr>
              <w:jc w:val="center"/>
              <w:rPr>
                <w:rFonts w:ascii="宋体" w:hAnsi="宋体" w:eastAsia="宋体" w:cs="Times New Roman"/>
                <w:szCs w:val="21"/>
              </w:rPr>
            </w:pPr>
            <w:r>
              <w:rPr>
                <w:rFonts w:hint="eastAsia" w:ascii="宋体" w:hAnsi="宋体" w:eastAsia="宋体" w:cs="宋体"/>
                <w:kern w:val="0"/>
                <w:szCs w:val="21"/>
              </w:rPr>
              <w:t>风电场运行模拟系统</w:t>
            </w:r>
          </w:p>
        </w:tc>
        <w:tc>
          <w:tcPr>
            <w:tcW w:w="335" w:type="pct"/>
            <w:vAlign w:val="center"/>
          </w:tcPr>
          <w:p>
            <w:pPr>
              <w:widowControl/>
              <w:jc w:val="center"/>
              <w:rPr>
                <w:rFonts w:ascii="宋体" w:hAnsi="宋体" w:eastAsia="宋体" w:cs="宋体"/>
                <w:kern w:val="0"/>
                <w:szCs w:val="21"/>
              </w:rPr>
            </w:pPr>
            <w:r>
              <w:rPr>
                <w:rFonts w:hint="eastAsia" w:ascii="宋体" w:hAnsi="宋体" w:eastAsia="宋体" w:cs="宋体"/>
                <w:kern w:val="0"/>
                <w:szCs w:val="21"/>
              </w:rPr>
              <w:t>风电场运行模拟系统</w:t>
            </w:r>
          </w:p>
        </w:tc>
        <w:tc>
          <w:tcPr>
            <w:tcW w:w="2651" w:type="pct"/>
            <w:vAlign w:val="center"/>
          </w:tcPr>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一、概述</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该系统能够与风电场集控中心系统进行实时通讯，其实时的将风电场运行数据进行上传，并接收集控中心调度信息，最终达到管理风电场运行的目的。</w:t>
            </w:r>
          </w:p>
          <w:p>
            <w:pPr>
              <w:spacing w:line="276" w:lineRule="auto"/>
              <w:rPr>
                <w:rFonts w:ascii="宋体" w:hAnsi="宋体" w:eastAsia="宋体" w:cs="宋体"/>
                <w:kern w:val="0"/>
                <w:szCs w:val="21"/>
              </w:rPr>
            </w:pPr>
            <w:r>
              <w:rPr>
                <w:rFonts w:hint="eastAsia" w:ascii="宋体" w:hAnsi="宋体" w:eastAsia="宋体" w:cs="宋体"/>
                <w:kern w:val="0"/>
                <w:szCs w:val="21"/>
              </w:rPr>
              <w:t>其可以针对每台风电机组进行功率管控，对每台风电机组进行功率精细化控制如有功功率、无功功率、视在功率等。</w:t>
            </w:r>
          </w:p>
          <w:p>
            <w:pPr>
              <w:spacing w:line="276" w:lineRule="auto"/>
              <w:rPr>
                <w:rFonts w:ascii="宋体" w:hAnsi="宋体" w:eastAsia="宋体" w:cs="宋体"/>
                <w:kern w:val="0"/>
                <w:szCs w:val="21"/>
              </w:rPr>
            </w:pPr>
            <w:r>
              <w:rPr>
                <w:rFonts w:hint="eastAsia" w:ascii="宋体" w:hAnsi="宋体" w:eastAsia="宋体" w:cs="宋体"/>
                <w:kern w:val="0"/>
                <w:szCs w:val="21"/>
              </w:rPr>
              <w:t>其可以模拟风电场测风塔信息，对集控中心提供整个风电场的平均风速、平均风向、温度、湿度等信息。</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二、系统组成及详细技术参数</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风电场运行模拟系统包含风电场运行模拟控制器以及风电场运行模拟控制终端，其中风电场运行模拟控制器采用P</w:t>
            </w:r>
            <w:r>
              <w:rPr>
                <w:rFonts w:ascii="宋体" w:hAnsi="宋体" w:eastAsia="宋体" w:cs="宋体"/>
                <w:kern w:val="0"/>
                <w:szCs w:val="21"/>
              </w:rPr>
              <w:t>LC</w:t>
            </w:r>
            <w:r>
              <w:rPr>
                <w:rFonts w:hint="eastAsia" w:ascii="宋体" w:hAnsi="宋体" w:eastAsia="宋体" w:cs="宋体"/>
                <w:kern w:val="0"/>
                <w:szCs w:val="21"/>
              </w:rPr>
              <w:t>进行算法模拟，风电场运行模拟控制终端采用嵌入式搭建整个模拟平台，其具体参数如下：</w:t>
            </w:r>
          </w:p>
          <w:p>
            <w:pPr>
              <w:pStyle w:val="32"/>
              <w:numPr>
                <w:ilvl w:val="0"/>
                <w:numId w:val="6"/>
              </w:numPr>
              <w:spacing w:line="276" w:lineRule="auto"/>
              <w:ind w:firstLineChars="0"/>
              <w:rPr>
                <w:rFonts w:ascii="宋体" w:hAnsi="宋体" w:eastAsia="宋体" w:cs="宋体"/>
                <w:kern w:val="0"/>
                <w:szCs w:val="21"/>
              </w:rPr>
            </w:pPr>
            <w:r>
              <w:rPr>
                <w:rFonts w:hint="eastAsia" w:ascii="宋体" w:hAnsi="宋体" w:eastAsia="宋体" w:cs="宋体"/>
                <w:kern w:val="0"/>
                <w:szCs w:val="21"/>
              </w:rPr>
              <w:t>风电场运行模拟控制器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352"/>
              <w:gridCol w:w="350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4"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序号</w:t>
                  </w:r>
                </w:p>
              </w:tc>
              <w:tc>
                <w:tcPr>
                  <w:tcW w:w="921"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设备名称</w:t>
                  </w:r>
                </w:p>
              </w:tc>
              <w:tc>
                <w:tcPr>
                  <w:tcW w:w="2385"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参数配置</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数量</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单位</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Pr>
                <w:p>
                  <w:pPr>
                    <w:spacing w:line="276" w:lineRule="auto"/>
                    <w:rPr>
                      <w:rFonts w:ascii="宋体" w:hAnsi="宋体" w:eastAsia="宋体" w:cs="Times New Roman"/>
                      <w:kern w:val="0"/>
                      <w:szCs w:val="21"/>
                    </w:rPr>
                  </w:pPr>
                  <w:r>
                    <w:rPr>
                      <w:rFonts w:ascii="宋体" w:hAnsi="宋体" w:eastAsia="宋体" w:cs="Times New Roman"/>
                      <w:kern w:val="0"/>
                      <w:szCs w:val="21"/>
                    </w:rPr>
                    <w:t>1</w:t>
                  </w:r>
                </w:p>
              </w:tc>
              <w:tc>
                <w:tcPr>
                  <w:tcW w:w="921"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风电场运行模拟控制器</w:t>
                  </w:r>
                </w:p>
              </w:tc>
              <w:tc>
                <w:tcPr>
                  <w:tcW w:w="2385" w:type="pct"/>
                </w:tcPr>
                <w:p>
                  <w:pPr>
                    <w:spacing w:line="276" w:lineRule="auto"/>
                    <w:rPr>
                      <w:rFonts w:ascii="宋体" w:hAnsi="宋体" w:eastAsia="宋体" w:cs="Times New Roman"/>
                      <w:szCs w:val="21"/>
                    </w:rPr>
                  </w:pPr>
                  <w:r>
                    <w:rPr>
                      <w:rFonts w:hint="eastAsia" w:ascii="宋体" w:hAnsi="宋体" w:eastAsia="宋体" w:cs="Times New Roman"/>
                      <w:szCs w:val="21"/>
                    </w:rPr>
                    <w:t xml:space="preserve"> 适用于除集中式 I/O 外还包含分布式自动化结构的标准应用和故障安全应用。</w:t>
                  </w:r>
                </w:p>
                <w:p>
                  <w:pPr>
                    <w:spacing w:line="276" w:lineRule="auto"/>
                    <w:rPr>
                      <w:rFonts w:ascii="宋体" w:hAnsi="宋体" w:eastAsia="宋体" w:cs="Times New Roman"/>
                      <w:szCs w:val="21"/>
                    </w:rPr>
                  </w:pPr>
                  <w:r>
                    <w:rPr>
                      <w:rFonts w:hint="eastAsia" w:ascii="宋体" w:hAnsi="宋体" w:eastAsia="宋体" w:cs="Times New Roman"/>
                      <w:szCs w:val="21"/>
                    </w:rPr>
                    <w:t>二进制运算和浮点数运算时处理速度响应时间不大于1s；</w:t>
                  </w:r>
                </w:p>
                <w:p>
                  <w:pPr>
                    <w:spacing w:line="276" w:lineRule="auto"/>
                    <w:rPr>
                      <w:rFonts w:ascii="宋体" w:hAnsi="宋体" w:eastAsia="宋体" w:cs="Times New Roman"/>
                      <w:szCs w:val="21"/>
                    </w:rPr>
                  </w:pPr>
                  <w:r>
                    <w:rPr>
                      <w:rFonts w:hint="eastAsia" w:ascii="宋体" w:hAnsi="宋体" w:eastAsia="宋体" w:cs="Times New Roman"/>
                      <w:szCs w:val="21"/>
                    </w:rPr>
                    <w:t>具有远程接口模块1个；</w:t>
                  </w:r>
                </w:p>
                <w:p>
                  <w:pPr>
                    <w:spacing w:line="276" w:lineRule="auto"/>
                    <w:rPr>
                      <w:rFonts w:ascii="宋体" w:hAnsi="宋体" w:eastAsia="宋体" w:cs="Times New Roman"/>
                      <w:szCs w:val="21"/>
                    </w:rPr>
                  </w:pPr>
                  <w:r>
                    <w:rPr>
                      <w:rFonts w:hint="eastAsia" w:ascii="宋体" w:hAnsi="宋体" w:eastAsia="宋体" w:cs="Times New Roman"/>
                      <w:szCs w:val="21"/>
                    </w:rPr>
                    <w:t>集成数字量输入：</w:t>
                  </w:r>
                  <w:r>
                    <w:rPr>
                      <w:rFonts w:ascii="宋体" w:hAnsi="宋体" w:eastAsia="宋体" w:cs="Times New Roman"/>
                      <w:szCs w:val="21"/>
                    </w:rPr>
                    <w:t>14</w:t>
                  </w:r>
                  <w:r>
                    <w:rPr>
                      <w:rFonts w:hint="eastAsia" w:ascii="宋体" w:hAnsi="宋体" w:eastAsia="宋体" w:cs="Times New Roman"/>
                      <w:szCs w:val="21"/>
                    </w:rPr>
                    <w:t>个；</w:t>
                  </w:r>
                </w:p>
                <w:p>
                  <w:pPr>
                    <w:spacing w:line="276" w:lineRule="auto"/>
                    <w:rPr>
                      <w:rFonts w:ascii="宋体" w:hAnsi="宋体" w:eastAsia="宋体" w:cs="Times New Roman"/>
                      <w:kern w:val="0"/>
                      <w:szCs w:val="21"/>
                    </w:rPr>
                  </w:pPr>
                  <w:r>
                    <w:rPr>
                      <w:rFonts w:hint="eastAsia" w:ascii="宋体" w:hAnsi="宋体" w:eastAsia="宋体" w:cs="Times New Roman"/>
                      <w:szCs w:val="21"/>
                    </w:rPr>
                    <w:t>集成数字量输出：</w:t>
                  </w:r>
                  <w:r>
                    <w:rPr>
                      <w:rFonts w:ascii="宋体" w:hAnsi="宋体" w:eastAsia="宋体" w:cs="Times New Roman"/>
                      <w:szCs w:val="21"/>
                    </w:rPr>
                    <w:t>10</w:t>
                  </w:r>
                  <w:r>
                    <w:rPr>
                      <w:rFonts w:hint="eastAsia" w:ascii="宋体" w:hAnsi="宋体" w:eastAsia="宋体" w:cs="Times New Roman"/>
                      <w:szCs w:val="21"/>
                    </w:rPr>
                    <w:t>个；</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个</w:t>
                  </w:r>
                </w:p>
              </w:tc>
              <w:tc>
                <w:tcPr>
                  <w:tcW w:w="417" w:type="pct"/>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Pr>
                <w:p>
                  <w:pPr>
                    <w:spacing w:line="276" w:lineRule="auto"/>
                    <w:rPr>
                      <w:rFonts w:ascii="宋体" w:hAnsi="宋体" w:eastAsia="宋体" w:cs="Times New Roman"/>
                      <w:kern w:val="0"/>
                      <w:szCs w:val="21"/>
                    </w:rPr>
                  </w:pPr>
                  <w:r>
                    <w:rPr>
                      <w:rFonts w:ascii="宋体" w:hAnsi="宋体" w:eastAsia="宋体" w:cs="Times New Roman"/>
                      <w:kern w:val="0"/>
                      <w:szCs w:val="21"/>
                    </w:rPr>
                    <w:t>2</w:t>
                  </w:r>
                </w:p>
              </w:tc>
              <w:tc>
                <w:tcPr>
                  <w:tcW w:w="921"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触摸屏</w:t>
                  </w:r>
                </w:p>
              </w:tc>
              <w:tc>
                <w:tcPr>
                  <w:tcW w:w="2385" w:type="pct"/>
                </w:tcPr>
                <w:p>
                  <w:pPr>
                    <w:spacing w:line="276" w:lineRule="auto"/>
                    <w:rPr>
                      <w:rFonts w:ascii="宋体" w:hAnsi="宋体" w:eastAsia="宋体" w:cs="Times New Roman"/>
                      <w:szCs w:val="21"/>
                    </w:rPr>
                  </w:pPr>
                  <w:r>
                    <w:rPr>
                      <w:rFonts w:hint="eastAsia" w:ascii="宋体" w:hAnsi="宋体" w:eastAsia="宋体" w:cs="Times New Roman"/>
                      <w:szCs w:val="21"/>
                    </w:rPr>
                    <w:t>要求有就地显示与控制需配备触摸屏，参数如下：</w:t>
                  </w:r>
                </w:p>
                <w:p>
                  <w:pPr>
                    <w:spacing w:line="276" w:lineRule="auto"/>
                    <w:rPr>
                      <w:rFonts w:ascii="宋体" w:hAnsi="宋体" w:eastAsia="宋体" w:cs="Times New Roman"/>
                      <w:szCs w:val="21"/>
                    </w:rPr>
                  </w:pPr>
                  <w:r>
                    <w:rPr>
                      <w:rFonts w:hint="eastAsia" w:ascii="宋体" w:hAnsi="宋体" w:eastAsia="宋体" w:cs="Times New Roman"/>
                      <w:szCs w:val="21"/>
                    </w:rPr>
                    <w:t>液晶屏：≥10.2</w:t>
                  </w:r>
                  <w:r>
                    <w:rPr>
                      <w:rFonts w:ascii="宋体" w:hAnsi="宋体" w:eastAsia="宋体" w:cs="Times New Roman"/>
                      <w:szCs w:val="21"/>
                    </w:rPr>
                    <w:t>”TFT</w:t>
                  </w:r>
                </w:p>
                <w:p>
                  <w:pPr>
                    <w:spacing w:line="276" w:lineRule="auto"/>
                    <w:rPr>
                      <w:rFonts w:ascii="宋体" w:hAnsi="宋体" w:eastAsia="宋体" w:cs="Times New Roman"/>
                      <w:szCs w:val="21"/>
                    </w:rPr>
                  </w:pPr>
                  <w:r>
                    <w:rPr>
                      <w:rFonts w:hint="eastAsia" w:ascii="宋体" w:hAnsi="宋体" w:eastAsia="宋体" w:cs="Times New Roman"/>
                      <w:szCs w:val="21"/>
                    </w:rPr>
                    <w:t>背光灯：L</w:t>
                  </w:r>
                  <w:r>
                    <w:rPr>
                      <w:rFonts w:ascii="宋体" w:hAnsi="宋体" w:eastAsia="宋体" w:cs="Times New Roman"/>
                      <w:szCs w:val="21"/>
                    </w:rPr>
                    <w:t>ED</w:t>
                  </w:r>
                </w:p>
                <w:p>
                  <w:pPr>
                    <w:spacing w:line="276" w:lineRule="auto"/>
                    <w:rPr>
                      <w:rFonts w:ascii="宋体" w:hAnsi="宋体" w:eastAsia="宋体" w:cs="Times New Roman"/>
                      <w:szCs w:val="21"/>
                    </w:rPr>
                  </w:pPr>
                  <w:r>
                    <w:rPr>
                      <w:rFonts w:hint="eastAsia" w:ascii="宋体" w:hAnsi="宋体" w:eastAsia="宋体" w:cs="Times New Roman"/>
                      <w:szCs w:val="21"/>
                    </w:rPr>
                    <w:t>触摸屏：电阻式</w:t>
                  </w:r>
                </w:p>
                <w:p>
                  <w:pPr>
                    <w:spacing w:line="276" w:lineRule="auto"/>
                    <w:rPr>
                      <w:rFonts w:ascii="宋体" w:hAnsi="宋体" w:eastAsia="宋体" w:cs="Times New Roman"/>
                      <w:szCs w:val="21"/>
                    </w:rPr>
                  </w:pPr>
                  <w:r>
                    <w:rPr>
                      <w:rFonts w:hint="eastAsia" w:ascii="宋体" w:hAnsi="宋体" w:eastAsia="宋体" w:cs="Times New Roman"/>
                      <w:szCs w:val="21"/>
                    </w:rPr>
                    <w:t>额定电压：24±20%</w:t>
                  </w:r>
                  <w:r>
                    <w:rPr>
                      <w:rFonts w:ascii="宋体" w:hAnsi="宋体" w:eastAsia="宋体" w:cs="Times New Roman"/>
                      <w:szCs w:val="21"/>
                    </w:rPr>
                    <w:t>VDC</w:t>
                  </w:r>
                </w:p>
                <w:p>
                  <w:pPr>
                    <w:spacing w:line="276" w:lineRule="auto"/>
                    <w:rPr>
                      <w:rFonts w:ascii="宋体" w:hAnsi="宋体" w:eastAsia="宋体" w:cs="Times New Roman"/>
                      <w:szCs w:val="21"/>
                    </w:rPr>
                  </w:pPr>
                  <w:r>
                    <w:rPr>
                      <w:rFonts w:hint="eastAsia" w:ascii="宋体" w:hAnsi="宋体" w:eastAsia="宋体" w:cs="Times New Roman"/>
                      <w:szCs w:val="21"/>
                    </w:rPr>
                    <w:t>额定功率：不小于5.5w</w:t>
                  </w:r>
                </w:p>
                <w:p>
                  <w:pPr>
                    <w:spacing w:line="276" w:lineRule="auto"/>
                    <w:rPr>
                      <w:rFonts w:ascii="宋体" w:hAnsi="宋体" w:eastAsia="宋体" w:cs="Times New Roman"/>
                      <w:szCs w:val="21"/>
                    </w:rPr>
                  </w:pPr>
                  <w:r>
                    <w:rPr>
                      <w:rFonts w:hint="eastAsia" w:ascii="宋体" w:hAnsi="宋体" w:eastAsia="宋体" w:cs="Times New Roman"/>
                      <w:szCs w:val="21"/>
                    </w:rPr>
                    <w:t>外部接口：应具备串口、usb接口、以太网口</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个</w:t>
                  </w:r>
                </w:p>
              </w:tc>
              <w:tc>
                <w:tcPr>
                  <w:tcW w:w="417" w:type="pct"/>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3</w:t>
                  </w:r>
                </w:p>
              </w:tc>
              <w:tc>
                <w:tcPr>
                  <w:tcW w:w="921"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辅助器件</w:t>
                  </w:r>
                </w:p>
              </w:tc>
              <w:tc>
                <w:tcPr>
                  <w:tcW w:w="2385" w:type="pct"/>
                </w:tcPr>
                <w:p>
                  <w:pPr>
                    <w:spacing w:line="276" w:lineRule="auto"/>
                    <w:rPr>
                      <w:rFonts w:ascii="宋体" w:hAnsi="宋体" w:eastAsia="宋体" w:cs="Times New Roman"/>
                      <w:kern w:val="0"/>
                      <w:szCs w:val="21"/>
                    </w:rPr>
                  </w:pPr>
                  <w:r>
                    <w:rPr>
                      <w:rFonts w:hint="eastAsia" w:ascii="宋体" w:hAnsi="宋体" w:eastAsia="宋体" w:cs="Times New Roman"/>
                      <w:szCs w:val="21"/>
                    </w:rPr>
                    <w:t>断路器、接触器、通讯电缆、接口模块等</w:t>
                  </w:r>
                </w:p>
              </w:tc>
              <w:tc>
                <w:tcPr>
                  <w:tcW w:w="417" w:type="pct"/>
                </w:tcPr>
                <w:p>
                  <w:pPr>
                    <w:spacing w:line="276" w:lineRule="auto"/>
                    <w:rPr>
                      <w:rFonts w:ascii="宋体" w:hAnsi="宋体" w:eastAsia="宋体" w:cs="Times New Roman"/>
                      <w:kern w:val="0"/>
                      <w:szCs w:val="21"/>
                    </w:rPr>
                  </w:pPr>
                </w:p>
              </w:tc>
              <w:tc>
                <w:tcPr>
                  <w:tcW w:w="417" w:type="pct"/>
                </w:tcPr>
                <w:p>
                  <w:pPr>
                    <w:spacing w:line="276" w:lineRule="auto"/>
                    <w:rPr>
                      <w:rFonts w:ascii="宋体" w:hAnsi="宋体" w:eastAsia="宋体" w:cs="Times New Roman"/>
                      <w:kern w:val="0"/>
                      <w:szCs w:val="21"/>
                    </w:rPr>
                  </w:pPr>
                </w:p>
              </w:tc>
              <w:tc>
                <w:tcPr>
                  <w:tcW w:w="417" w:type="pct"/>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Pr>
                <w:p>
                  <w:pPr>
                    <w:spacing w:line="276" w:lineRule="auto"/>
                    <w:rPr>
                      <w:rFonts w:ascii="宋体" w:hAnsi="宋体" w:eastAsia="宋体" w:cs="Times New Roman"/>
                      <w:kern w:val="0"/>
                      <w:szCs w:val="21"/>
                    </w:rPr>
                  </w:pPr>
                  <w:r>
                    <w:rPr>
                      <w:rFonts w:ascii="宋体" w:hAnsi="宋体" w:eastAsia="宋体" w:cs="Times New Roman"/>
                      <w:kern w:val="0"/>
                      <w:szCs w:val="21"/>
                    </w:rPr>
                    <w:t>4</w:t>
                  </w:r>
                </w:p>
              </w:tc>
              <w:tc>
                <w:tcPr>
                  <w:tcW w:w="921"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风电场运行模拟柜</w:t>
                  </w:r>
                </w:p>
              </w:tc>
              <w:tc>
                <w:tcPr>
                  <w:tcW w:w="2385"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标准机柜；1</w:t>
                  </w:r>
                  <w:r>
                    <w:rPr>
                      <w:rFonts w:ascii="宋体" w:hAnsi="宋体" w:eastAsia="宋体" w:cs="Times New Roman"/>
                      <w:kern w:val="0"/>
                      <w:szCs w:val="21"/>
                    </w:rPr>
                    <w:t>800*600*600</w:t>
                  </w:r>
                  <w:r>
                    <w:rPr>
                      <w:rFonts w:hint="eastAsia" w:ascii="宋体" w:hAnsi="宋体" w:eastAsia="宋体" w:cs="Times New Roman"/>
                      <w:kern w:val="0"/>
                      <w:szCs w:val="21"/>
                    </w:rPr>
                    <w:t xml:space="preserve"> mm（高</w:t>
                  </w:r>
                  <w:r>
                    <w:rPr>
                      <w:rFonts w:ascii="宋体" w:hAnsi="宋体" w:eastAsia="宋体" w:cs="Times New Roman"/>
                      <w:kern w:val="0"/>
                      <w:szCs w:val="21"/>
                    </w:rPr>
                    <w:t>*</w:t>
                  </w:r>
                  <w:r>
                    <w:rPr>
                      <w:rFonts w:hint="eastAsia" w:ascii="宋体" w:hAnsi="宋体" w:eastAsia="宋体" w:cs="Times New Roman"/>
                      <w:kern w:val="0"/>
                      <w:szCs w:val="21"/>
                    </w:rPr>
                    <w:t>宽*深）</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个</w:t>
                  </w:r>
                </w:p>
              </w:tc>
              <w:tc>
                <w:tcPr>
                  <w:tcW w:w="417" w:type="pct"/>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5</w:t>
                  </w:r>
                </w:p>
              </w:tc>
              <w:tc>
                <w:tcPr>
                  <w:tcW w:w="921"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风电场模拟运行软件</w:t>
                  </w:r>
                </w:p>
              </w:tc>
              <w:tc>
                <w:tcPr>
                  <w:tcW w:w="2385" w:type="pct"/>
                </w:tcPr>
                <w:p>
                  <w:pPr>
                    <w:spacing w:line="276" w:lineRule="auto"/>
                    <w:rPr>
                      <w:rFonts w:ascii="宋体" w:hAnsi="宋体" w:eastAsia="宋体" w:cs="Times New Roman"/>
                      <w:szCs w:val="21"/>
                    </w:rPr>
                  </w:pPr>
                  <w:r>
                    <w:rPr>
                      <w:rFonts w:hint="eastAsia" w:ascii="宋体" w:hAnsi="宋体" w:eastAsia="宋体" w:cs="Times New Roman"/>
                      <w:szCs w:val="21"/>
                    </w:rPr>
                    <w:t>对风电场运行进行模拟，其中包含每台风电机组进行功率管控，对每台风电机组进行功率精细化控制如有功功率、无功功率、视在功率等。</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台</w:t>
                  </w:r>
                </w:p>
              </w:tc>
              <w:tc>
                <w:tcPr>
                  <w:tcW w:w="417" w:type="pct"/>
                </w:tcPr>
                <w:p>
                  <w:pPr>
                    <w:spacing w:line="276" w:lineRule="auto"/>
                    <w:rPr>
                      <w:rFonts w:ascii="宋体" w:hAnsi="宋体" w:eastAsia="宋体" w:cs="Times New Roman"/>
                      <w:kern w:val="0"/>
                      <w:szCs w:val="21"/>
                    </w:rPr>
                  </w:pPr>
                </w:p>
              </w:tc>
            </w:tr>
          </w:tbl>
          <w:p>
            <w:pPr>
              <w:pStyle w:val="32"/>
              <w:numPr>
                <w:ilvl w:val="0"/>
                <w:numId w:val="6"/>
              </w:numPr>
              <w:spacing w:line="276" w:lineRule="auto"/>
              <w:ind w:firstLineChars="0"/>
              <w:rPr>
                <w:rFonts w:ascii="宋体" w:hAnsi="宋体" w:eastAsia="宋体" w:cs="宋体"/>
                <w:kern w:val="0"/>
                <w:szCs w:val="21"/>
              </w:rPr>
            </w:pPr>
            <w:r>
              <w:rPr>
                <w:rFonts w:hint="eastAsia" w:ascii="宋体" w:hAnsi="宋体" w:eastAsia="宋体"/>
                <w:szCs w:val="21"/>
              </w:rPr>
              <w:t>★</w:t>
            </w:r>
            <w:r>
              <w:rPr>
                <w:rFonts w:hint="eastAsia" w:ascii="宋体" w:hAnsi="宋体" w:eastAsia="宋体" w:cs="宋体"/>
                <w:kern w:val="0"/>
                <w:szCs w:val="21"/>
              </w:rPr>
              <w:t>风电场运行模拟控制终端</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394"/>
              <w:gridCol w:w="3361"/>
              <w:gridCol w:w="510"/>
              <w:gridCol w:w="51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序号</w:t>
                  </w:r>
                </w:p>
              </w:tc>
              <w:tc>
                <w:tcPr>
                  <w:tcW w:w="949"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设备名称</w:t>
                  </w:r>
                </w:p>
              </w:tc>
              <w:tc>
                <w:tcPr>
                  <w:tcW w:w="2289"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参数配置</w:t>
                  </w:r>
                </w:p>
              </w:tc>
              <w:tc>
                <w:tcPr>
                  <w:tcW w:w="34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数量</w:t>
                  </w:r>
                </w:p>
              </w:tc>
              <w:tc>
                <w:tcPr>
                  <w:tcW w:w="34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单位</w:t>
                  </w:r>
                </w:p>
              </w:tc>
              <w:tc>
                <w:tcPr>
                  <w:tcW w:w="52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pct"/>
                </w:tcPr>
                <w:p>
                  <w:pPr>
                    <w:spacing w:line="276" w:lineRule="auto"/>
                    <w:rPr>
                      <w:rFonts w:ascii="宋体" w:hAnsi="宋体" w:eastAsia="宋体" w:cs="Times New Roman"/>
                      <w:kern w:val="0"/>
                      <w:szCs w:val="21"/>
                    </w:rPr>
                  </w:pPr>
                  <w:r>
                    <w:rPr>
                      <w:rFonts w:ascii="宋体" w:hAnsi="宋体" w:eastAsia="宋体" w:cs="Times New Roman"/>
                      <w:kern w:val="0"/>
                      <w:szCs w:val="21"/>
                    </w:rPr>
                    <w:t>1</w:t>
                  </w:r>
                </w:p>
              </w:tc>
              <w:tc>
                <w:tcPr>
                  <w:tcW w:w="949"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风电场运行模拟控制终端</w:t>
                  </w:r>
                </w:p>
              </w:tc>
              <w:tc>
                <w:tcPr>
                  <w:tcW w:w="2289" w:type="pct"/>
                </w:tcPr>
                <w:p>
                  <w:pPr>
                    <w:spacing w:line="276" w:lineRule="auto"/>
                    <w:rPr>
                      <w:rFonts w:ascii="宋体" w:hAnsi="宋体" w:eastAsia="宋体" w:cs="Times New Roman"/>
                      <w:szCs w:val="21"/>
                    </w:rPr>
                  </w:pPr>
                  <w:r>
                    <w:rPr>
                      <w:rFonts w:hint="eastAsia" w:ascii="宋体" w:hAnsi="宋体" w:eastAsia="宋体" w:cs="Times New Roman"/>
                      <w:szCs w:val="21"/>
                    </w:rPr>
                    <w:t>可以为风电场模拟控制终端提供如下接口</w:t>
                  </w:r>
                  <w:r>
                    <w:rPr>
                      <w:rFonts w:ascii="宋体" w:hAnsi="宋体" w:eastAsia="宋体" w:cs="Times New Roman"/>
                      <w:kern w:val="0"/>
                      <w:szCs w:val="21"/>
                    </w:rPr>
                    <w:t xml:space="preserve"> </w:t>
                  </w:r>
                </w:p>
                <w:p>
                  <w:pPr>
                    <w:spacing w:line="276" w:lineRule="auto"/>
                    <w:rPr>
                      <w:rFonts w:ascii="宋体" w:hAnsi="宋体" w:eastAsia="宋体" w:cs="Times New Roman"/>
                      <w:szCs w:val="21"/>
                    </w:rPr>
                  </w:pPr>
                  <w:r>
                    <w:rPr>
                      <w:rFonts w:ascii="宋体" w:hAnsi="宋体" w:eastAsia="宋体" w:cs="Times New Roman"/>
                      <w:szCs w:val="21"/>
                    </w:rPr>
                    <w:t>WiFi</w:t>
                  </w:r>
                  <w:r>
                    <w:rPr>
                      <w:rFonts w:hint="eastAsia" w:ascii="宋体" w:hAnsi="宋体" w:eastAsia="宋体" w:cs="Times New Roman"/>
                      <w:szCs w:val="21"/>
                    </w:rPr>
                    <w:t>、</w:t>
                  </w:r>
                  <w:r>
                    <w:rPr>
                      <w:rFonts w:ascii="宋体" w:hAnsi="宋体" w:eastAsia="宋体" w:cs="Times New Roman"/>
                      <w:szCs w:val="21"/>
                    </w:rPr>
                    <w:t>蓝</w:t>
                  </w:r>
                  <w:r>
                    <w:rPr>
                      <w:rFonts w:hint="eastAsia" w:ascii="宋体" w:hAnsi="宋体" w:eastAsia="宋体" w:cs="Times New Roman"/>
                      <w:szCs w:val="21"/>
                    </w:rPr>
                    <w:t>牙、</w:t>
                  </w:r>
                  <w:r>
                    <w:rPr>
                      <w:rFonts w:ascii="宋体" w:hAnsi="宋体" w:eastAsia="宋体" w:cs="Times New Roman"/>
                      <w:szCs w:val="21"/>
                    </w:rPr>
                    <w:t>1x标准HDMI</w:t>
                  </w:r>
                  <w:r>
                    <w:rPr>
                      <w:rFonts w:hint="eastAsia" w:ascii="宋体" w:hAnsi="宋体" w:eastAsia="宋体" w:cs="Times New Roman"/>
                      <w:szCs w:val="21"/>
                    </w:rPr>
                    <w:t>、</w:t>
                  </w:r>
                  <w:r>
                    <w:rPr>
                      <w:rFonts w:ascii="宋体" w:hAnsi="宋体" w:eastAsia="宋体" w:cs="Times New Roman"/>
                      <w:szCs w:val="21"/>
                    </w:rPr>
                    <w:t>2x USB 2.0 Type A</w:t>
                  </w:r>
                  <w:r>
                    <w:rPr>
                      <w:rFonts w:hint="eastAsia" w:ascii="宋体" w:hAnsi="宋体" w:eastAsia="宋体" w:cs="Times New Roman"/>
                      <w:szCs w:val="21"/>
                    </w:rPr>
                    <w:t>、</w:t>
                  </w:r>
                  <w:r>
                    <w:rPr>
                      <w:rFonts w:ascii="宋体" w:hAnsi="宋体" w:eastAsia="宋体" w:cs="Times New Roman"/>
                      <w:szCs w:val="21"/>
                    </w:rPr>
                    <w:t xml:space="preserve"> 1x USB 2.0集成于Mini PCIe接口</w:t>
                  </w:r>
                  <w:r>
                    <w:rPr>
                      <w:rFonts w:hint="eastAsia" w:ascii="宋体" w:hAnsi="宋体" w:eastAsia="宋体" w:cs="Times New Roman"/>
                      <w:szCs w:val="21"/>
                    </w:rPr>
                    <w:t>、</w:t>
                  </w:r>
                  <w:r>
                    <w:rPr>
                      <w:rFonts w:ascii="宋体" w:hAnsi="宋体" w:eastAsia="宋体" w:cs="Times New Roman"/>
                      <w:szCs w:val="21"/>
                    </w:rPr>
                    <w:t>1x USB micro-B用于</w:t>
                  </w:r>
                  <w:r>
                    <w:rPr>
                      <w:rFonts w:hint="eastAsia" w:ascii="宋体" w:hAnsi="宋体" w:eastAsia="宋体" w:cs="Times New Roman"/>
                      <w:szCs w:val="21"/>
                    </w:rPr>
                    <w:t>系统下载程序、</w:t>
                  </w:r>
                  <w:r>
                    <w:rPr>
                      <w:rFonts w:ascii="宋体" w:hAnsi="宋体" w:eastAsia="宋体" w:cs="Times New Roman"/>
                      <w:szCs w:val="21"/>
                    </w:rPr>
                    <w:t>4x RS485</w:t>
                  </w:r>
                  <w:r>
                    <w:rPr>
                      <w:rFonts w:hint="eastAsia" w:ascii="宋体" w:hAnsi="宋体" w:eastAsia="宋体" w:cs="Times New Roman"/>
                      <w:szCs w:val="21"/>
                    </w:rPr>
                    <w:t>，</w:t>
                  </w:r>
                  <w:r>
                    <w:rPr>
                      <w:rFonts w:ascii="宋体" w:hAnsi="宋体" w:eastAsia="宋体" w:cs="Times New Roman"/>
                      <w:szCs w:val="21"/>
                    </w:rPr>
                    <w:t>1x RS232</w:t>
                  </w:r>
                  <w:r>
                    <w:rPr>
                      <w:rFonts w:hint="eastAsia" w:ascii="宋体" w:hAnsi="宋体" w:eastAsia="宋体" w:cs="Times New Roman"/>
                      <w:szCs w:val="21"/>
                    </w:rPr>
                    <w:t>，</w:t>
                  </w:r>
                  <w:r>
                    <w:rPr>
                      <w:rFonts w:ascii="宋体" w:hAnsi="宋体" w:eastAsia="宋体" w:cs="Times New Roman"/>
                      <w:szCs w:val="21"/>
                    </w:rPr>
                    <w:t>可用于系统默认控制台</w:t>
                  </w:r>
                  <w:r>
                    <w:rPr>
                      <w:rFonts w:hint="eastAsia" w:ascii="宋体" w:hAnsi="宋体" w:eastAsia="宋体" w:cs="Times New Roman"/>
                      <w:szCs w:val="21"/>
                    </w:rPr>
                    <w:t>，</w:t>
                  </w:r>
                  <w:r>
                    <w:rPr>
                      <w:rFonts w:ascii="宋体" w:hAnsi="宋体" w:eastAsia="宋体" w:cs="Times New Roman"/>
                      <w:szCs w:val="21"/>
                    </w:rPr>
                    <w:t>支持配置为标准串口</w:t>
                  </w:r>
                  <w:r>
                    <w:rPr>
                      <w:rFonts w:hint="eastAsia" w:ascii="宋体" w:hAnsi="宋体" w:eastAsia="宋体" w:cs="Times New Roman"/>
                      <w:szCs w:val="21"/>
                    </w:rPr>
                    <w:t>、</w:t>
                  </w:r>
                  <w:r>
                    <w:rPr>
                      <w:rFonts w:ascii="宋体" w:hAnsi="宋体" w:eastAsia="宋体" w:cs="Times New Roman"/>
                      <w:szCs w:val="21"/>
                    </w:rPr>
                    <w:t>1x CAN</w:t>
                  </w:r>
                  <w:r>
                    <w:rPr>
                      <w:rFonts w:hint="eastAsia" w:ascii="宋体" w:hAnsi="宋体" w:eastAsia="宋体" w:cs="Times New Roman"/>
                      <w:szCs w:val="21"/>
                    </w:rPr>
                    <w:t>、</w:t>
                  </w:r>
                  <w:r>
                    <w:rPr>
                      <w:rFonts w:ascii="宋体" w:hAnsi="宋体" w:eastAsia="宋体" w:cs="Times New Roman"/>
                      <w:szCs w:val="21"/>
                    </w:rPr>
                    <w:t>1x 千兆以太网</w:t>
                  </w:r>
                  <w:r>
                    <w:rPr>
                      <w:rFonts w:hint="eastAsia" w:ascii="宋体" w:hAnsi="宋体" w:eastAsia="宋体" w:cs="Times New Roman"/>
                      <w:szCs w:val="21"/>
                    </w:rPr>
                    <w:t>。</w:t>
                  </w:r>
                </w:p>
              </w:tc>
              <w:tc>
                <w:tcPr>
                  <w:tcW w:w="34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34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个</w:t>
                  </w:r>
                </w:p>
              </w:tc>
              <w:tc>
                <w:tcPr>
                  <w:tcW w:w="527" w:type="pct"/>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pct"/>
                </w:tcPr>
                <w:p>
                  <w:pPr>
                    <w:spacing w:line="276" w:lineRule="auto"/>
                    <w:rPr>
                      <w:rFonts w:ascii="宋体" w:hAnsi="宋体" w:eastAsia="宋体" w:cs="Times New Roman"/>
                      <w:kern w:val="0"/>
                      <w:szCs w:val="21"/>
                    </w:rPr>
                  </w:pPr>
                  <w:r>
                    <w:rPr>
                      <w:rFonts w:ascii="宋体" w:hAnsi="宋体" w:eastAsia="宋体" w:cs="Times New Roman"/>
                      <w:kern w:val="0"/>
                      <w:szCs w:val="21"/>
                    </w:rPr>
                    <w:t>2</w:t>
                  </w:r>
                </w:p>
              </w:tc>
              <w:tc>
                <w:tcPr>
                  <w:tcW w:w="949"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风电场模拟运行模拟集控数据中心</w:t>
                  </w:r>
                </w:p>
              </w:tc>
              <w:tc>
                <w:tcPr>
                  <w:tcW w:w="2289" w:type="pct"/>
                </w:tcPr>
                <w:p>
                  <w:pPr>
                    <w:spacing w:line="276" w:lineRule="auto"/>
                    <w:rPr>
                      <w:rFonts w:ascii="宋体" w:hAnsi="宋体" w:eastAsia="宋体" w:cs="Times New Roman"/>
                      <w:kern w:val="0"/>
                      <w:szCs w:val="21"/>
                    </w:rPr>
                  </w:pPr>
                  <w:r>
                    <w:rPr>
                      <w:rFonts w:hint="eastAsia" w:ascii="宋体" w:hAnsi="宋体" w:eastAsia="宋体" w:cs="Times New Roman"/>
                      <w:szCs w:val="21"/>
                    </w:rPr>
                    <w:t>对风电场运行模拟进行终端搭建，其部署在ubuntu系统下，其具备良好的web访问功能，可以与风电场模拟控制器进行人机交互，并且完成风电场风电机组的功率控制。</w:t>
                  </w:r>
                </w:p>
              </w:tc>
              <w:tc>
                <w:tcPr>
                  <w:tcW w:w="34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34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个</w:t>
                  </w:r>
                </w:p>
              </w:tc>
              <w:tc>
                <w:tcPr>
                  <w:tcW w:w="527" w:type="pct"/>
                </w:tcPr>
                <w:p>
                  <w:pPr>
                    <w:spacing w:line="276" w:lineRule="auto"/>
                    <w:rPr>
                      <w:rFonts w:ascii="宋体" w:hAnsi="宋体" w:eastAsia="宋体" w:cs="Times New Roman"/>
                      <w:kern w:val="0"/>
                      <w:szCs w:val="21"/>
                    </w:rPr>
                  </w:pPr>
                </w:p>
              </w:tc>
            </w:tr>
          </w:tbl>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三、系统功能</w:t>
            </w:r>
          </w:p>
          <w:p>
            <w:pPr>
              <w:spacing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1）应能够模拟</w:t>
            </w:r>
            <w:r>
              <w:rPr>
                <w:rFonts w:hint="eastAsia" w:ascii="宋体" w:hAnsi="宋体" w:eastAsia="宋体" w:cs="Times New Roman"/>
                <w:szCs w:val="21"/>
              </w:rPr>
              <w:t>风电场</w:t>
            </w:r>
            <w:r>
              <w:rPr>
                <w:rFonts w:ascii="宋体" w:hAnsi="宋体" w:eastAsia="宋体" w:cs="Times New Roman"/>
                <w:szCs w:val="21"/>
              </w:rPr>
              <w:t>的运行数据，仿真风机数量不少于每个风电场3台。</w:t>
            </w:r>
          </w:p>
          <w:p>
            <w:pPr>
              <w:spacing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2）应能设置仿真机组的运行风况，能够实现风况设置，包括但不限于稳态风、湍流风、阵风等。</w:t>
            </w:r>
          </w:p>
          <w:p>
            <w:pPr>
              <w:spacing w:line="276" w:lineRule="auto"/>
              <w:rPr>
                <w:rFonts w:ascii="宋体" w:hAnsi="宋体" w:eastAsia="宋体" w:cs="Times New Roman"/>
                <w:szCs w:val="21"/>
              </w:rPr>
            </w:pPr>
            <w:r>
              <w:rPr>
                <w:rFonts w:hint="eastAsia" w:ascii="宋体" w:hAnsi="宋体" w:eastAsia="宋体" w:cs="Times New Roman"/>
                <w:szCs w:val="21"/>
              </w:rPr>
              <w:t>（3）可以接收风电场集控中心系统进行数据交换；</w:t>
            </w:r>
          </w:p>
          <w:p>
            <w:pPr>
              <w:spacing w:line="276" w:lineRule="auto"/>
              <w:rPr>
                <w:rFonts w:ascii="宋体" w:hAnsi="宋体" w:eastAsia="宋体" w:cs="Times New Roman"/>
                <w:szCs w:val="21"/>
              </w:rPr>
            </w:pPr>
            <w:r>
              <w:rPr>
                <w:rFonts w:hint="eastAsia" w:ascii="宋体" w:hAnsi="宋体" w:eastAsia="宋体" w:cs="Times New Roman"/>
                <w:szCs w:val="21"/>
              </w:rPr>
              <w:t>（4）可以根据集控中心下发的数据对风电场发电量数据进行控制；</w:t>
            </w:r>
          </w:p>
          <w:p>
            <w:pPr>
              <w:spacing w:line="276" w:lineRule="auto"/>
              <w:rPr>
                <w:rFonts w:ascii="宋体" w:hAnsi="宋体" w:eastAsia="宋体" w:cs="Times New Roman"/>
                <w:szCs w:val="21"/>
              </w:rPr>
            </w:pPr>
            <w:r>
              <w:rPr>
                <w:rFonts w:hint="eastAsia" w:ascii="宋体" w:hAnsi="宋体" w:eastAsia="宋体" w:cs="Times New Roman"/>
                <w:szCs w:val="21"/>
              </w:rPr>
              <w:t>（5）可以实现web访问功能；</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套</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1</w:t>
            </w:r>
          </w:p>
        </w:tc>
        <w:tc>
          <w:tcPr>
            <w:tcW w:w="378" w:type="pct"/>
            <w:vAlign w:val="center"/>
          </w:tcPr>
          <w:p>
            <w:pPr>
              <w:jc w:val="center"/>
              <w:rPr>
                <w:rFonts w:ascii="宋体" w:hAnsi="宋体" w:eastAsia="宋体" w:cs="Times New Roman"/>
                <w:szCs w:val="21"/>
              </w:rPr>
            </w:pPr>
            <w:r>
              <w:rPr>
                <w:rFonts w:ascii="宋体" w:hAnsi="宋体" w:eastAsia="宋体" w:cs="Times New Roman"/>
                <w:szCs w:val="21"/>
              </w:rPr>
              <w:t>16</w:t>
            </w:r>
            <w:r>
              <w:rPr>
                <w:rFonts w:hint="eastAsia" w:ascii="宋体" w:hAnsi="宋体" w:eastAsia="宋体" w:cs="Times New Roman"/>
                <w:szCs w:val="21"/>
                <w:lang w:val="en-US" w:eastAsia="zh-CN"/>
              </w:rPr>
              <w:t>5</w:t>
            </w:r>
            <w:r>
              <w:rPr>
                <w:rFonts w:ascii="宋体" w:hAnsi="宋体" w:eastAsia="宋体" w:cs="Times New Roman"/>
                <w:szCs w:val="21"/>
              </w:rPr>
              <w:t>000</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Align w:val="center"/>
          </w:tcPr>
          <w:p>
            <w:pPr>
              <w:jc w:val="center"/>
              <w:rPr>
                <w:rFonts w:ascii="宋体" w:hAnsi="宋体" w:eastAsia="宋体" w:cs="Times New Roman"/>
                <w:szCs w:val="21"/>
              </w:rPr>
            </w:pPr>
            <w:r>
              <w:rPr>
                <w:rFonts w:ascii="宋体" w:hAnsi="宋体" w:eastAsia="宋体" w:cs="Times New Roman"/>
                <w:szCs w:val="21"/>
              </w:rPr>
              <w:t>4</w:t>
            </w:r>
          </w:p>
        </w:tc>
        <w:tc>
          <w:tcPr>
            <w:tcW w:w="290" w:type="pct"/>
            <w:vAlign w:val="center"/>
          </w:tcPr>
          <w:p>
            <w:pPr>
              <w:jc w:val="center"/>
              <w:rPr>
                <w:rFonts w:ascii="宋体" w:hAnsi="宋体" w:eastAsia="宋体" w:cs="Times New Roman"/>
                <w:szCs w:val="21"/>
              </w:rPr>
            </w:pPr>
            <w:r>
              <w:rPr>
                <w:rFonts w:hint="eastAsia" w:ascii="宋体" w:hAnsi="宋体" w:eastAsia="宋体" w:cs="宋体"/>
                <w:kern w:val="0"/>
                <w:szCs w:val="21"/>
              </w:rPr>
              <w:t>风电机组运行状态模拟中心</w:t>
            </w:r>
          </w:p>
        </w:tc>
        <w:tc>
          <w:tcPr>
            <w:tcW w:w="335" w:type="pct"/>
            <w:vAlign w:val="center"/>
          </w:tcPr>
          <w:p>
            <w:pPr>
              <w:widowControl/>
              <w:jc w:val="center"/>
              <w:rPr>
                <w:rFonts w:ascii="宋体" w:hAnsi="宋体" w:eastAsia="宋体" w:cs="宋体"/>
                <w:kern w:val="0"/>
                <w:szCs w:val="21"/>
              </w:rPr>
            </w:pPr>
            <w:r>
              <w:rPr>
                <w:rFonts w:hint="eastAsia" w:ascii="宋体" w:hAnsi="宋体" w:eastAsia="宋体" w:cs="宋体"/>
                <w:kern w:val="0"/>
                <w:szCs w:val="21"/>
              </w:rPr>
              <w:t>风电机组运行状态模拟中心</w:t>
            </w:r>
          </w:p>
        </w:tc>
        <w:tc>
          <w:tcPr>
            <w:tcW w:w="2651" w:type="pct"/>
            <w:vAlign w:val="center"/>
          </w:tcPr>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一、概述</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该系统可以与风电场集控中心系统、风电场运行模拟系统进行实时通讯，其实时的将风电机组运行数据进行上传，并接收风电场运行模拟系统以及集控中心调度信息，最终达到控制风电机组运行的目的。</w:t>
            </w:r>
          </w:p>
          <w:p>
            <w:pPr>
              <w:spacing w:line="276" w:lineRule="auto"/>
              <w:rPr>
                <w:rFonts w:ascii="宋体" w:hAnsi="宋体" w:eastAsia="宋体" w:cs="宋体"/>
                <w:kern w:val="0"/>
                <w:szCs w:val="21"/>
              </w:rPr>
            </w:pPr>
            <w:r>
              <w:rPr>
                <w:rFonts w:hint="eastAsia" w:ascii="宋体" w:hAnsi="宋体" w:eastAsia="宋体" w:cs="宋体"/>
                <w:kern w:val="0"/>
                <w:szCs w:val="21"/>
              </w:rPr>
              <w:t>其可以针对控制信息模拟整个风机状态，其中包含机组状态、故障信息、发电量、风速风向信息、偏航信息、变桨信息等。</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二、系统组成及详细技术参数</w:t>
            </w:r>
          </w:p>
          <w:p>
            <w:pPr>
              <w:spacing w:line="276" w:lineRule="auto"/>
              <w:rPr>
                <w:rFonts w:ascii="宋体" w:hAnsi="宋体" w:eastAsia="宋体" w:cs="宋体"/>
                <w:kern w:val="0"/>
                <w:szCs w:val="21"/>
              </w:rPr>
            </w:pPr>
            <w:r>
              <w:rPr>
                <w:rFonts w:hint="eastAsia" w:ascii="宋体" w:hAnsi="宋体" w:eastAsia="宋体" w:cs="宋体"/>
                <w:kern w:val="0"/>
                <w:szCs w:val="21"/>
              </w:rPr>
              <w:t>风电机组运行状态模拟中心包含风电机组运行状态模拟控制器以及风电机组运行状态模拟控制终端，其中风电机组运行状态模拟控制器采用P</w:t>
            </w:r>
            <w:r>
              <w:rPr>
                <w:rFonts w:ascii="宋体" w:hAnsi="宋体" w:eastAsia="宋体" w:cs="宋体"/>
                <w:kern w:val="0"/>
                <w:szCs w:val="21"/>
              </w:rPr>
              <w:t>LC</w:t>
            </w:r>
            <w:r>
              <w:rPr>
                <w:rFonts w:hint="eastAsia" w:ascii="宋体" w:hAnsi="宋体" w:eastAsia="宋体" w:cs="宋体"/>
                <w:kern w:val="0"/>
                <w:szCs w:val="21"/>
              </w:rPr>
              <w:t>进行算法模拟，风电机组运行状态模拟控制终端采用嵌入式系统完成搭建整个模拟平台，其具体参数如下：</w:t>
            </w:r>
          </w:p>
          <w:p>
            <w:pPr>
              <w:pStyle w:val="32"/>
              <w:numPr>
                <w:ilvl w:val="0"/>
                <w:numId w:val="7"/>
              </w:numPr>
              <w:spacing w:line="276" w:lineRule="auto"/>
              <w:ind w:firstLineChars="0"/>
              <w:rPr>
                <w:rFonts w:ascii="宋体" w:hAnsi="宋体" w:eastAsia="宋体" w:cs="宋体"/>
                <w:kern w:val="0"/>
                <w:szCs w:val="21"/>
              </w:rPr>
            </w:pPr>
            <w:r>
              <w:rPr>
                <w:rFonts w:hint="eastAsia" w:ascii="宋体" w:hAnsi="宋体" w:eastAsia="宋体" w:cs="宋体"/>
                <w:kern w:val="0"/>
                <w:szCs w:val="21"/>
              </w:rPr>
              <w:t>风电机组运行状态模拟控制器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402"/>
              <w:gridCol w:w="3222"/>
              <w:gridCol w:w="652"/>
              <w:gridCol w:w="65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序号</w:t>
                  </w:r>
                </w:p>
              </w:tc>
              <w:tc>
                <w:tcPr>
                  <w:tcW w:w="955"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设备名称</w:t>
                  </w:r>
                </w:p>
              </w:tc>
              <w:tc>
                <w:tcPr>
                  <w:tcW w:w="2194"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参数配置</w:t>
                  </w:r>
                </w:p>
              </w:tc>
              <w:tc>
                <w:tcPr>
                  <w:tcW w:w="444"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数量</w:t>
                  </w:r>
                </w:p>
              </w:tc>
              <w:tc>
                <w:tcPr>
                  <w:tcW w:w="444"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单位</w:t>
                  </w:r>
                </w:p>
              </w:tc>
              <w:tc>
                <w:tcPr>
                  <w:tcW w:w="444"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Pr>
                <w:p>
                  <w:pPr>
                    <w:spacing w:line="276" w:lineRule="auto"/>
                    <w:rPr>
                      <w:rFonts w:ascii="宋体" w:hAnsi="宋体" w:eastAsia="宋体" w:cs="Times New Roman"/>
                      <w:kern w:val="0"/>
                      <w:szCs w:val="21"/>
                    </w:rPr>
                  </w:pPr>
                  <w:r>
                    <w:rPr>
                      <w:rFonts w:ascii="宋体" w:hAnsi="宋体" w:eastAsia="宋体" w:cs="Times New Roman"/>
                      <w:kern w:val="0"/>
                      <w:szCs w:val="21"/>
                    </w:rPr>
                    <w:t>1</w:t>
                  </w:r>
                </w:p>
              </w:tc>
              <w:tc>
                <w:tcPr>
                  <w:tcW w:w="955"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风电机组运行状态模拟控制器</w:t>
                  </w:r>
                </w:p>
              </w:tc>
              <w:tc>
                <w:tcPr>
                  <w:tcW w:w="2194" w:type="pct"/>
                </w:tcPr>
                <w:p>
                  <w:pPr>
                    <w:spacing w:line="276" w:lineRule="auto"/>
                    <w:rPr>
                      <w:rFonts w:ascii="宋体" w:hAnsi="宋体" w:eastAsia="宋体" w:cs="Times New Roman"/>
                      <w:szCs w:val="21"/>
                    </w:rPr>
                  </w:pPr>
                  <w:r>
                    <w:rPr>
                      <w:rFonts w:hint="eastAsia" w:ascii="宋体" w:hAnsi="宋体" w:eastAsia="宋体" w:cs="Times New Roman"/>
                      <w:szCs w:val="21"/>
                    </w:rPr>
                    <w:t>为了实现风电机组运行状态模拟，控制器参数如下：</w:t>
                  </w:r>
                </w:p>
                <w:p>
                  <w:pPr>
                    <w:spacing w:line="276" w:lineRule="auto"/>
                    <w:rPr>
                      <w:rFonts w:ascii="宋体" w:hAnsi="宋体" w:eastAsia="宋体" w:cs="Times New Roman"/>
                      <w:szCs w:val="21"/>
                    </w:rPr>
                  </w:pPr>
                  <w:r>
                    <w:rPr>
                      <w:rFonts w:hint="eastAsia" w:ascii="宋体" w:hAnsi="宋体" w:eastAsia="宋体" w:cs="Times New Roman"/>
                      <w:szCs w:val="21"/>
                    </w:rPr>
                    <w:t>具有≥4</w:t>
                  </w:r>
                  <w:r>
                    <w:rPr>
                      <w:rFonts w:ascii="宋体" w:hAnsi="宋体" w:eastAsia="宋体" w:cs="Times New Roman"/>
                      <w:szCs w:val="21"/>
                    </w:rPr>
                    <w:t>M</w:t>
                  </w:r>
                  <w:r>
                    <w:rPr>
                      <w:rFonts w:hint="eastAsia" w:ascii="宋体" w:hAnsi="宋体" w:eastAsia="宋体" w:cs="Times New Roman"/>
                      <w:szCs w:val="21"/>
                    </w:rPr>
                    <w:t>装载存储的CPU，</w:t>
                  </w:r>
                </w:p>
                <w:p>
                  <w:pPr>
                    <w:spacing w:line="276" w:lineRule="auto"/>
                    <w:rPr>
                      <w:rFonts w:ascii="宋体" w:hAnsi="宋体" w:eastAsia="宋体" w:cs="Times New Roman"/>
                      <w:szCs w:val="21"/>
                    </w:rPr>
                  </w:pPr>
                  <w:r>
                    <w:rPr>
                      <w:rFonts w:hint="eastAsia" w:ascii="宋体" w:hAnsi="宋体" w:eastAsia="宋体" w:cs="Times New Roman"/>
                      <w:szCs w:val="21"/>
                    </w:rPr>
                    <w:t>适用于除集中式 I/O 外还包含分布式自动化结构的标准应用和故障安全应用。</w:t>
                  </w:r>
                </w:p>
                <w:p>
                  <w:pPr>
                    <w:spacing w:line="276" w:lineRule="auto"/>
                    <w:rPr>
                      <w:rFonts w:ascii="宋体" w:hAnsi="宋体" w:eastAsia="宋体" w:cs="Times New Roman"/>
                      <w:szCs w:val="21"/>
                    </w:rPr>
                  </w:pPr>
                  <w:r>
                    <w:rPr>
                      <w:rFonts w:hint="eastAsia" w:ascii="宋体" w:hAnsi="宋体" w:eastAsia="宋体" w:cs="Times New Roman"/>
                      <w:szCs w:val="21"/>
                    </w:rPr>
                    <w:t>二进制运算和浮点数运算时处理速度响应时间不大于1s；</w:t>
                  </w:r>
                </w:p>
                <w:p>
                  <w:pPr>
                    <w:spacing w:line="276" w:lineRule="auto"/>
                    <w:rPr>
                      <w:rFonts w:ascii="宋体" w:hAnsi="宋体" w:eastAsia="宋体" w:cs="Times New Roman"/>
                      <w:szCs w:val="21"/>
                    </w:rPr>
                  </w:pPr>
                  <w:r>
                    <w:rPr>
                      <w:rFonts w:hint="eastAsia" w:ascii="宋体" w:hAnsi="宋体" w:eastAsia="宋体" w:cs="Times New Roman"/>
                      <w:szCs w:val="21"/>
                    </w:rPr>
                    <w:t>具有远程接口模块1个；</w:t>
                  </w:r>
                </w:p>
                <w:p>
                  <w:pPr>
                    <w:spacing w:line="276" w:lineRule="auto"/>
                    <w:rPr>
                      <w:rFonts w:ascii="宋体" w:hAnsi="宋体" w:eastAsia="宋体" w:cs="Times New Roman"/>
                      <w:szCs w:val="21"/>
                    </w:rPr>
                  </w:pPr>
                  <w:r>
                    <w:rPr>
                      <w:rFonts w:hint="eastAsia" w:ascii="宋体" w:hAnsi="宋体" w:eastAsia="宋体" w:cs="Times New Roman"/>
                      <w:szCs w:val="21"/>
                    </w:rPr>
                    <w:t>集成数字量输入：</w:t>
                  </w:r>
                  <w:r>
                    <w:rPr>
                      <w:rFonts w:ascii="宋体" w:hAnsi="宋体" w:eastAsia="宋体" w:cs="Times New Roman"/>
                      <w:szCs w:val="21"/>
                    </w:rPr>
                    <w:t>14</w:t>
                  </w:r>
                  <w:r>
                    <w:rPr>
                      <w:rFonts w:hint="eastAsia" w:ascii="宋体" w:hAnsi="宋体" w:eastAsia="宋体" w:cs="Times New Roman"/>
                      <w:szCs w:val="21"/>
                    </w:rPr>
                    <w:t>个；</w:t>
                  </w:r>
                </w:p>
                <w:p>
                  <w:pPr>
                    <w:spacing w:line="276" w:lineRule="auto"/>
                    <w:rPr>
                      <w:rFonts w:ascii="宋体" w:hAnsi="宋体" w:eastAsia="宋体" w:cs="Times New Roman"/>
                      <w:kern w:val="0"/>
                      <w:szCs w:val="21"/>
                    </w:rPr>
                  </w:pPr>
                  <w:r>
                    <w:rPr>
                      <w:rFonts w:hint="eastAsia" w:ascii="宋体" w:hAnsi="宋体" w:eastAsia="宋体" w:cs="Times New Roman"/>
                      <w:szCs w:val="21"/>
                    </w:rPr>
                    <w:t>集成数字量输出：</w:t>
                  </w:r>
                  <w:r>
                    <w:rPr>
                      <w:rFonts w:ascii="宋体" w:hAnsi="宋体" w:eastAsia="宋体" w:cs="Times New Roman"/>
                      <w:szCs w:val="21"/>
                    </w:rPr>
                    <w:t>10</w:t>
                  </w:r>
                  <w:r>
                    <w:rPr>
                      <w:rFonts w:hint="eastAsia" w:ascii="宋体" w:hAnsi="宋体" w:eastAsia="宋体" w:cs="Times New Roman"/>
                      <w:szCs w:val="21"/>
                    </w:rPr>
                    <w:t>个；</w:t>
                  </w:r>
                </w:p>
              </w:tc>
              <w:tc>
                <w:tcPr>
                  <w:tcW w:w="444"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444"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个</w:t>
                  </w:r>
                </w:p>
              </w:tc>
              <w:tc>
                <w:tcPr>
                  <w:tcW w:w="444" w:type="pct"/>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Pr>
                <w:p>
                  <w:pPr>
                    <w:spacing w:line="276" w:lineRule="auto"/>
                    <w:rPr>
                      <w:rFonts w:ascii="宋体" w:hAnsi="宋体" w:eastAsia="宋体" w:cs="Times New Roman"/>
                      <w:kern w:val="0"/>
                      <w:szCs w:val="21"/>
                    </w:rPr>
                  </w:pPr>
                  <w:r>
                    <w:rPr>
                      <w:rFonts w:ascii="宋体" w:hAnsi="宋体" w:eastAsia="宋体" w:cs="Times New Roman"/>
                      <w:kern w:val="0"/>
                      <w:szCs w:val="21"/>
                    </w:rPr>
                    <w:t>2</w:t>
                  </w:r>
                </w:p>
              </w:tc>
              <w:tc>
                <w:tcPr>
                  <w:tcW w:w="955"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触摸屏</w:t>
                  </w:r>
                </w:p>
                <w:p>
                  <w:pPr>
                    <w:spacing w:line="276" w:lineRule="auto"/>
                    <w:rPr>
                      <w:rFonts w:ascii="宋体" w:hAnsi="宋体" w:eastAsia="宋体" w:cs="Times New Roman"/>
                      <w:kern w:val="0"/>
                      <w:szCs w:val="21"/>
                    </w:rPr>
                  </w:pPr>
                </w:p>
              </w:tc>
              <w:tc>
                <w:tcPr>
                  <w:tcW w:w="2194" w:type="pct"/>
                </w:tcPr>
                <w:p>
                  <w:pPr>
                    <w:spacing w:line="276" w:lineRule="auto"/>
                    <w:rPr>
                      <w:rFonts w:ascii="宋体" w:hAnsi="宋体" w:eastAsia="宋体" w:cs="Times New Roman"/>
                      <w:szCs w:val="21"/>
                    </w:rPr>
                  </w:pPr>
                  <w:r>
                    <w:rPr>
                      <w:rFonts w:hint="eastAsia" w:ascii="宋体" w:hAnsi="宋体" w:eastAsia="宋体" w:cs="Times New Roman"/>
                      <w:szCs w:val="21"/>
                    </w:rPr>
                    <w:t>要求有就地显示与控制需配备触摸屏，参数如下：</w:t>
                  </w:r>
                </w:p>
                <w:p>
                  <w:pPr>
                    <w:spacing w:line="276" w:lineRule="auto"/>
                    <w:rPr>
                      <w:rFonts w:ascii="宋体" w:hAnsi="宋体" w:eastAsia="宋体" w:cs="Times New Roman"/>
                      <w:szCs w:val="21"/>
                    </w:rPr>
                  </w:pPr>
                  <w:r>
                    <w:rPr>
                      <w:rFonts w:hint="eastAsia" w:ascii="宋体" w:hAnsi="宋体" w:eastAsia="宋体" w:cs="Times New Roman"/>
                      <w:szCs w:val="21"/>
                    </w:rPr>
                    <w:t>液晶屏：≥10.2</w:t>
                  </w:r>
                  <w:r>
                    <w:rPr>
                      <w:rFonts w:ascii="宋体" w:hAnsi="宋体" w:eastAsia="宋体" w:cs="Times New Roman"/>
                      <w:szCs w:val="21"/>
                    </w:rPr>
                    <w:t>”TFT</w:t>
                  </w:r>
                </w:p>
                <w:p>
                  <w:pPr>
                    <w:spacing w:line="276" w:lineRule="auto"/>
                    <w:rPr>
                      <w:rFonts w:ascii="宋体" w:hAnsi="宋体" w:eastAsia="宋体" w:cs="Times New Roman"/>
                      <w:szCs w:val="21"/>
                    </w:rPr>
                  </w:pPr>
                  <w:r>
                    <w:rPr>
                      <w:rFonts w:hint="eastAsia" w:ascii="宋体" w:hAnsi="宋体" w:eastAsia="宋体" w:cs="Times New Roman"/>
                      <w:szCs w:val="21"/>
                    </w:rPr>
                    <w:t>背光灯：L</w:t>
                  </w:r>
                  <w:r>
                    <w:rPr>
                      <w:rFonts w:ascii="宋体" w:hAnsi="宋体" w:eastAsia="宋体" w:cs="Times New Roman"/>
                      <w:szCs w:val="21"/>
                    </w:rPr>
                    <w:t>ED</w:t>
                  </w:r>
                </w:p>
                <w:p>
                  <w:pPr>
                    <w:spacing w:line="276" w:lineRule="auto"/>
                    <w:rPr>
                      <w:rFonts w:ascii="宋体" w:hAnsi="宋体" w:eastAsia="宋体" w:cs="Times New Roman"/>
                      <w:szCs w:val="21"/>
                    </w:rPr>
                  </w:pPr>
                  <w:r>
                    <w:rPr>
                      <w:rFonts w:hint="eastAsia" w:ascii="宋体" w:hAnsi="宋体" w:eastAsia="宋体" w:cs="Times New Roman"/>
                      <w:szCs w:val="21"/>
                    </w:rPr>
                    <w:t>触摸屏：电阻式</w:t>
                  </w:r>
                </w:p>
                <w:p>
                  <w:pPr>
                    <w:spacing w:line="276" w:lineRule="auto"/>
                    <w:rPr>
                      <w:rFonts w:ascii="宋体" w:hAnsi="宋体" w:eastAsia="宋体" w:cs="Times New Roman"/>
                      <w:szCs w:val="21"/>
                    </w:rPr>
                  </w:pPr>
                  <w:r>
                    <w:rPr>
                      <w:rFonts w:hint="eastAsia" w:ascii="宋体" w:hAnsi="宋体" w:eastAsia="宋体" w:cs="Times New Roman"/>
                      <w:szCs w:val="21"/>
                    </w:rPr>
                    <w:t>额定电压：24±20%</w:t>
                  </w:r>
                  <w:r>
                    <w:rPr>
                      <w:rFonts w:ascii="宋体" w:hAnsi="宋体" w:eastAsia="宋体" w:cs="Times New Roman"/>
                      <w:szCs w:val="21"/>
                    </w:rPr>
                    <w:t>VDC</w:t>
                  </w:r>
                </w:p>
                <w:p>
                  <w:pPr>
                    <w:spacing w:line="276" w:lineRule="auto"/>
                    <w:rPr>
                      <w:rFonts w:ascii="宋体" w:hAnsi="宋体" w:eastAsia="宋体" w:cs="Times New Roman"/>
                      <w:szCs w:val="21"/>
                    </w:rPr>
                  </w:pPr>
                  <w:r>
                    <w:rPr>
                      <w:rFonts w:hint="eastAsia" w:ascii="宋体" w:hAnsi="宋体" w:eastAsia="宋体" w:cs="Times New Roman"/>
                      <w:szCs w:val="21"/>
                    </w:rPr>
                    <w:t>额定功率：不小于5.5w</w:t>
                  </w:r>
                </w:p>
                <w:p>
                  <w:pPr>
                    <w:spacing w:line="276" w:lineRule="auto"/>
                    <w:rPr>
                      <w:rFonts w:ascii="宋体" w:hAnsi="宋体" w:eastAsia="宋体" w:cs="Times New Roman"/>
                      <w:szCs w:val="21"/>
                    </w:rPr>
                  </w:pPr>
                  <w:r>
                    <w:rPr>
                      <w:rFonts w:hint="eastAsia" w:ascii="宋体" w:hAnsi="宋体" w:eastAsia="宋体" w:cs="Times New Roman"/>
                      <w:szCs w:val="21"/>
                    </w:rPr>
                    <w:t>外部接口：应具备串口、usb接口、以太网口</w:t>
                  </w:r>
                </w:p>
              </w:tc>
              <w:tc>
                <w:tcPr>
                  <w:tcW w:w="444"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444"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个</w:t>
                  </w:r>
                </w:p>
              </w:tc>
              <w:tc>
                <w:tcPr>
                  <w:tcW w:w="444" w:type="pct"/>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3</w:t>
                  </w:r>
                </w:p>
              </w:tc>
              <w:tc>
                <w:tcPr>
                  <w:tcW w:w="955"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辅助器件</w:t>
                  </w:r>
                </w:p>
              </w:tc>
              <w:tc>
                <w:tcPr>
                  <w:tcW w:w="2194" w:type="pct"/>
                </w:tcPr>
                <w:p>
                  <w:pPr>
                    <w:spacing w:line="276" w:lineRule="auto"/>
                    <w:rPr>
                      <w:rFonts w:ascii="宋体" w:hAnsi="宋体" w:eastAsia="宋体" w:cs="Times New Roman"/>
                      <w:kern w:val="0"/>
                      <w:szCs w:val="21"/>
                    </w:rPr>
                  </w:pPr>
                  <w:r>
                    <w:rPr>
                      <w:rFonts w:hint="eastAsia" w:ascii="宋体" w:hAnsi="宋体" w:eastAsia="宋体" w:cs="Times New Roman"/>
                      <w:szCs w:val="21"/>
                    </w:rPr>
                    <w:t>断路器、接触器、通讯电缆、接口模块等</w:t>
                  </w:r>
                </w:p>
              </w:tc>
              <w:tc>
                <w:tcPr>
                  <w:tcW w:w="444" w:type="pct"/>
                </w:tcPr>
                <w:p>
                  <w:pPr>
                    <w:spacing w:line="276" w:lineRule="auto"/>
                    <w:rPr>
                      <w:rFonts w:ascii="宋体" w:hAnsi="宋体" w:eastAsia="宋体" w:cs="Times New Roman"/>
                      <w:kern w:val="0"/>
                      <w:szCs w:val="21"/>
                    </w:rPr>
                  </w:pPr>
                </w:p>
              </w:tc>
              <w:tc>
                <w:tcPr>
                  <w:tcW w:w="444" w:type="pct"/>
                </w:tcPr>
                <w:p>
                  <w:pPr>
                    <w:spacing w:line="276" w:lineRule="auto"/>
                    <w:rPr>
                      <w:rFonts w:ascii="宋体" w:hAnsi="宋体" w:eastAsia="宋体" w:cs="Times New Roman"/>
                      <w:kern w:val="0"/>
                      <w:szCs w:val="21"/>
                    </w:rPr>
                  </w:pPr>
                </w:p>
              </w:tc>
              <w:tc>
                <w:tcPr>
                  <w:tcW w:w="444" w:type="pct"/>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Pr>
                <w:p>
                  <w:pPr>
                    <w:spacing w:line="276" w:lineRule="auto"/>
                    <w:rPr>
                      <w:rFonts w:ascii="宋体" w:hAnsi="宋体" w:eastAsia="宋体" w:cs="Times New Roman"/>
                      <w:kern w:val="0"/>
                      <w:szCs w:val="21"/>
                    </w:rPr>
                  </w:pPr>
                  <w:r>
                    <w:rPr>
                      <w:rFonts w:ascii="宋体" w:hAnsi="宋体" w:eastAsia="宋体" w:cs="Times New Roman"/>
                      <w:kern w:val="0"/>
                      <w:szCs w:val="21"/>
                    </w:rPr>
                    <w:t>4</w:t>
                  </w:r>
                </w:p>
              </w:tc>
              <w:tc>
                <w:tcPr>
                  <w:tcW w:w="955"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风电机组运行状态模拟柜</w:t>
                  </w:r>
                </w:p>
              </w:tc>
              <w:tc>
                <w:tcPr>
                  <w:tcW w:w="2194" w:type="pct"/>
                </w:tcPr>
                <w:p>
                  <w:pPr>
                    <w:spacing w:line="276" w:lineRule="auto"/>
                    <w:rPr>
                      <w:rFonts w:ascii="宋体" w:hAnsi="宋体" w:eastAsia="宋体" w:cs="Times New Roman"/>
                      <w:kern w:val="0"/>
                      <w:szCs w:val="21"/>
                    </w:rPr>
                  </w:pPr>
                  <w:r>
                    <w:rPr>
                      <w:rFonts w:hint="eastAsia" w:ascii="宋体" w:hAnsi="宋体" w:eastAsia="宋体" w:cs="Times New Roman"/>
                      <w:szCs w:val="21"/>
                    </w:rPr>
                    <w:t>标准机柜；1</w:t>
                  </w:r>
                  <w:r>
                    <w:rPr>
                      <w:rFonts w:ascii="宋体" w:hAnsi="宋体" w:eastAsia="宋体" w:cs="Times New Roman"/>
                      <w:szCs w:val="21"/>
                    </w:rPr>
                    <w:t>800*600*600</w:t>
                  </w:r>
                  <w:r>
                    <w:rPr>
                      <w:rFonts w:hint="eastAsia" w:ascii="宋体" w:hAnsi="宋体" w:eastAsia="宋体" w:cs="Times New Roman"/>
                      <w:szCs w:val="21"/>
                    </w:rPr>
                    <w:t>mm</w:t>
                  </w:r>
                  <w:r>
                    <w:rPr>
                      <w:rFonts w:hint="eastAsia" w:ascii="宋体" w:hAnsi="宋体" w:eastAsia="宋体" w:cs="Times New Roman"/>
                      <w:kern w:val="0"/>
                      <w:szCs w:val="21"/>
                    </w:rPr>
                    <w:t xml:space="preserve"> mm（高</w:t>
                  </w:r>
                  <w:r>
                    <w:rPr>
                      <w:rFonts w:ascii="宋体" w:hAnsi="宋体" w:eastAsia="宋体" w:cs="Times New Roman"/>
                      <w:kern w:val="0"/>
                      <w:szCs w:val="21"/>
                    </w:rPr>
                    <w:t>*</w:t>
                  </w:r>
                  <w:r>
                    <w:rPr>
                      <w:rFonts w:hint="eastAsia" w:ascii="宋体" w:hAnsi="宋体" w:eastAsia="宋体" w:cs="Times New Roman"/>
                      <w:kern w:val="0"/>
                      <w:szCs w:val="21"/>
                    </w:rPr>
                    <w:t>宽*深）</w:t>
                  </w:r>
                </w:p>
              </w:tc>
              <w:tc>
                <w:tcPr>
                  <w:tcW w:w="444"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444"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个</w:t>
                  </w:r>
                </w:p>
              </w:tc>
              <w:tc>
                <w:tcPr>
                  <w:tcW w:w="444" w:type="pct"/>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5</w:t>
                  </w:r>
                </w:p>
              </w:tc>
              <w:tc>
                <w:tcPr>
                  <w:tcW w:w="955"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风电机组运行状态模拟软件</w:t>
                  </w:r>
                </w:p>
              </w:tc>
              <w:tc>
                <w:tcPr>
                  <w:tcW w:w="2194" w:type="pct"/>
                </w:tcPr>
                <w:p>
                  <w:pPr>
                    <w:spacing w:line="276" w:lineRule="auto"/>
                    <w:rPr>
                      <w:rFonts w:ascii="宋体" w:hAnsi="宋体" w:eastAsia="宋体" w:cs="Times New Roman"/>
                      <w:szCs w:val="21"/>
                    </w:rPr>
                  </w:pPr>
                  <w:r>
                    <w:rPr>
                      <w:rFonts w:hint="eastAsia" w:ascii="宋体" w:hAnsi="宋体" w:eastAsia="宋体" w:cs="Times New Roman"/>
                      <w:szCs w:val="21"/>
                    </w:rPr>
                    <w:t>对风电机组运行进行模拟，其中包含每台风电机组进行功率管控，对每台风电机组进行功率精细化控制如有功功率、无功功率、视在功率等。</w:t>
                  </w:r>
                </w:p>
              </w:tc>
              <w:tc>
                <w:tcPr>
                  <w:tcW w:w="444"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444"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台</w:t>
                  </w:r>
                </w:p>
              </w:tc>
              <w:tc>
                <w:tcPr>
                  <w:tcW w:w="444" w:type="pct"/>
                </w:tcPr>
                <w:p>
                  <w:pPr>
                    <w:spacing w:line="276" w:lineRule="auto"/>
                    <w:rPr>
                      <w:rFonts w:ascii="宋体" w:hAnsi="宋体" w:eastAsia="宋体" w:cs="Times New Roman"/>
                      <w:kern w:val="0"/>
                      <w:szCs w:val="21"/>
                    </w:rPr>
                  </w:pPr>
                </w:p>
              </w:tc>
            </w:tr>
          </w:tbl>
          <w:p>
            <w:pPr>
              <w:pStyle w:val="32"/>
              <w:numPr>
                <w:ilvl w:val="0"/>
                <w:numId w:val="7"/>
              </w:numPr>
              <w:spacing w:line="276" w:lineRule="auto"/>
              <w:ind w:firstLineChars="0"/>
              <w:rPr>
                <w:rFonts w:ascii="宋体" w:hAnsi="宋体" w:eastAsia="宋体" w:cs="宋体"/>
                <w:kern w:val="0"/>
                <w:szCs w:val="21"/>
              </w:rPr>
            </w:pPr>
            <w:r>
              <w:rPr>
                <w:rFonts w:hint="eastAsia" w:ascii="宋体" w:hAnsi="宋体" w:eastAsia="宋体"/>
                <w:szCs w:val="21"/>
              </w:rPr>
              <w:t>★</w:t>
            </w:r>
            <w:r>
              <w:rPr>
                <w:rFonts w:hint="eastAsia" w:ascii="宋体" w:hAnsi="宋体" w:eastAsia="宋体" w:cs="宋体"/>
                <w:kern w:val="0"/>
                <w:szCs w:val="21"/>
              </w:rPr>
              <w:t>风电机组运行模拟控制终端</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204"/>
              <w:gridCol w:w="2961"/>
              <w:gridCol w:w="789"/>
              <w:gridCol w:w="78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序号</w:t>
                  </w:r>
                </w:p>
              </w:tc>
              <w:tc>
                <w:tcPr>
                  <w:tcW w:w="820"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设备名称</w:t>
                  </w:r>
                </w:p>
              </w:tc>
              <w:tc>
                <w:tcPr>
                  <w:tcW w:w="2016"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参数配置</w:t>
                  </w:r>
                </w:p>
              </w:tc>
              <w:tc>
                <w:tcPr>
                  <w:tcW w:w="53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数量</w:t>
                  </w:r>
                </w:p>
              </w:tc>
              <w:tc>
                <w:tcPr>
                  <w:tcW w:w="53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单位</w:t>
                  </w:r>
                </w:p>
              </w:tc>
              <w:tc>
                <w:tcPr>
                  <w:tcW w:w="53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276" w:lineRule="auto"/>
                    <w:rPr>
                      <w:rFonts w:ascii="宋体" w:hAnsi="宋体" w:eastAsia="宋体" w:cs="Times New Roman"/>
                      <w:kern w:val="0"/>
                      <w:szCs w:val="21"/>
                    </w:rPr>
                  </w:pPr>
                  <w:r>
                    <w:rPr>
                      <w:rFonts w:ascii="宋体" w:hAnsi="宋体" w:eastAsia="宋体" w:cs="Times New Roman"/>
                      <w:kern w:val="0"/>
                      <w:szCs w:val="21"/>
                    </w:rPr>
                    <w:t>1</w:t>
                  </w:r>
                </w:p>
              </w:tc>
              <w:tc>
                <w:tcPr>
                  <w:tcW w:w="820"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风电机组运行状态模拟控制终端</w:t>
                  </w:r>
                </w:p>
              </w:tc>
              <w:tc>
                <w:tcPr>
                  <w:tcW w:w="2016" w:type="pct"/>
                </w:tcPr>
                <w:p>
                  <w:pPr>
                    <w:spacing w:line="276" w:lineRule="auto"/>
                    <w:rPr>
                      <w:rFonts w:ascii="宋体" w:hAnsi="宋体" w:eastAsia="宋体" w:cs="Times New Roman"/>
                      <w:szCs w:val="21"/>
                    </w:rPr>
                  </w:pPr>
                  <w:r>
                    <w:rPr>
                      <w:rFonts w:hint="eastAsia" w:ascii="宋体" w:hAnsi="宋体" w:eastAsia="宋体" w:cs="Times New Roman"/>
                      <w:szCs w:val="21"/>
                    </w:rPr>
                    <w:t>可以为风电场模拟控制终端提供如下接口</w:t>
                  </w:r>
                  <w:r>
                    <w:rPr>
                      <w:rFonts w:ascii="宋体" w:hAnsi="宋体" w:eastAsia="宋体" w:cs="Times New Roman"/>
                      <w:kern w:val="0"/>
                      <w:szCs w:val="21"/>
                    </w:rPr>
                    <w:t xml:space="preserve"> </w:t>
                  </w:r>
                </w:p>
                <w:p>
                  <w:pPr>
                    <w:spacing w:line="276" w:lineRule="auto"/>
                    <w:rPr>
                      <w:rFonts w:ascii="宋体" w:hAnsi="宋体" w:eastAsia="宋体" w:cs="Times New Roman"/>
                      <w:kern w:val="0"/>
                      <w:szCs w:val="21"/>
                    </w:rPr>
                  </w:pPr>
                  <w:r>
                    <w:rPr>
                      <w:rFonts w:ascii="宋体" w:hAnsi="宋体" w:eastAsia="宋体" w:cs="Times New Roman"/>
                      <w:szCs w:val="21"/>
                    </w:rPr>
                    <w:t>WiFi</w:t>
                  </w:r>
                  <w:r>
                    <w:rPr>
                      <w:rFonts w:hint="eastAsia" w:ascii="宋体" w:hAnsi="宋体" w:eastAsia="宋体" w:cs="Times New Roman"/>
                      <w:szCs w:val="21"/>
                    </w:rPr>
                    <w:t>、</w:t>
                  </w:r>
                  <w:r>
                    <w:rPr>
                      <w:rFonts w:ascii="宋体" w:hAnsi="宋体" w:eastAsia="宋体" w:cs="Times New Roman"/>
                      <w:szCs w:val="21"/>
                    </w:rPr>
                    <w:t>蓝</w:t>
                  </w:r>
                  <w:r>
                    <w:rPr>
                      <w:rFonts w:hint="eastAsia" w:ascii="宋体" w:hAnsi="宋体" w:eastAsia="宋体" w:cs="Times New Roman"/>
                      <w:szCs w:val="21"/>
                    </w:rPr>
                    <w:t>牙、</w:t>
                  </w:r>
                  <w:r>
                    <w:rPr>
                      <w:rFonts w:ascii="宋体" w:hAnsi="宋体" w:eastAsia="宋体" w:cs="Times New Roman"/>
                      <w:szCs w:val="21"/>
                    </w:rPr>
                    <w:t>1x标准HDMI</w:t>
                  </w:r>
                  <w:r>
                    <w:rPr>
                      <w:rFonts w:hint="eastAsia" w:ascii="宋体" w:hAnsi="宋体" w:eastAsia="宋体" w:cs="Times New Roman"/>
                      <w:szCs w:val="21"/>
                    </w:rPr>
                    <w:t>、</w:t>
                  </w:r>
                  <w:r>
                    <w:rPr>
                      <w:rFonts w:ascii="宋体" w:hAnsi="宋体" w:eastAsia="宋体" w:cs="Times New Roman"/>
                      <w:szCs w:val="21"/>
                    </w:rPr>
                    <w:t>2x USB 2.0 Type A</w:t>
                  </w:r>
                  <w:r>
                    <w:rPr>
                      <w:rFonts w:hint="eastAsia" w:ascii="宋体" w:hAnsi="宋体" w:eastAsia="宋体" w:cs="Times New Roman"/>
                      <w:szCs w:val="21"/>
                    </w:rPr>
                    <w:t>、</w:t>
                  </w:r>
                  <w:r>
                    <w:rPr>
                      <w:rFonts w:ascii="宋体" w:hAnsi="宋体" w:eastAsia="宋体" w:cs="Times New Roman"/>
                      <w:szCs w:val="21"/>
                    </w:rPr>
                    <w:t xml:space="preserve"> 1x USB 2.0集成于Mini PCIe接口</w:t>
                  </w:r>
                  <w:r>
                    <w:rPr>
                      <w:rFonts w:hint="eastAsia" w:ascii="宋体" w:hAnsi="宋体" w:eastAsia="宋体" w:cs="Times New Roman"/>
                      <w:szCs w:val="21"/>
                    </w:rPr>
                    <w:t>、</w:t>
                  </w:r>
                  <w:r>
                    <w:rPr>
                      <w:rFonts w:ascii="宋体" w:hAnsi="宋体" w:eastAsia="宋体" w:cs="Times New Roman"/>
                      <w:szCs w:val="21"/>
                    </w:rPr>
                    <w:t>1x USB micro-B用于</w:t>
                  </w:r>
                  <w:r>
                    <w:rPr>
                      <w:rFonts w:hint="eastAsia" w:ascii="宋体" w:hAnsi="宋体" w:eastAsia="宋体" w:cs="Times New Roman"/>
                      <w:szCs w:val="21"/>
                    </w:rPr>
                    <w:t>系统下载程序、</w:t>
                  </w:r>
                  <w:r>
                    <w:rPr>
                      <w:rFonts w:ascii="宋体" w:hAnsi="宋体" w:eastAsia="宋体" w:cs="Times New Roman"/>
                      <w:szCs w:val="21"/>
                    </w:rPr>
                    <w:t>4x RS485</w:t>
                  </w:r>
                  <w:r>
                    <w:rPr>
                      <w:rFonts w:hint="eastAsia" w:ascii="宋体" w:hAnsi="宋体" w:eastAsia="宋体" w:cs="Times New Roman"/>
                      <w:szCs w:val="21"/>
                    </w:rPr>
                    <w:t>，</w:t>
                  </w:r>
                  <w:r>
                    <w:rPr>
                      <w:rFonts w:ascii="宋体" w:hAnsi="宋体" w:eastAsia="宋体" w:cs="Times New Roman"/>
                      <w:szCs w:val="21"/>
                    </w:rPr>
                    <w:t>1x RS232</w:t>
                  </w:r>
                  <w:r>
                    <w:rPr>
                      <w:rFonts w:hint="eastAsia" w:ascii="宋体" w:hAnsi="宋体" w:eastAsia="宋体" w:cs="Times New Roman"/>
                      <w:szCs w:val="21"/>
                    </w:rPr>
                    <w:t>，</w:t>
                  </w:r>
                  <w:r>
                    <w:rPr>
                      <w:rFonts w:ascii="宋体" w:hAnsi="宋体" w:eastAsia="宋体" w:cs="Times New Roman"/>
                      <w:szCs w:val="21"/>
                    </w:rPr>
                    <w:t>可用于系统默认控制台</w:t>
                  </w:r>
                  <w:r>
                    <w:rPr>
                      <w:rFonts w:hint="eastAsia" w:ascii="宋体" w:hAnsi="宋体" w:eastAsia="宋体" w:cs="Times New Roman"/>
                      <w:szCs w:val="21"/>
                    </w:rPr>
                    <w:t>，</w:t>
                  </w:r>
                  <w:r>
                    <w:rPr>
                      <w:rFonts w:ascii="宋体" w:hAnsi="宋体" w:eastAsia="宋体" w:cs="Times New Roman"/>
                      <w:szCs w:val="21"/>
                    </w:rPr>
                    <w:t>支持配置为标准串口</w:t>
                  </w:r>
                  <w:r>
                    <w:rPr>
                      <w:rFonts w:hint="eastAsia" w:ascii="宋体" w:hAnsi="宋体" w:eastAsia="宋体" w:cs="Times New Roman"/>
                      <w:szCs w:val="21"/>
                    </w:rPr>
                    <w:t>、</w:t>
                  </w:r>
                  <w:r>
                    <w:rPr>
                      <w:rFonts w:ascii="宋体" w:hAnsi="宋体" w:eastAsia="宋体" w:cs="Times New Roman"/>
                      <w:szCs w:val="21"/>
                    </w:rPr>
                    <w:t>1x CAN</w:t>
                  </w:r>
                  <w:r>
                    <w:rPr>
                      <w:rFonts w:hint="eastAsia" w:ascii="宋体" w:hAnsi="宋体" w:eastAsia="宋体" w:cs="Times New Roman"/>
                      <w:szCs w:val="21"/>
                    </w:rPr>
                    <w:t>、</w:t>
                  </w:r>
                  <w:r>
                    <w:rPr>
                      <w:rFonts w:ascii="宋体" w:hAnsi="宋体" w:eastAsia="宋体" w:cs="Times New Roman"/>
                      <w:szCs w:val="21"/>
                    </w:rPr>
                    <w:t>1x 千兆以太网</w:t>
                  </w:r>
                  <w:r>
                    <w:rPr>
                      <w:rFonts w:hint="eastAsia" w:ascii="宋体" w:hAnsi="宋体" w:eastAsia="宋体" w:cs="Times New Roman"/>
                      <w:szCs w:val="21"/>
                    </w:rPr>
                    <w:t>。</w:t>
                  </w:r>
                </w:p>
              </w:tc>
              <w:tc>
                <w:tcPr>
                  <w:tcW w:w="53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53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个</w:t>
                  </w:r>
                </w:p>
              </w:tc>
              <w:tc>
                <w:tcPr>
                  <w:tcW w:w="537" w:type="pct"/>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276" w:lineRule="auto"/>
                    <w:rPr>
                      <w:rFonts w:ascii="宋体" w:hAnsi="宋体" w:eastAsia="宋体" w:cs="Times New Roman"/>
                      <w:kern w:val="0"/>
                      <w:szCs w:val="21"/>
                    </w:rPr>
                  </w:pPr>
                  <w:r>
                    <w:rPr>
                      <w:rFonts w:ascii="宋体" w:hAnsi="宋体" w:eastAsia="宋体" w:cs="Times New Roman"/>
                      <w:kern w:val="0"/>
                      <w:szCs w:val="21"/>
                    </w:rPr>
                    <w:t>2</w:t>
                  </w:r>
                </w:p>
              </w:tc>
              <w:tc>
                <w:tcPr>
                  <w:tcW w:w="820"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风电机组运行状态模拟控制终端</w:t>
                  </w:r>
                </w:p>
              </w:tc>
              <w:tc>
                <w:tcPr>
                  <w:tcW w:w="2016" w:type="pct"/>
                </w:tcPr>
                <w:p>
                  <w:pPr>
                    <w:spacing w:line="276" w:lineRule="auto"/>
                    <w:rPr>
                      <w:rFonts w:ascii="宋体" w:hAnsi="宋体" w:eastAsia="宋体" w:cs="Times New Roman"/>
                      <w:kern w:val="0"/>
                      <w:szCs w:val="21"/>
                    </w:rPr>
                  </w:pPr>
                  <w:r>
                    <w:rPr>
                      <w:rFonts w:hint="eastAsia" w:ascii="宋体" w:hAnsi="宋体" w:eastAsia="宋体" w:cs="Times New Roman"/>
                      <w:szCs w:val="21"/>
                    </w:rPr>
                    <w:t>对风电机组运行状态模拟控制终端搭建，其部署在ubuntu系统下，其具备良好的web访问功能，可以与风电机组运行模拟控制器进行人机交互，并且完成风电机组的控制。</w:t>
                  </w:r>
                </w:p>
              </w:tc>
              <w:tc>
                <w:tcPr>
                  <w:tcW w:w="53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537"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个</w:t>
                  </w:r>
                </w:p>
              </w:tc>
              <w:tc>
                <w:tcPr>
                  <w:tcW w:w="537" w:type="pct"/>
                </w:tcPr>
                <w:p>
                  <w:pPr>
                    <w:spacing w:line="276" w:lineRule="auto"/>
                    <w:rPr>
                      <w:rFonts w:ascii="宋体" w:hAnsi="宋体" w:eastAsia="宋体" w:cs="Times New Roman"/>
                      <w:kern w:val="0"/>
                      <w:szCs w:val="21"/>
                    </w:rPr>
                  </w:pPr>
                </w:p>
              </w:tc>
            </w:tr>
          </w:tbl>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三、系统功能</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该系统能够接受风电场运行模拟系统数据，并以此风况进行风机运行状态模拟，模拟状态包括但不限于风电机组的风速、风向、桨距角1、桨距角2、桨距角3、机舱方位、风轮转速、发电机转速、发电机转矩、发电机功率、主控柜温度、发电机温度、机舱温度、外部温度、发电机电压、发电机频率、制动器状态等。</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套</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1</w:t>
            </w:r>
          </w:p>
        </w:tc>
        <w:tc>
          <w:tcPr>
            <w:tcW w:w="378" w:type="pct"/>
            <w:vAlign w:val="center"/>
          </w:tcPr>
          <w:p>
            <w:pPr>
              <w:jc w:val="center"/>
              <w:rPr>
                <w:rFonts w:ascii="宋体" w:hAnsi="宋体" w:eastAsia="宋体" w:cs="Times New Roman"/>
                <w:szCs w:val="21"/>
              </w:rPr>
            </w:pPr>
            <w:r>
              <w:rPr>
                <w:rFonts w:ascii="宋体" w:hAnsi="宋体" w:eastAsia="宋体" w:cs="Times New Roman"/>
                <w:szCs w:val="21"/>
              </w:rPr>
              <w:t>146000</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Align w:val="center"/>
          </w:tcPr>
          <w:p>
            <w:pPr>
              <w:jc w:val="center"/>
              <w:rPr>
                <w:rFonts w:ascii="宋体" w:hAnsi="宋体" w:eastAsia="宋体" w:cs="Times New Roman"/>
                <w:szCs w:val="21"/>
              </w:rPr>
            </w:pPr>
            <w:r>
              <w:rPr>
                <w:rFonts w:ascii="宋体" w:hAnsi="宋体" w:eastAsia="宋体" w:cs="Times New Roman"/>
                <w:szCs w:val="21"/>
              </w:rPr>
              <w:t>5</w:t>
            </w:r>
          </w:p>
        </w:tc>
        <w:tc>
          <w:tcPr>
            <w:tcW w:w="290" w:type="pct"/>
            <w:vAlign w:val="center"/>
          </w:tcPr>
          <w:p>
            <w:pPr>
              <w:jc w:val="center"/>
              <w:rPr>
                <w:rFonts w:ascii="宋体" w:hAnsi="宋体" w:eastAsia="宋体" w:cs="Times New Roman"/>
                <w:szCs w:val="21"/>
              </w:rPr>
            </w:pPr>
            <w:r>
              <w:rPr>
                <w:rFonts w:hint="eastAsia" w:ascii="宋体" w:hAnsi="宋体" w:eastAsia="宋体" w:cs="宋体"/>
                <w:kern w:val="0"/>
                <w:szCs w:val="21"/>
              </w:rPr>
              <w:t>风电场智慧化沙盘教学系统</w:t>
            </w:r>
          </w:p>
        </w:tc>
        <w:tc>
          <w:tcPr>
            <w:tcW w:w="335" w:type="pct"/>
            <w:vAlign w:val="center"/>
          </w:tcPr>
          <w:p>
            <w:pPr>
              <w:widowControl/>
              <w:jc w:val="center"/>
              <w:rPr>
                <w:rFonts w:ascii="宋体" w:hAnsi="宋体" w:eastAsia="宋体" w:cs="宋体"/>
                <w:kern w:val="0"/>
                <w:szCs w:val="21"/>
              </w:rPr>
            </w:pPr>
            <w:r>
              <w:rPr>
                <w:rFonts w:hint="eastAsia" w:ascii="宋体" w:hAnsi="宋体" w:eastAsia="宋体" w:cs="宋体"/>
                <w:kern w:val="0"/>
                <w:szCs w:val="21"/>
              </w:rPr>
              <w:t>风电场智慧化沙盘教学系统</w:t>
            </w:r>
          </w:p>
        </w:tc>
        <w:tc>
          <w:tcPr>
            <w:tcW w:w="2651" w:type="pct"/>
            <w:vAlign w:val="center"/>
          </w:tcPr>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一、概述</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以实际风电场实际物理地形、建筑、升压站进行制作，其包含风电机组、升压站、集电线路、地形地貌等信息，其作为整个风电场的物理模型，并展示当前升压站以及风电机组状态信息。</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二、系统组成及详细技术参数</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指挥化沙盘教学系统由海上部分与陆上部分组成一个完整的沙盘系统，其海上沙盘以近海为模型体现海上风电场以及机组外观与运行效果，陆上沙盘以平原为模型体现陆上风电场以及机组外观与运行效果，其具体参数如下：</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352"/>
              <w:gridCol w:w="350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序号</w:t>
                  </w:r>
                </w:p>
              </w:tc>
              <w:tc>
                <w:tcPr>
                  <w:tcW w:w="921"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设备名称</w:t>
                  </w:r>
                </w:p>
              </w:tc>
              <w:tc>
                <w:tcPr>
                  <w:tcW w:w="2385"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参数配置</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数量</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单位</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Pr>
                <w:p>
                  <w:pPr>
                    <w:spacing w:line="276" w:lineRule="auto"/>
                    <w:rPr>
                      <w:rFonts w:ascii="宋体" w:hAnsi="宋体" w:eastAsia="宋体" w:cs="Times New Roman"/>
                      <w:kern w:val="0"/>
                      <w:szCs w:val="21"/>
                    </w:rPr>
                  </w:pPr>
                  <w:r>
                    <w:rPr>
                      <w:rFonts w:ascii="宋体" w:hAnsi="宋体" w:eastAsia="宋体" w:cs="Times New Roman"/>
                      <w:kern w:val="0"/>
                      <w:szCs w:val="21"/>
                    </w:rPr>
                    <w:t>1</w:t>
                  </w:r>
                </w:p>
              </w:tc>
              <w:tc>
                <w:tcPr>
                  <w:tcW w:w="921" w:type="pct"/>
                </w:tcPr>
                <w:p>
                  <w:pPr>
                    <w:spacing w:line="276" w:lineRule="auto"/>
                    <w:rPr>
                      <w:rFonts w:ascii="宋体" w:hAnsi="宋体" w:eastAsia="宋体" w:cs="Times New Roman"/>
                      <w:kern w:val="0"/>
                      <w:szCs w:val="21"/>
                    </w:rPr>
                  </w:pPr>
                  <w:r>
                    <w:rPr>
                      <w:rFonts w:hint="eastAsia" w:ascii="宋体" w:hAnsi="宋体" w:eastAsia="宋体" w:cs="宋体"/>
                      <w:kern w:val="0"/>
                      <w:szCs w:val="21"/>
                    </w:rPr>
                    <w:t>风电场智慧化沙盘教学系统</w:t>
                  </w:r>
                </w:p>
              </w:tc>
              <w:tc>
                <w:tcPr>
                  <w:tcW w:w="2385" w:type="pct"/>
                </w:tcPr>
                <w:p>
                  <w:pPr>
                    <w:spacing w:line="276" w:lineRule="auto"/>
                    <w:rPr>
                      <w:rFonts w:ascii="宋体" w:hAnsi="宋体" w:eastAsia="宋体" w:cs="Times New Roman"/>
                      <w:szCs w:val="21"/>
                    </w:rPr>
                  </w:pPr>
                  <w:r>
                    <w:rPr>
                      <w:rFonts w:hint="eastAsia" w:ascii="宋体" w:hAnsi="宋体" w:eastAsia="宋体" w:cs="Times New Roman"/>
                      <w:szCs w:val="21"/>
                    </w:rPr>
                    <w:t>外形尺寸（长*宽*高）：1</w:t>
                  </w:r>
                  <w:r>
                    <w:rPr>
                      <w:rFonts w:ascii="宋体" w:hAnsi="宋体" w:eastAsia="宋体" w:cs="Times New Roman"/>
                      <w:szCs w:val="21"/>
                    </w:rPr>
                    <w:t>000*1000*700</w:t>
                  </w:r>
                  <w:r>
                    <w:rPr>
                      <w:rFonts w:hint="eastAsia" w:ascii="宋体" w:hAnsi="宋体" w:eastAsia="宋体" w:cs="Times New Roman"/>
                      <w:szCs w:val="21"/>
                    </w:rPr>
                    <w:t>mm</w:t>
                  </w:r>
                  <w:r>
                    <w:rPr>
                      <w:rFonts w:ascii="宋体" w:hAnsi="宋体" w:eastAsia="宋体" w:cs="Times New Roman"/>
                      <w:szCs w:val="21"/>
                    </w:rPr>
                    <w:t xml:space="preserve"> </w:t>
                  </w:r>
                  <w:r>
                    <w:rPr>
                      <w:rFonts w:hint="eastAsia" w:ascii="宋体" w:hAnsi="宋体" w:eastAsia="宋体" w:cs="Times New Roman"/>
                      <w:szCs w:val="21"/>
                    </w:rPr>
                    <w:t>至</w:t>
                  </w:r>
                  <w:r>
                    <w:rPr>
                      <w:rFonts w:ascii="宋体" w:hAnsi="宋体" w:eastAsia="宋体" w:cs="Times New Roman"/>
                      <w:szCs w:val="21"/>
                    </w:rPr>
                    <w:t>3000*3000*1500</w:t>
                  </w:r>
                  <w:r>
                    <w:rPr>
                      <w:rFonts w:hint="eastAsia" w:ascii="宋体" w:hAnsi="宋体" w:eastAsia="宋体" w:cs="Times New Roman"/>
                      <w:szCs w:val="21"/>
                    </w:rPr>
                    <w:t>mm</w:t>
                  </w:r>
                </w:p>
                <w:p>
                  <w:pPr>
                    <w:spacing w:line="276" w:lineRule="auto"/>
                    <w:rPr>
                      <w:rFonts w:ascii="宋体" w:hAnsi="宋体" w:eastAsia="宋体" w:cs="Times New Roman"/>
                      <w:szCs w:val="21"/>
                    </w:rPr>
                  </w:pPr>
                  <w:r>
                    <w:rPr>
                      <w:rFonts w:hint="eastAsia" w:ascii="宋体" w:hAnsi="宋体" w:eastAsia="宋体" w:cs="Times New Roman"/>
                      <w:szCs w:val="21"/>
                    </w:rPr>
                    <w:t>配电：A</w:t>
                  </w:r>
                  <w:r>
                    <w:rPr>
                      <w:rFonts w:ascii="宋体" w:hAnsi="宋体" w:eastAsia="宋体" w:cs="Times New Roman"/>
                      <w:szCs w:val="21"/>
                    </w:rPr>
                    <w:t>C220V</w:t>
                  </w:r>
                  <w:r>
                    <w:rPr>
                      <w:rFonts w:hint="eastAsia" w:ascii="宋体" w:hAnsi="宋体" w:eastAsia="宋体" w:cs="Times New Roman"/>
                      <w:szCs w:val="21"/>
                    </w:rPr>
                    <w:t>±10%</w:t>
                  </w:r>
                  <w:r>
                    <w:rPr>
                      <w:rFonts w:ascii="宋体" w:hAnsi="宋体" w:eastAsia="宋体" w:cs="Times New Roman"/>
                      <w:szCs w:val="21"/>
                    </w:rPr>
                    <w:t xml:space="preserve"> </w:t>
                  </w:r>
                  <w:r>
                    <w:rPr>
                      <w:rFonts w:hint="eastAsia" w:ascii="宋体" w:hAnsi="宋体" w:eastAsia="宋体" w:cs="Times New Roman"/>
                      <w:szCs w:val="21"/>
                    </w:rPr>
                    <w:t>50</w:t>
                  </w:r>
                  <w:r>
                    <w:rPr>
                      <w:rFonts w:ascii="宋体" w:hAnsi="宋体" w:eastAsia="宋体" w:cs="Times New Roman"/>
                      <w:szCs w:val="21"/>
                    </w:rPr>
                    <w:t>H</w:t>
                  </w:r>
                  <w:r>
                    <w:rPr>
                      <w:rFonts w:hint="eastAsia" w:ascii="宋体" w:hAnsi="宋体" w:eastAsia="宋体" w:cs="Times New Roman"/>
                      <w:szCs w:val="21"/>
                    </w:rPr>
                    <w:t>z</w:t>
                  </w:r>
                </w:p>
                <w:p>
                  <w:pPr>
                    <w:spacing w:line="276" w:lineRule="auto"/>
                    <w:rPr>
                      <w:rFonts w:ascii="宋体" w:hAnsi="宋体" w:eastAsia="宋体" w:cs="Times New Roman"/>
                      <w:szCs w:val="21"/>
                    </w:rPr>
                  </w:pPr>
                  <w:r>
                    <w:rPr>
                      <w:rFonts w:hint="eastAsia" w:ascii="宋体" w:hAnsi="宋体" w:eastAsia="宋体" w:cs="Times New Roman"/>
                      <w:szCs w:val="21"/>
                    </w:rPr>
                    <w:t>额定功率：≤2k</w:t>
                  </w:r>
                  <w:r>
                    <w:rPr>
                      <w:rFonts w:ascii="宋体" w:hAnsi="宋体" w:eastAsia="宋体" w:cs="Times New Roman"/>
                      <w:szCs w:val="21"/>
                    </w:rPr>
                    <w:t>VA</w:t>
                  </w:r>
                </w:p>
                <w:p>
                  <w:pPr>
                    <w:spacing w:line="276" w:lineRule="auto"/>
                    <w:rPr>
                      <w:rFonts w:ascii="宋体" w:hAnsi="宋体" w:eastAsia="宋体" w:cs="Times New Roman"/>
                      <w:szCs w:val="21"/>
                    </w:rPr>
                  </w:pPr>
                  <w:r>
                    <w:rPr>
                      <w:rFonts w:hint="eastAsia" w:ascii="宋体" w:hAnsi="宋体" w:eastAsia="宋体" w:cs="Times New Roman"/>
                      <w:szCs w:val="21"/>
                    </w:rPr>
                    <w:t>功能：</w:t>
                  </w:r>
                </w:p>
                <w:p>
                  <w:pPr>
                    <w:pStyle w:val="32"/>
                    <w:numPr>
                      <w:ilvl w:val="0"/>
                      <w:numId w:val="8"/>
                    </w:numPr>
                    <w:spacing w:line="276" w:lineRule="auto"/>
                    <w:ind w:firstLineChars="0"/>
                    <w:rPr>
                      <w:rFonts w:ascii="宋体" w:hAnsi="宋体" w:eastAsia="宋体" w:cs="Times New Roman"/>
                      <w:szCs w:val="21"/>
                    </w:rPr>
                  </w:pPr>
                  <w:r>
                    <w:rPr>
                      <w:rFonts w:ascii="宋体" w:hAnsi="宋体" w:eastAsia="宋体" w:cs="Times New Roman"/>
                      <w:szCs w:val="21"/>
                    </w:rPr>
                    <w:t>还原风电场地理地貌</w:t>
                  </w:r>
                  <w:r>
                    <w:rPr>
                      <w:rFonts w:hint="eastAsia" w:ascii="宋体" w:hAnsi="宋体" w:eastAsia="宋体" w:cs="Times New Roman"/>
                      <w:szCs w:val="21"/>
                    </w:rPr>
                    <w:t>（平原）</w:t>
                  </w:r>
                </w:p>
                <w:p>
                  <w:pPr>
                    <w:pStyle w:val="32"/>
                    <w:numPr>
                      <w:ilvl w:val="0"/>
                      <w:numId w:val="8"/>
                    </w:numPr>
                    <w:spacing w:line="276" w:lineRule="auto"/>
                    <w:ind w:firstLineChars="0"/>
                    <w:rPr>
                      <w:rFonts w:ascii="宋体" w:hAnsi="宋体" w:eastAsia="宋体" w:cs="Times New Roman"/>
                      <w:szCs w:val="21"/>
                    </w:rPr>
                  </w:pPr>
                  <w:r>
                    <w:rPr>
                      <w:rFonts w:ascii="宋体" w:hAnsi="宋体" w:eastAsia="宋体" w:cs="Times New Roman"/>
                      <w:szCs w:val="21"/>
                    </w:rPr>
                    <w:t>还原风电场风电机组地理位置</w:t>
                  </w:r>
                </w:p>
                <w:p>
                  <w:pPr>
                    <w:pStyle w:val="32"/>
                    <w:numPr>
                      <w:ilvl w:val="0"/>
                      <w:numId w:val="8"/>
                    </w:numPr>
                    <w:spacing w:line="276" w:lineRule="auto"/>
                    <w:ind w:firstLineChars="0"/>
                    <w:rPr>
                      <w:rFonts w:ascii="宋体" w:hAnsi="宋体" w:eastAsia="宋体" w:cs="Times New Roman"/>
                      <w:szCs w:val="21"/>
                    </w:rPr>
                  </w:pPr>
                  <w:r>
                    <w:rPr>
                      <w:rFonts w:ascii="宋体" w:hAnsi="宋体" w:eastAsia="宋体" w:cs="Times New Roman"/>
                      <w:szCs w:val="21"/>
                    </w:rPr>
                    <w:t>还原风电场集电线路布置</w:t>
                  </w:r>
                </w:p>
                <w:p>
                  <w:pPr>
                    <w:pStyle w:val="32"/>
                    <w:numPr>
                      <w:ilvl w:val="0"/>
                      <w:numId w:val="8"/>
                    </w:numPr>
                    <w:spacing w:line="276" w:lineRule="auto"/>
                    <w:ind w:firstLineChars="0"/>
                    <w:rPr>
                      <w:rFonts w:ascii="宋体" w:hAnsi="宋体" w:eastAsia="宋体" w:cs="Times New Roman"/>
                      <w:szCs w:val="21"/>
                    </w:rPr>
                  </w:pPr>
                  <w:r>
                    <w:rPr>
                      <w:rFonts w:ascii="宋体" w:hAnsi="宋体" w:eastAsia="宋体" w:cs="Times New Roman"/>
                      <w:szCs w:val="21"/>
                    </w:rPr>
                    <w:t>展示部分风电场信息</w:t>
                  </w:r>
                </w:p>
                <w:p>
                  <w:pPr>
                    <w:pStyle w:val="32"/>
                    <w:numPr>
                      <w:ilvl w:val="0"/>
                      <w:numId w:val="8"/>
                    </w:numPr>
                    <w:spacing w:line="276" w:lineRule="auto"/>
                    <w:ind w:firstLineChars="0"/>
                    <w:rPr>
                      <w:rFonts w:ascii="宋体" w:hAnsi="宋体" w:eastAsia="宋体" w:cs="Times New Roman"/>
                      <w:szCs w:val="21"/>
                    </w:rPr>
                  </w:pPr>
                  <w:r>
                    <w:rPr>
                      <w:rFonts w:hint="eastAsia" w:ascii="宋体" w:hAnsi="宋体" w:eastAsia="宋体" w:cs="Times New Roman"/>
                      <w:szCs w:val="21"/>
                    </w:rPr>
                    <w:t>风电机组数据显示</w:t>
                  </w:r>
                </w:p>
                <w:p>
                  <w:pPr>
                    <w:pStyle w:val="32"/>
                    <w:numPr>
                      <w:ilvl w:val="0"/>
                      <w:numId w:val="8"/>
                    </w:numPr>
                    <w:spacing w:line="276" w:lineRule="auto"/>
                    <w:ind w:firstLineChars="0"/>
                    <w:rPr>
                      <w:rFonts w:ascii="宋体" w:hAnsi="宋体" w:eastAsia="宋体" w:cs="Times New Roman"/>
                      <w:szCs w:val="21"/>
                    </w:rPr>
                  </w:pPr>
                  <w:r>
                    <w:rPr>
                      <w:rFonts w:hint="eastAsia" w:ascii="宋体" w:hAnsi="宋体" w:eastAsia="宋体" w:cs="Times New Roman"/>
                      <w:szCs w:val="21"/>
                    </w:rPr>
                    <w:t>风电机组外观结构</w:t>
                  </w:r>
                </w:p>
                <w:p>
                  <w:pPr>
                    <w:pStyle w:val="32"/>
                    <w:numPr>
                      <w:ilvl w:val="0"/>
                      <w:numId w:val="8"/>
                    </w:numPr>
                    <w:spacing w:line="276" w:lineRule="auto"/>
                    <w:ind w:firstLineChars="0"/>
                    <w:rPr>
                      <w:rFonts w:ascii="宋体" w:hAnsi="宋体" w:eastAsia="宋体" w:cs="Times New Roman"/>
                      <w:szCs w:val="21"/>
                    </w:rPr>
                  </w:pPr>
                  <w:r>
                    <w:rPr>
                      <w:rFonts w:hint="eastAsia" w:ascii="宋体" w:hAnsi="宋体" w:eastAsia="宋体" w:cs="Times New Roman"/>
                      <w:szCs w:val="21"/>
                    </w:rPr>
                    <w:t>风电机组可以进行启动和停止操作</w:t>
                  </w:r>
                </w:p>
                <w:p>
                  <w:pPr>
                    <w:spacing w:line="276" w:lineRule="auto"/>
                    <w:rPr>
                      <w:rFonts w:ascii="宋体" w:hAnsi="宋体" w:eastAsia="宋体" w:cs="Times New Roman"/>
                      <w:kern w:val="0"/>
                      <w:szCs w:val="21"/>
                    </w:rPr>
                  </w:pPr>
                  <w:r>
                    <w:rPr>
                      <w:rFonts w:hint="eastAsia" w:ascii="宋体" w:hAnsi="宋体" w:eastAsia="宋体" w:cs="Times New Roman"/>
                      <w:szCs w:val="21"/>
                    </w:rPr>
                    <w:t>要求：风电机组模型参数双馈机组进行还原，可对风电机组进行整体的启动与停止操作，同时利用流水灯显示该风电场的输电线路。配有万向轮方便移动</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szCs w:val="21"/>
                    </w:rPr>
                    <w:t>1</w:t>
                  </w:r>
                </w:p>
              </w:tc>
              <w:tc>
                <w:tcPr>
                  <w:tcW w:w="417" w:type="pct"/>
                </w:tcPr>
                <w:p>
                  <w:pPr>
                    <w:spacing w:line="276" w:lineRule="auto"/>
                    <w:rPr>
                      <w:rFonts w:ascii="宋体" w:hAnsi="宋体" w:eastAsia="宋体" w:cs="Times New Roman"/>
                      <w:kern w:val="0"/>
                      <w:szCs w:val="21"/>
                    </w:rPr>
                  </w:pPr>
                  <w:r>
                    <w:rPr>
                      <w:rFonts w:hint="eastAsia" w:ascii="宋体" w:hAnsi="宋体" w:eastAsia="宋体" w:cs="Times New Roman"/>
                      <w:szCs w:val="21"/>
                    </w:rPr>
                    <w:t>个</w:t>
                  </w:r>
                </w:p>
              </w:tc>
              <w:tc>
                <w:tcPr>
                  <w:tcW w:w="417" w:type="pct"/>
                </w:tcPr>
                <w:p>
                  <w:pPr>
                    <w:spacing w:line="276" w:lineRule="auto"/>
                    <w:rPr>
                      <w:rFonts w:ascii="宋体" w:hAnsi="宋体" w:eastAsia="宋体" w:cs="Times New Roman"/>
                      <w:kern w:val="0"/>
                      <w:szCs w:val="21"/>
                    </w:rPr>
                  </w:pPr>
                </w:p>
              </w:tc>
            </w:tr>
          </w:tbl>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三、系统功能</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智慧化沙盘教学系统展示了海上风电场、陆上风电场两种结构，其包含风电机组主体外形结构、海上、陆上地形结构、风电机组集电线路结构等信息，使用者可以参照整个风电场沙盘对风电场进行了解，并且可以查看风电场数据。</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套</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1</w:t>
            </w:r>
          </w:p>
        </w:tc>
        <w:tc>
          <w:tcPr>
            <w:tcW w:w="378" w:type="pct"/>
            <w:vAlign w:val="center"/>
          </w:tcPr>
          <w:p>
            <w:pPr>
              <w:jc w:val="center"/>
              <w:rPr>
                <w:rFonts w:ascii="宋体" w:hAnsi="宋体" w:eastAsia="宋体" w:cs="Times New Roman"/>
                <w:szCs w:val="21"/>
              </w:rPr>
            </w:pPr>
            <w:r>
              <w:rPr>
                <w:rFonts w:ascii="宋体" w:hAnsi="宋体" w:eastAsia="宋体" w:cs="Times New Roman"/>
                <w:szCs w:val="21"/>
              </w:rPr>
              <w:t>95000</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Align w:val="center"/>
          </w:tcPr>
          <w:p>
            <w:pPr>
              <w:rPr>
                <w:rFonts w:ascii="宋体" w:hAnsi="宋体" w:eastAsia="宋体" w:cs="Times New Roman"/>
                <w:szCs w:val="21"/>
              </w:rPr>
            </w:pPr>
            <w:r>
              <w:rPr>
                <w:rFonts w:ascii="宋体" w:hAnsi="宋体" w:eastAsia="宋体" w:cs="Times New Roman"/>
                <w:szCs w:val="21"/>
              </w:rPr>
              <w:t>6</w:t>
            </w:r>
          </w:p>
        </w:tc>
        <w:tc>
          <w:tcPr>
            <w:tcW w:w="290" w:type="pct"/>
            <w:vAlign w:val="center"/>
          </w:tcPr>
          <w:p>
            <w:pPr>
              <w:rPr>
                <w:rFonts w:ascii="宋体" w:hAnsi="宋体" w:eastAsia="宋体" w:cs="Times New Roman"/>
                <w:szCs w:val="21"/>
              </w:rPr>
            </w:pPr>
            <w:r>
              <w:rPr>
                <w:rFonts w:hint="eastAsia" w:ascii="宋体" w:hAnsi="宋体" w:eastAsia="宋体" w:cs="Times New Roman"/>
                <w:szCs w:val="21"/>
              </w:rPr>
              <w:t>风电场多功能电子沙盘模拟系统（</w:t>
            </w:r>
            <w:r>
              <w:rPr>
                <w:rFonts w:ascii="宋体" w:hAnsi="宋体" w:eastAsia="宋体" w:cs="Times New Roman"/>
                <w:szCs w:val="21"/>
              </w:rPr>
              <w:t>10个风电场）</w:t>
            </w:r>
          </w:p>
        </w:tc>
        <w:tc>
          <w:tcPr>
            <w:tcW w:w="335" w:type="pct"/>
            <w:vAlign w:val="center"/>
          </w:tcPr>
          <w:p>
            <w:pPr>
              <w:widowControl/>
              <w:jc w:val="center"/>
              <w:rPr>
                <w:rFonts w:ascii="宋体" w:hAnsi="宋体" w:eastAsia="宋体" w:cs="Times New Roman"/>
                <w:szCs w:val="21"/>
              </w:rPr>
            </w:pPr>
            <w:r>
              <w:rPr>
                <w:rFonts w:hint="eastAsia" w:ascii="宋体" w:hAnsi="宋体" w:eastAsia="宋体" w:cs="Times New Roman"/>
                <w:szCs w:val="21"/>
              </w:rPr>
              <w:t>风电场多功能电子沙盘模拟系统（</w:t>
            </w:r>
            <w:r>
              <w:rPr>
                <w:rFonts w:ascii="宋体" w:hAnsi="宋体" w:eastAsia="宋体" w:cs="Times New Roman"/>
                <w:szCs w:val="21"/>
              </w:rPr>
              <w:t>10个风电场）</w:t>
            </w:r>
          </w:p>
        </w:tc>
        <w:tc>
          <w:tcPr>
            <w:tcW w:w="2651" w:type="pct"/>
            <w:vAlign w:val="center"/>
          </w:tcPr>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一、概述</w:t>
            </w:r>
          </w:p>
          <w:p>
            <w:pPr>
              <w:spacing w:line="276" w:lineRule="auto"/>
              <w:ind w:firstLine="420" w:firstLineChars="200"/>
              <w:rPr>
                <w:rFonts w:ascii="宋体" w:hAnsi="宋体" w:eastAsia="宋体" w:cs="宋体"/>
                <w:kern w:val="0"/>
                <w:szCs w:val="21"/>
              </w:rPr>
            </w:pPr>
            <w:r>
              <w:rPr>
                <w:rFonts w:hint="eastAsia" w:ascii="宋体" w:hAnsi="宋体" w:eastAsia="宋体" w:cs="Times New Roman"/>
                <w:szCs w:val="21"/>
              </w:rPr>
              <w:t>风电场多功能电子沙盘模拟系统</w:t>
            </w:r>
            <w:r>
              <w:rPr>
                <w:rFonts w:hint="eastAsia" w:ascii="宋体" w:hAnsi="宋体" w:eastAsia="宋体" w:cs="宋体"/>
                <w:kern w:val="0"/>
                <w:szCs w:val="21"/>
              </w:rPr>
              <w:t>采用先进的三维数字化技术、交互虚拟仿真技术、多媒体技术、</w:t>
            </w:r>
            <w:r>
              <w:rPr>
                <w:rFonts w:ascii="宋体" w:hAnsi="宋体" w:eastAsia="宋体" w:cs="宋体"/>
                <w:kern w:val="0"/>
                <w:szCs w:val="21"/>
              </w:rPr>
              <w:t>实景还原技术</w:t>
            </w:r>
            <w:r>
              <w:rPr>
                <w:rFonts w:hint="eastAsia" w:ascii="宋体" w:hAnsi="宋体" w:eastAsia="宋体" w:cs="宋体"/>
                <w:kern w:val="0"/>
                <w:szCs w:val="21"/>
              </w:rPr>
              <w:t>、大数据统计与分析技术进行建设。三维数字建模采用Autodesk 三维s Max 制作，建模所用数据主要以真实现场数据为基础，以现场采集的照片或视频数据为参照依据，使用实时渲染三维图形引擎显示三维模型，利用虚拟仿真物理引擎技术、多媒体技术、制作过程严格按照设计要求规范进行。对风电场进行1:</w:t>
            </w:r>
            <w:r>
              <w:rPr>
                <w:rFonts w:ascii="宋体" w:hAnsi="宋体" w:eastAsia="宋体" w:cs="宋体"/>
                <w:kern w:val="0"/>
                <w:szCs w:val="21"/>
              </w:rPr>
              <w:t>1开发</w:t>
            </w:r>
            <w:r>
              <w:rPr>
                <w:rFonts w:hint="eastAsia" w:ascii="宋体" w:hAnsi="宋体" w:eastAsia="宋体" w:cs="宋体"/>
                <w:kern w:val="0"/>
                <w:szCs w:val="21"/>
              </w:rPr>
              <w:t>，实现模拟风电机组结构、风电场运行原理、风电场管理规程与策略、模拟运维等方面，借助虚实结合、软硬结合、数据模拟等方法，完整的还原真实风电机组在风电场的运行的过程。系统操作过程具备真实性、非定式，动态响应，交互过程真实，仿真结果客观真实，能够模拟完成设定的理论学习与实训任务，</w:t>
            </w:r>
            <w:r>
              <w:rPr>
                <w:rFonts w:ascii="宋体" w:hAnsi="宋体" w:eastAsia="宋体" w:cs="宋体"/>
                <w:kern w:val="0"/>
                <w:szCs w:val="21"/>
              </w:rPr>
              <w:t>提供360度沉浸式的漫游，身临其境般进入场景中随</w:t>
            </w:r>
            <w:r>
              <w:rPr>
                <w:rFonts w:hint="eastAsia" w:ascii="宋体" w:hAnsi="宋体" w:eastAsia="宋体" w:cs="宋体"/>
                <w:kern w:val="0"/>
                <w:szCs w:val="21"/>
              </w:rPr>
              <w:t>操作</w:t>
            </w:r>
            <w:r>
              <w:rPr>
                <w:rFonts w:ascii="宋体" w:hAnsi="宋体" w:eastAsia="宋体" w:cs="宋体"/>
                <w:kern w:val="0"/>
                <w:szCs w:val="21"/>
              </w:rPr>
              <w:t>。</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二、系统组成及详细技术参数</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风电场智慧化沙盘教学系统由1</w:t>
            </w:r>
            <w:r>
              <w:rPr>
                <w:rFonts w:ascii="宋体" w:hAnsi="宋体" w:eastAsia="宋体" w:cs="宋体"/>
                <w:kern w:val="0"/>
                <w:szCs w:val="21"/>
              </w:rPr>
              <w:t>0</w:t>
            </w:r>
            <w:r>
              <w:rPr>
                <w:rFonts w:hint="eastAsia" w:ascii="宋体" w:hAnsi="宋体" w:eastAsia="宋体" w:cs="宋体"/>
                <w:kern w:val="0"/>
                <w:szCs w:val="21"/>
              </w:rPr>
              <w:t>个风电场实景组成，其风电场整体布局、风电机组位置坐标、升压站位置、地形地貌均与实际一致 1:</w:t>
            </w:r>
            <w:r>
              <w:rPr>
                <w:rFonts w:ascii="宋体" w:hAnsi="宋体" w:eastAsia="宋体" w:cs="宋体"/>
                <w:kern w:val="0"/>
                <w:szCs w:val="21"/>
              </w:rPr>
              <w:t>1</w:t>
            </w:r>
            <w:r>
              <w:rPr>
                <w:rFonts w:hint="eastAsia" w:ascii="宋体" w:hAnsi="宋体" w:eastAsia="宋体" w:cs="宋体"/>
                <w:kern w:val="0"/>
                <w:szCs w:val="21"/>
              </w:rPr>
              <w:t>还原了1</w:t>
            </w:r>
            <w:r>
              <w:rPr>
                <w:rFonts w:ascii="宋体" w:hAnsi="宋体" w:eastAsia="宋体" w:cs="宋体"/>
                <w:kern w:val="0"/>
                <w:szCs w:val="21"/>
              </w:rPr>
              <w:t>0</w:t>
            </w:r>
            <w:r>
              <w:rPr>
                <w:rFonts w:hint="eastAsia" w:ascii="宋体" w:hAnsi="宋体" w:eastAsia="宋体" w:cs="宋体"/>
                <w:kern w:val="0"/>
                <w:szCs w:val="21"/>
              </w:rPr>
              <w:t>个风电场布局、输电线路、C</w:t>
            </w:r>
            <w:r>
              <w:rPr>
                <w:rFonts w:ascii="宋体" w:hAnsi="宋体" w:eastAsia="宋体" w:cs="宋体"/>
                <w:kern w:val="0"/>
                <w:szCs w:val="21"/>
              </w:rPr>
              <w:t>P</w:t>
            </w:r>
            <w:r>
              <w:rPr>
                <w:rFonts w:hint="eastAsia" w:ascii="宋体" w:hAnsi="宋体" w:eastAsia="宋体" w:cs="宋体"/>
                <w:kern w:val="0"/>
                <w:szCs w:val="21"/>
              </w:rPr>
              <w:t>值、功率等信息，其具体参数如下：</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多功能电子沙盘模拟系统包含10个电子沙盘模型，每个沙盘包含4个功能模块，完全还原风电场风机地理位置、升压站地理位置、风电机组输电线路走向、功率、CP、风速、风轮转速等信息的查看，并且其可以在360°虚拟环境中进行体验。</w:t>
            </w:r>
          </w:p>
          <w:p>
            <w:pPr>
              <w:pStyle w:val="32"/>
              <w:numPr>
                <w:ilvl w:val="0"/>
                <w:numId w:val="9"/>
              </w:numPr>
              <w:spacing w:line="276" w:lineRule="auto"/>
              <w:ind w:firstLineChars="0"/>
              <w:rPr>
                <w:rFonts w:ascii="宋体" w:hAnsi="宋体" w:eastAsia="宋体" w:cs="宋体"/>
                <w:kern w:val="0"/>
                <w:szCs w:val="21"/>
              </w:rPr>
            </w:pPr>
            <w:r>
              <w:rPr>
                <w:rFonts w:hint="eastAsia" w:ascii="宋体" w:hAnsi="宋体" w:eastAsia="宋体" w:cs="宋体"/>
                <w:kern w:val="0"/>
                <w:szCs w:val="21"/>
              </w:rPr>
              <w:t>风电场信息：包含6个功能选择，具体如下：</w:t>
            </w:r>
          </w:p>
          <w:p>
            <w:pPr>
              <w:pStyle w:val="32"/>
              <w:numPr>
                <w:ilvl w:val="0"/>
                <w:numId w:val="10"/>
              </w:numPr>
              <w:spacing w:line="276" w:lineRule="auto"/>
              <w:ind w:left="720" w:firstLineChars="0"/>
              <w:rPr>
                <w:rFonts w:ascii="宋体" w:hAnsi="宋体" w:eastAsia="宋体" w:cs="宋体"/>
                <w:kern w:val="0"/>
                <w:szCs w:val="21"/>
              </w:rPr>
            </w:pPr>
            <w:r>
              <w:rPr>
                <w:rFonts w:hint="eastAsia" w:ascii="宋体" w:hAnsi="宋体" w:eastAsia="宋体" w:cs="宋体"/>
                <w:kern w:val="0"/>
                <w:szCs w:val="21"/>
              </w:rPr>
              <w:t>输电线路：点击“输电线路”按钮，出现蓝色线条显示风电场的输电线路。</w:t>
            </w:r>
          </w:p>
          <w:p>
            <w:pPr>
              <w:pStyle w:val="32"/>
              <w:numPr>
                <w:ilvl w:val="0"/>
                <w:numId w:val="10"/>
              </w:numPr>
              <w:spacing w:line="276" w:lineRule="auto"/>
              <w:ind w:left="720" w:firstLineChars="0"/>
              <w:rPr>
                <w:rFonts w:ascii="宋体" w:hAnsi="宋体" w:eastAsia="宋体" w:cs="宋体"/>
                <w:kern w:val="0"/>
                <w:szCs w:val="21"/>
              </w:rPr>
            </w:pPr>
            <w:r>
              <w:rPr>
                <w:rFonts w:hint="eastAsia" w:ascii="宋体" w:hAnsi="宋体" w:eastAsia="宋体" w:cs="宋体"/>
                <w:kern w:val="0"/>
                <w:szCs w:val="21"/>
              </w:rPr>
              <w:t>风机布局图</w:t>
            </w:r>
          </w:p>
          <w:p>
            <w:pPr>
              <w:pStyle w:val="32"/>
              <w:numPr>
                <w:ilvl w:val="0"/>
                <w:numId w:val="10"/>
              </w:numPr>
              <w:spacing w:line="276" w:lineRule="auto"/>
              <w:ind w:left="720" w:firstLineChars="0"/>
              <w:rPr>
                <w:rFonts w:ascii="宋体" w:hAnsi="宋体" w:eastAsia="宋体" w:cs="宋体"/>
                <w:kern w:val="0"/>
                <w:szCs w:val="21"/>
              </w:rPr>
            </w:pPr>
            <w:r>
              <w:rPr>
                <w:rFonts w:hint="eastAsia" w:ascii="宋体" w:hAnsi="宋体" w:eastAsia="宋体" w:cs="宋体"/>
                <w:kern w:val="0"/>
                <w:szCs w:val="21"/>
              </w:rPr>
              <w:t>功率：点击“功率”按钮，在每台机组上方出现蓝色伞状图标并显示具体功率数值。</w:t>
            </w:r>
          </w:p>
          <w:p>
            <w:pPr>
              <w:pStyle w:val="32"/>
              <w:numPr>
                <w:ilvl w:val="0"/>
                <w:numId w:val="10"/>
              </w:numPr>
              <w:spacing w:line="276" w:lineRule="auto"/>
              <w:ind w:left="720" w:firstLineChars="0"/>
              <w:rPr>
                <w:rFonts w:ascii="宋体" w:hAnsi="宋体" w:eastAsia="宋体" w:cs="宋体"/>
                <w:kern w:val="0"/>
                <w:szCs w:val="21"/>
              </w:rPr>
            </w:pPr>
            <w:r>
              <w:rPr>
                <w:rFonts w:hint="eastAsia" w:ascii="宋体" w:hAnsi="宋体" w:eastAsia="宋体" w:cs="宋体"/>
                <w:kern w:val="0"/>
                <w:szCs w:val="21"/>
              </w:rPr>
              <w:t>风速：点击“风速”按钮，在每台机组上方出现橙色伞状图标并显示具体风速数值。</w:t>
            </w:r>
          </w:p>
          <w:p>
            <w:pPr>
              <w:pStyle w:val="32"/>
              <w:numPr>
                <w:ilvl w:val="0"/>
                <w:numId w:val="10"/>
              </w:numPr>
              <w:spacing w:line="276" w:lineRule="auto"/>
              <w:ind w:left="720" w:firstLineChars="0"/>
              <w:rPr>
                <w:rFonts w:ascii="宋体" w:hAnsi="宋体" w:eastAsia="宋体" w:cs="宋体"/>
                <w:kern w:val="0"/>
                <w:szCs w:val="21"/>
              </w:rPr>
            </w:pPr>
            <w:r>
              <w:rPr>
                <w:rFonts w:hint="eastAsia" w:ascii="宋体" w:hAnsi="宋体" w:eastAsia="宋体" w:cs="宋体"/>
                <w:kern w:val="0"/>
                <w:szCs w:val="21"/>
              </w:rPr>
              <w:t>风轮转速：点击“风轮转数”按钮，在每台机组上方出现伞状图标并显示具体数值。</w:t>
            </w:r>
          </w:p>
          <w:p>
            <w:pPr>
              <w:pStyle w:val="32"/>
              <w:numPr>
                <w:ilvl w:val="0"/>
                <w:numId w:val="10"/>
              </w:numPr>
              <w:spacing w:line="276" w:lineRule="auto"/>
              <w:ind w:left="720" w:firstLineChars="0"/>
              <w:rPr>
                <w:rFonts w:ascii="宋体" w:hAnsi="宋体" w:eastAsia="宋体" w:cs="宋体"/>
                <w:kern w:val="0"/>
                <w:szCs w:val="21"/>
              </w:rPr>
            </w:pPr>
            <w:r>
              <w:rPr>
                <w:rFonts w:hint="eastAsia" w:ascii="宋体" w:hAnsi="宋体" w:eastAsia="宋体" w:cs="宋体"/>
                <w:kern w:val="0"/>
                <w:szCs w:val="21"/>
              </w:rPr>
              <w:t>CP值：点击“C</w:t>
            </w:r>
            <w:r>
              <w:rPr>
                <w:rFonts w:ascii="宋体" w:hAnsi="宋体" w:eastAsia="宋体" w:cs="宋体"/>
                <w:kern w:val="0"/>
                <w:szCs w:val="21"/>
              </w:rPr>
              <w:t>P</w:t>
            </w:r>
            <w:r>
              <w:rPr>
                <w:rFonts w:hint="eastAsia" w:ascii="宋体" w:hAnsi="宋体" w:eastAsia="宋体" w:cs="宋体"/>
                <w:kern w:val="0"/>
                <w:szCs w:val="21"/>
              </w:rPr>
              <w:t>”按钮，在每台机组上方出现伞状图标并显示具体C</w:t>
            </w:r>
            <w:r>
              <w:rPr>
                <w:rFonts w:ascii="宋体" w:hAnsi="宋体" w:eastAsia="宋体" w:cs="宋体"/>
                <w:kern w:val="0"/>
                <w:szCs w:val="21"/>
              </w:rPr>
              <w:t>P</w:t>
            </w:r>
            <w:r>
              <w:rPr>
                <w:rFonts w:hint="eastAsia" w:ascii="宋体" w:hAnsi="宋体" w:eastAsia="宋体" w:cs="宋体"/>
                <w:kern w:val="0"/>
                <w:szCs w:val="21"/>
              </w:rPr>
              <w:t>数值。</w:t>
            </w:r>
          </w:p>
          <w:p>
            <w:pPr>
              <w:spacing w:line="276" w:lineRule="auto"/>
              <w:ind w:firstLine="420" w:firstLineChars="200"/>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、风向旋转：包含4个风向选择；点击“风向”按钮，可选择东南西北任意一个风向，所以风机随即进行偏航动作。</w:t>
            </w:r>
          </w:p>
          <w:p>
            <w:pPr>
              <w:spacing w:line="276" w:lineRule="auto"/>
              <w:ind w:firstLine="420" w:firstLineChars="200"/>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、风机查找：可显示风电场所有风电机组的具体地理位置。同时，可在“输入风机号（1-50）”处手动输入风机数字编号，即可查找并定位输入编号对应机组所处的地理位置。；</w:t>
            </w:r>
          </w:p>
          <w:p>
            <w:pPr>
              <w:spacing w:line="276" w:lineRule="auto"/>
              <w:ind w:firstLine="420" w:firstLineChars="200"/>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、漫游：360°沙盘漫游，还原风电场真实环境；</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三、系统功能</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风电场多功能电子沙盘模拟系统是依据1</w:t>
            </w:r>
            <w:r>
              <w:rPr>
                <w:rFonts w:ascii="宋体" w:hAnsi="宋体" w:eastAsia="宋体" w:cs="Times New Roman"/>
                <w:szCs w:val="21"/>
              </w:rPr>
              <w:t>0</w:t>
            </w:r>
            <w:r>
              <w:rPr>
                <w:rFonts w:hint="eastAsia" w:ascii="宋体" w:hAnsi="宋体" w:eastAsia="宋体" w:cs="Times New Roman"/>
                <w:szCs w:val="21"/>
              </w:rPr>
              <w:t>个不同的实际风电为原型，对风机布局图进行1:</w:t>
            </w:r>
            <w:r>
              <w:rPr>
                <w:rFonts w:ascii="宋体" w:hAnsi="宋体" w:eastAsia="宋体" w:cs="Times New Roman"/>
                <w:szCs w:val="21"/>
              </w:rPr>
              <w:t>1</w:t>
            </w:r>
            <w:r>
              <w:rPr>
                <w:rFonts w:hint="eastAsia" w:ascii="宋体" w:hAnsi="宋体" w:eastAsia="宋体" w:cs="Times New Roman"/>
                <w:szCs w:val="21"/>
              </w:rPr>
              <w:t>比例还原，以</w:t>
            </w:r>
            <w:r>
              <w:rPr>
                <w:rFonts w:ascii="宋体" w:hAnsi="宋体" w:eastAsia="宋体" w:cs="Times New Roman"/>
                <w:szCs w:val="21"/>
              </w:rPr>
              <w:t>360°虚拟现实技术开发，以电子沙盘形式呈现各风电场的风机</w:t>
            </w:r>
            <w:r>
              <w:rPr>
                <w:rFonts w:hint="eastAsia" w:ascii="宋体" w:hAnsi="宋体" w:eastAsia="宋体" w:cs="Times New Roman"/>
                <w:szCs w:val="21"/>
              </w:rPr>
              <w:t>位置</w:t>
            </w:r>
            <w:r>
              <w:rPr>
                <w:rFonts w:ascii="宋体" w:hAnsi="宋体" w:eastAsia="宋体" w:cs="Times New Roman"/>
                <w:szCs w:val="21"/>
              </w:rPr>
              <w:t>，可对风电场中的输电线路图、风机图、功率、风速、风轮转速信息进行查看，可单独对风机进行编号查找</w:t>
            </w:r>
            <w:r>
              <w:rPr>
                <w:rFonts w:hint="eastAsia" w:ascii="宋体" w:hAnsi="宋体" w:eastAsia="宋体" w:cs="Times New Roman"/>
                <w:szCs w:val="21"/>
              </w:rPr>
              <w:t>。</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套</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1</w:t>
            </w:r>
          </w:p>
        </w:tc>
        <w:tc>
          <w:tcPr>
            <w:tcW w:w="378" w:type="pct"/>
            <w:vAlign w:val="center"/>
          </w:tcPr>
          <w:p>
            <w:pPr>
              <w:jc w:val="center"/>
              <w:rPr>
                <w:rFonts w:ascii="宋体" w:hAnsi="宋体" w:eastAsia="宋体" w:cs="Times New Roman"/>
                <w:szCs w:val="21"/>
              </w:rPr>
            </w:pPr>
            <w:r>
              <w:rPr>
                <w:rFonts w:ascii="宋体" w:hAnsi="宋体" w:eastAsia="宋体" w:cs="Times New Roman"/>
                <w:szCs w:val="21"/>
              </w:rPr>
              <w:t>98000</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Align w:val="center"/>
          </w:tcPr>
          <w:p>
            <w:pPr>
              <w:jc w:val="center"/>
              <w:rPr>
                <w:rFonts w:ascii="宋体" w:hAnsi="宋体" w:eastAsia="宋体" w:cs="Times New Roman"/>
                <w:szCs w:val="21"/>
              </w:rPr>
            </w:pPr>
            <w:r>
              <w:rPr>
                <w:rFonts w:ascii="宋体" w:hAnsi="宋体" w:eastAsia="宋体" w:cs="Times New Roman"/>
                <w:szCs w:val="21"/>
              </w:rPr>
              <w:t>7</w:t>
            </w:r>
          </w:p>
        </w:tc>
        <w:tc>
          <w:tcPr>
            <w:tcW w:w="290" w:type="pct"/>
            <w:vAlign w:val="center"/>
          </w:tcPr>
          <w:p>
            <w:pPr>
              <w:jc w:val="center"/>
              <w:rPr>
                <w:rFonts w:ascii="宋体" w:hAnsi="宋体" w:eastAsia="宋体" w:cs="Times New Roman"/>
                <w:szCs w:val="21"/>
              </w:rPr>
            </w:pPr>
            <w:r>
              <w:rPr>
                <w:rFonts w:hint="eastAsia" w:ascii="宋体" w:hAnsi="宋体" w:eastAsia="宋体" w:cs="Times New Roman"/>
                <w:szCs w:val="21"/>
              </w:rPr>
              <w:t>风电场工作岛</w:t>
            </w:r>
          </w:p>
        </w:tc>
        <w:tc>
          <w:tcPr>
            <w:tcW w:w="335" w:type="pct"/>
            <w:vAlign w:val="center"/>
          </w:tcPr>
          <w:p>
            <w:pPr>
              <w:widowControl/>
              <w:jc w:val="center"/>
              <w:rPr>
                <w:rFonts w:ascii="宋体" w:hAnsi="宋体" w:eastAsia="宋体" w:cs="Times New Roman"/>
                <w:szCs w:val="21"/>
              </w:rPr>
            </w:pPr>
            <w:r>
              <w:rPr>
                <w:rFonts w:hint="eastAsia" w:ascii="宋体" w:hAnsi="宋体" w:eastAsia="宋体" w:cs="Times New Roman"/>
                <w:szCs w:val="21"/>
              </w:rPr>
              <w:t>风电场工作岛</w:t>
            </w:r>
          </w:p>
        </w:tc>
        <w:tc>
          <w:tcPr>
            <w:tcW w:w="2651" w:type="pct"/>
            <w:vAlign w:val="center"/>
          </w:tcPr>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一、概述</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风电场工作岛为整个升压站系统提供了多个工位以及工作区域，其包含风机数据监控区、升压站监控区、风电场监控区、电力数据监控区、风电机组控制区、工作票填写区。</w:t>
            </w:r>
          </w:p>
          <w:p>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用户可以通过整个风电场工作台模拟真实升压站监控室内环境以及工作过程，并在不同分区内模拟不同职位人员的工作，保证风电场、升压站、风电机组的正常运行。</w:t>
            </w:r>
          </w:p>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二、系统组成及详细技术参数</w:t>
            </w:r>
          </w:p>
          <w:p>
            <w:pPr>
              <w:spacing w:line="276" w:lineRule="auto"/>
              <w:rPr>
                <w:rFonts w:ascii="宋体" w:hAnsi="宋体" w:eastAsia="宋体" w:cs="宋体"/>
                <w:kern w:val="0"/>
                <w:szCs w:val="21"/>
              </w:rPr>
            </w:pPr>
            <w:r>
              <w:rPr>
                <w:rFonts w:hint="eastAsia" w:ascii="宋体" w:hAnsi="宋体" w:eastAsia="宋体" w:cs="宋体"/>
                <w:kern w:val="0"/>
                <w:szCs w:val="21"/>
              </w:rPr>
              <w:t>其具体参数如下：</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070"/>
              <w:gridCol w:w="3881"/>
              <w:gridCol w:w="463"/>
              <w:gridCol w:w="57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序号</w:t>
                  </w:r>
                </w:p>
              </w:tc>
              <w:tc>
                <w:tcPr>
                  <w:tcW w:w="729"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设备名称</w:t>
                  </w:r>
                </w:p>
              </w:tc>
              <w:tc>
                <w:tcPr>
                  <w:tcW w:w="2643" w:type="pct"/>
                </w:tcPr>
                <w:p>
                  <w:pPr>
                    <w:spacing w:line="276" w:lineRule="auto"/>
                    <w:rPr>
                      <w:rFonts w:ascii="宋体" w:hAnsi="宋体" w:eastAsia="宋体" w:cs="Times New Roman"/>
                      <w:kern w:val="0"/>
                      <w:szCs w:val="21"/>
                    </w:rPr>
                  </w:pPr>
                  <w:r>
                    <w:rPr>
                      <w:rFonts w:hint="eastAsia" w:ascii="宋体" w:hAnsi="宋体" w:eastAsia="宋体" w:cs="Times New Roman"/>
                      <w:b/>
                      <w:bCs/>
                      <w:szCs w:val="21"/>
                    </w:rPr>
                    <w:t>参数配置</w:t>
                  </w:r>
                </w:p>
              </w:tc>
              <w:tc>
                <w:tcPr>
                  <w:tcW w:w="315"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数量</w:t>
                  </w:r>
                </w:p>
              </w:tc>
              <w:tc>
                <w:tcPr>
                  <w:tcW w:w="389"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单位</w:t>
                  </w:r>
                </w:p>
              </w:tc>
              <w:tc>
                <w:tcPr>
                  <w:tcW w:w="454" w:type="pct"/>
                </w:tcPr>
                <w:p>
                  <w:pPr>
                    <w:spacing w:line="276" w:lineRule="auto"/>
                    <w:rPr>
                      <w:rFonts w:ascii="宋体" w:hAnsi="宋体" w:eastAsia="宋体" w:cs="Times New Roman"/>
                      <w:kern w:val="0"/>
                      <w:szCs w:val="21"/>
                    </w:rPr>
                  </w:pPr>
                  <w:r>
                    <w:rPr>
                      <w:rFonts w:hint="eastAsia" w:ascii="宋体" w:hAnsi="宋体" w:eastAsia="宋体"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0" w:type="pct"/>
                </w:tcPr>
                <w:p>
                  <w:pPr>
                    <w:spacing w:line="276" w:lineRule="auto"/>
                    <w:rPr>
                      <w:rFonts w:ascii="宋体" w:hAnsi="宋体" w:eastAsia="宋体" w:cs="Times New Roman"/>
                      <w:kern w:val="0"/>
                      <w:szCs w:val="21"/>
                    </w:rPr>
                  </w:pPr>
                  <w:r>
                    <w:rPr>
                      <w:rFonts w:ascii="宋体" w:hAnsi="宋体" w:eastAsia="宋体" w:cs="Times New Roman"/>
                      <w:kern w:val="0"/>
                      <w:szCs w:val="21"/>
                    </w:rPr>
                    <w:t>1</w:t>
                  </w:r>
                </w:p>
              </w:tc>
              <w:tc>
                <w:tcPr>
                  <w:tcW w:w="729"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操作台</w:t>
                  </w:r>
                </w:p>
              </w:tc>
              <w:tc>
                <w:tcPr>
                  <w:tcW w:w="2643" w:type="pct"/>
                </w:tcPr>
                <w:p>
                  <w:pPr>
                    <w:spacing w:line="276" w:lineRule="auto"/>
                    <w:rPr>
                      <w:rFonts w:ascii="宋体" w:hAnsi="宋体" w:eastAsia="宋体" w:cs="宋体"/>
                      <w:kern w:val="0"/>
                      <w:szCs w:val="21"/>
                    </w:rPr>
                  </w:pPr>
                  <w:r>
                    <w:rPr>
                      <w:rFonts w:hint="eastAsia" w:ascii="宋体" w:hAnsi="宋体" w:eastAsia="宋体" w:cs="宋体"/>
                      <w:szCs w:val="21"/>
                    </w:rPr>
                    <w:t>材质：冷轧板，外形尺寸(长*宽*高</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1200*500*600</w:t>
                  </w:r>
                  <w:r>
                    <w:rPr>
                      <w:rFonts w:hint="eastAsia" w:ascii="宋体" w:hAnsi="宋体" w:eastAsia="宋体" w:cs="宋体"/>
                      <w:szCs w:val="21"/>
                    </w:rPr>
                    <w:t>mm至1</w:t>
                  </w:r>
                  <w:r>
                    <w:rPr>
                      <w:rFonts w:ascii="宋体" w:hAnsi="宋体" w:eastAsia="宋体" w:cs="宋体"/>
                      <w:szCs w:val="21"/>
                    </w:rPr>
                    <w:t>800*650*800</w:t>
                  </w:r>
                  <w:r>
                    <w:rPr>
                      <w:rFonts w:hint="eastAsia" w:ascii="宋体" w:hAnsi="宋体" w:eastAsia="宋体" w:cs="宋体"/>
                      <w:szCs w:val="21"/>
                    </w:rPr>
                    <w:t>mm</w:t>
                  </w:r>
                </w:p>
              </w:tc>
              <w:tc>
                <w:tcPr>
                  <w:tcW w:w="315" w:type="pct"/>
                </w:tcPr>
                <w:p>
                  <w:pPr>
                    <w:spacing w:line="276" w:lineRule="auto"/>
                    <w:rPr>
                      <w:rFonts w:ascii="宋体" w:hAnsi="宋体" w:eastAsia="宋体" w:cs="Times New Roman"/>
                      <w:b/>
                      <w:bCs/>
                      <w:kern w:val="0"/>
                      <w:szCs w:val="21"/>
                    </w:rPr>
                  </w:pPr>
                  <w:r>
                    <w:rPr>
                      <w:rFonts w:ascii="宋体" w:hAnsi="宋体" w:eastAsia="宋体" w:cs="Times New Roman"/>
                      <w:b/>
                      <w:bCs/>
                      <w:kern w:val="0"/>
                      <w:szCs w:val="21"/>
                    </w:rPr>
                    <w:t>3</w:t>
                  </w:r>
                </w:p>
              </w:tc>
              <w:tc>
                <w:tcPr>
                  <w:tcW w:w="389"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台</w:t>
                  </w:r>
                </w:p>
              </w:tc>
              <w:tc>
                <w:tcPr>
                  <w:tcW w:w="454" w:type="pct"/>
                </w:tcPr>
                <w:p>
                  <w:pPr>
                    <w:spacing w:line="276" w:lineRule="auto"/>
                    <w:rPr>
                      <w:rFonts w:ascii="宋体" w:hAnsi="宋体" w:eastAsia="宋体" w:cs="Times New Roman"/>
                      <w:kern w:val="0"/>
                      <w:szCs w:val="21"/>
                    </w:rPr>
                  </w:pPr>
                  <w:r>
                    <w:rPr>
                      <w:rFonts w:hint="eastAsia" w:ascii="宋体" w:hAnsi="宋体" w:eastAsia="宋体" w:cs="宋体"/>
                      <w:szCs w:val="21"/>
                    </w:rPr>
                    <w:t>国内优质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2</w:t>
                  </w:r>
                </w:p>
              </w:tc>
              <w:tc>
                <w:tcPr>
                  <w:tcW w:w="729"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辅助材料</w:t>
                  </w:r>
                </w:p>
              </w:tc>
              <w:tc>
                <w:tcPr>
                  <w:tcW w:w="2643"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用于网络综合布线、设备电源布线、控制系统数据传输连接，完成对于操作台与运行监视工作站的安装所需耗材，</w:t>
                  </w:r>
                </w:p>
              </w:tc>
              <w:tc>
                <w:tcPr>
                  <w:tcW w:w="315"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389"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个</w:t>
                  </w:r>
                </w:p>
              </w:tc>
              <w:tc>
                <w:tcPr>
                  <w:tcW w:w="454" w:type="pct"/>
                </w:tcPr>
                <w:p>
                  <w:pPr>
                    <w:spacing w:line="276" w:lineRule="auto"/>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0"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3</w:t>
                  </w:r>
                </w:p>
              </w:tc>
              <w:tc>
                <w:tcPr>
                  <w:tcW w:w="729"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布线及网络搭建</w:t>
                  </w:r>
                </w:p>
              </w:tc>
              <w:tc>
                <w:tcPr>
                  <w:tcW w:w="2643"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风电场工作岛整体布线与网络搭建</w:t>
                  </w:r>
                </w:p>
              </w:tc>
              <w:tc>
                <w:tcPr>
                  <w:tcW w:w="315"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1</w:t>
                  </w:r>
                </w:p>
              </w:tc>
              <w:tc>
                <w:tcPr>
                  <w:tcW w:w="389" w:type="pct"/>
                </w:tcPr>
                <w:p>
                  <w:pPr>
                    <w:spacing w:line="276" w:lineRule="auto"/>
                    <w:rPr>
                      <w:rFonts w:ascii="宋体" w:hAnsi="宋体" w:eastAsia="宋体" w:cs="Times New Roman"/>
                      <w:kern w:val="0"/>
                      <w:szCs w:val="21"/>
                    </w:rPr>
                  </w:pPr>
                  <w:r>
                    <w:rPr>
                      <w:rFonts w:hint="eastAsia" w:ascii="宋体" w:hAnsi="宋体" w:eastAsia="宋体" w:cs="Times New Roman"/>
                      <w:kern w:val="0"/>
                      <w:szCs w:val="21"/>
                    </w:rPr>
                    <w:t>次</w:t>
                  </w:r>
                </w:p>
              </w:tc>
              <w:tc>
                <w:tcPr>
                  <w:tcW w:w="454" w:type="pct"/>
                </w:tcPr>
                <w:p>
                  <w:pPr>
                    <w:spacing w:line="276" w:lineRule="auto"/>
                    <w:rPr>
                      <w:rFonts w:ascii="宋体" w:hAnsi="宋体" w:eastAsia="宋体" w:cs="Times New Roman"/>
                      <w:kern w:val="0"/>
                      <w:szCs w:val="21"/>
                    </w:rPr>
                  </w:pPr>
                </w:p>
              </w:tc>
            </w:tr>
          </w:tbl>
          <w:p>
            <w:pPr>
              <w:pStyle w:val="26"/>
              <w:widowControl/>
              <w:spacing w:line="276" w:lineRule="auto"/>
              <w:ind w:firstLine="422"/>
              <w:rPr>
                <w:rFonts w:ascii="宋体" w:hAnsi="宋体" w:cstheme="minorBidi"/>
                <w:b/>
                <w:bCs/>
                <w:szCs w:val="21"/>
              </w:rPr>
            </w:pPr>
            <w:r>
              <w:rPr>
                <w:rFonts w:hint="eastAsia" w:ascii="宋体" w:hAnsi="宋体" w:cstheme="minorBidi"/>
                <w:b/>
                <w:bCs/>
                <w:szCs w:val="21"/>
              </w:rPr>
              <w:t>三、系统功能</w:t>
            </w:r>
          </w:p>
          <w:p>
            <w:pPr>
              <w:spacing w:line="276" w:lineRule="auto"/>
              <w:ind w:firstLine="420"/>
              <w:rPr>
                <w:rFonts w:ascii="宋体" w:hAnsi="宋体" w:eastAsia="宋体" w:cs="Times New Roman"/>
                <w:szCs w:val="21"/>
              </w:rPr>
            </w:pPr>
            <w:r>
              <w:rPr>
                <w:rFonts w:hint="eastAsia" w:ascii="宋体" w:hAnsi="宋体" w:eastAsia="宋体" w:cs="Times New Roman"/>
                <w:szCs w:val="21"/>
              </w:rPr>
              <w:t>用户可以通过整个风电场工作台模拟真实升压站监控室内环境以及工作过程，并在不同分区内模拟不同职位人员的工作，保证风电场、升压站、风电机组的正常运行。</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套</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1</w:t>
            </w:r>
          </w:p>
        </w:tc>
        <w:tc>
          <w:tcPr>
            <w:tcW w:w="378" w:type="pct"/>
            <w:vAlign w:val="center"/>
          </w:tcPr>
          <w:p>
            <w:pPr>
              <w:jc w:val="center"/>
              <w:rPr>
                <w:rFonts w:ascii="宋体" w:hAnsi="宋体" w:eastAsia="宋体" w:cs="Times New Roman"/>
                <w:szCs w:val="21"/>
              </w:rPr>
            </w:pPr>
            <w:r>
              <w:rPr>
                <w:rFonts w:ascii="宋体" w:hAnsi="宋体" w:eastAsia="宋体" w:cs="Times New Roman"/>
                <w:szCs w:val="21"/>
              </w:rPr>
              <w:t>15000</w:t>
            </w:r>
          </w:p>
        </w:tc>
        <w:tc>
          <w:tcPr>
            <w:tcW w:w="378" w:type="pct"/>
            <w:vAlign w:val="center"/>
          </w:tcPr>
          <w:p>
            <w:pPr>
              <w:jc w:val="center"/>
              <w:rPr>
                <w:rFonts w:ascii="宋体" w:hAnsi="宋体" w:eastAsia="宋体" w:cs="Times New Roman"/>
                <w:szCs w:val="21"/>
              </w:rPr>
            </w:pPr>
            <w:r>
              <w:rPr>
                <w:rFonts w:hint="eastAsia" w:ascii="宋体" w:hAnsi="宋体" w:eastAsia="宋体" w:cs="Times New Roman"/>
                <w:szCs w:val="21"/>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Align w:val="center"/>
          </w:tcPr>
          <w:p>
            <w:pPr>
              <w:jc w:val="center"/>
              <w:rPr>
                <w:rFonts w:ascii="宋体" w:hAnsi="宋体" w:eastAsia="宋体" w:cs="Times New Roman"/>
                <w:szCs w:val="21"/>
              </w:rPr>
            </w:pPr>
            <w:r>
              <w:rPr>
                <w:rFonts w:ascii="宋体" w:hAnsi="宋体" w:eastAsia="宋体" w:cs="Times New Roman"/>
                <w:szCs w:val="21"/>
              </w:rPr>
              <w:t>8</w:t>
            </w:r>
          </w:p>
        </w:tc>
        <w:tc>
          <w:tcPr>
            <w:tcW w:w="290" w:type="pct"/>
            <w:vAlign w:val="center"/>
          </w:tcPr>
          <w:p>
            <w:pPr>
              <w:jc w:val="center"/>
              <w:rPr>
                <w:rFonts w:ascii="宋体" w:hAnsi="宋体" w:eastAsia="宋体" w:cs="Times New Roman"/>
                <w:szCs w:val="21"/>
              </w:rPr>
            </w:pPr>
            <w:r>
              <w:rPr>
                <w:rFonts w:hint="eastAsia" w:ascii="宋体" w:hAnsi="宋体" w:eastAsia="宋体" w:cs="Times New Roman"/>
                <w:szCs w:val="21"/>
              </w:rPr>
              <w:t>学生座椅</w:t>
            </w:r>
          </w:p>
        </w:tc>
        <w:tc>
          <w:tcPr>
            <w:tcW w:w="335" w:type="pct"/>
            <w:vAlign w:val="center"/>
          </w:tcPr>
          <w:p>
            <w:pPr>
              <w:widowControl/>
              <w:jc w:val="center"/>
              <w:rPr>
                <w:rFonts w:ascii="宋体" w:hAnsi="宋体" w:eastAsia="宋体" w:cs="Times New Roman"/>
                <w:szCs w:val="21"/>
              </w:rPr>
            </w:pPr>
            <w:r>
              <w:rPr>
                <w:rFonts w:hint="eastAsia" w:ascii="宋体" w:hAnsi="宋体" w:eastAsia="宋体" w:cs="Times New Roman"/>
                <w:szCs w:val="21"/>
              </w:rPr>
              <w:t>学生座椅</w:t>
            </w:r>
          </w:p>
        </w:tc>
        <w:tc>
          <w:tcPr>
            <w:tcW w:w="2651" w:type="pct"/>
            <w:vAlign w:val="center"/>
          </w:tcPr>
          <w:p>
            <w:pPr>
              <w:spacing w:line="276" w:lineRule="auto"/>
              <w:ind w:firstLine="420" w:firstLineChars="200"/>
              <w:rPr>
                <w:rFonts w:ascii="宋体" w:hAnsi="宋体" w:eastAsia="宋体"/>
                <w:bCs/>
                <w:szCs w:val="21"/>
              </w:rPr>
            </w:pPr>
            <w:r>
              <w:rPr>
                <w:rFonts w:hint="eastAsia" w:ascii="宋体" w:hAnsi="宋体" w:eastAsia="宋体"/>
                <w:szCs w:val="21"/>
              </w:rPr>
              <w:t>规格：四脚木质方凳，高：40-45CM；</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个</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0</w:t>
            </w:r>
          </w:p>
        </w:tc>
        <w:tc>
          <w:tcPr>
            <w:tcW w:w="378" w:type="pct"/>
            <w:vAlign w:val="center"/>
          </w:tcPr>
          <w:p>
            <w:pPr>
              <w:jc w:val="center"/>
              <w:rPr>
                <w:rFonts w:ascii="宋体" w:hAnsi="宋体" w:eastAsia="宋体" w:cs="Times New Roman"/>
                <w:szCs w:val="21"/>
              </w:rPr>
            </w:pPr>
            <w:r>
              <w:rPr>
                <w:rFonts w:ascii="宋体" w:hAnsi="宋体" w:eastAsia="宋体" w:cs="Times New Roman"/>
                <w:szCs w:val="21"/>
              </w:rPr>
              <w:t>80</w:t>
            </w:r>
          </w:p>
        </w:tc>
        <w:tc>
          <w:tcPr>
            <w:tcW w:w="378" w:type="pct"/>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是</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Align w:val="center"/>
          </w:tcPr>
          <w:p>
            <w:pPr>
              <w:jc w:val="center"/>
              <w:rPr>
                <w:rFonts w:ascii="宋体" w:hAnsi="宋体" w:eastAsia="宋体" w:cs="Times New Roman"/>
                <w:szCs w:val="21"/>
              </w:rPr>
            </w:pPr>
            <w:r>
              <w:rPr>
                <w:rFonts w:ascii="宋体" w:hAnsi="宋体" w:eastAsia="宋体" w:cs="Times New Roman"/>
                <w:szCs w:val="21"/>
              </w:rPr>
              <w:t>9</w:t>
            </w:r>
          </w:p>
        </w:tc>
        <w:tc>
          <w:tcPr>
            <w:tcW w:w="290" w:type="pct"/>
            <w:vAlign w:val="center"/>
          </w:tcPr>
          <w:p>
            <w:pPr>
              <w:jc w:val="center"/>
              <w:rPr>
                <w:rFonts w:ascii="宋体" w:hAnsi="宋体" w:eastAsia="宋体" w:cs="Times New Roman"/>
                <w:szCs w:val="21"/>
              </w:rPr>
            </w:pPr>
            <w:r>
              <w:rPr>
                <w:rFonts w:hint="eastAsia" w:ascii="宋体" w:hAnsi="宋体" w:eastAsia="宋体" w:cs="Times New Roman"/>
                <w:szCs w:val="21"/>
              </w:rPr>
              <w:t>学生培训桌</w:t>
            </w:r>
          </w:p>
        </w:tc>
        <w:tc>
          <w:tcPr>
            <w:tcW w:w="335" w:type="pct"/>
            <w:vAlign w:val="center"/>
          </w:tcPr>
          <w:p>
            <w:pPr>
              <w:widowControl/>
              <w:jc w:val="center"/>
              <w:rPr>
                <w:rFonts w:ascii="宋体" w:hAnsi="宋体" w:eastAsia="宋体" w:cs="Times New Roman"/>
                <w:szCs w:val="21"/>
              </w:rPr>
            </w:pPr>
            <w:r>
              <w:rPr>
                <w:rFonts w:hint="eastAsia" w:ascii="宋体" w:hAnsi="宋体" w:eastAsia="宋体" w:cs="Times New Roman"/>
                <w:szCs w:val="21"/>
              </w:rPr>
              <w:t>学生培训桌</w:t>
            </w:r>
          </w:p>
        </w:tc>
        <w:tc>
          <w:tcPr>
            <w:tcW w:w="2651" w:type="pct"/>
            <w:vAlign w:val="center"/>
          </w:tcPr>
          <w:p>
            <w:pPr>
              <w:pStyle w:val="26"/>
              <w:widowControl/>
              <w:spacing w:line="276" w:lineRule="auto"/>
              <w:rPr>
                <w:rFonts w:ascii="宋体" w:hAnsi="宋体" w:cstheme="minorBidi"/>
                <w:szCs w:val="21"/>
              </w:rPr>
            </w:pPr>
            <w:r>
              <w:rPr>
                <w:rFonts w:hint="eastAsia" w:ascii="宋体" w:hAnsi="宋体" w:cstheme="minorBidi"/>
                <w:szCs w:val="21"/>
              </w:rPr>
              <w:t>材质：冷轧板木质混搭，实训室配置学生课桌</w:t>
            </w:r>
            <w:r>
              <w:rPr>
                <w:rFonts w:ascii="宋体" w:hAnsi="宋体" w:cstheme="minorBidi"/>
                <w:szCs w:val="21"/>
              </w:rPr>
              <w:t>20个，规格为高70-75cm，长120cm 双人位培训桌</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个</w:t>
            </w:r>
          </w:p>
        </w:tc>
        <w:tc>
          <w:tcPr>
            <w:tcW w:w="201" w:type="pct"/>
            <w:vAlign w:val="center"/>
          </w:tcPr>
          <w:p>
            <w:pP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0</w:t>
            </w:r>
          </w:p>
        </w:tc>
        <w:tc>
          <w:tcPr>
            <w:tcW w:w="378" w:type="pct"/>
            <w:vAlign w:val="center"/>
          </w:tcPr>
          <w:p>
            <w:pPr>
              <w:jc w:val="center"/>
              <w:rPr>
                <w:rFonts w:ascii="宋体" w:hAnsi="宋体" w:eastAsia="宋体" w:cs="Times New Roman"/>
                <w:szCs w:val="21"/>
              </w:rPr>
            </w:pPr>
            <w:r>
              <w:rPr>
                <w:rFonts w:ascii="宋体" w:hAnsi="宋体" w:eastAsia="宋体" w:cs="Times New Roman"/>
                <w:szCs w:val="21"/>
              </w:rPr>
              <w:t>440</w:t>
            </w:r>
          </w:p>
        </w:tc>
        <w:tc>
          <w:tcPr>
            <w:tcW w:w="378" w:type="pct"/>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是</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Align w:val="center"/>
          </w:tcPr>
          <w:p>
            <w:pPr>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w:t>
            </w:r>
          </w:p>
        </w:tc>
        <w:tc>
          <w:tcPr>
            <w:tcW w:w="290" w:type="pct"/>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rPr>
              <w:t>交互智能平板</w:t>
            </w:r>
            <w:r>
              <w:rPr>
                <w:rFonts w:hint="eastAsia" w:ascii="宋体" w:hAnsi="宋体" w:eastAsia="宋体" w:cs="Times New Roman"/>
                <w:szCs w:val="21"/>
                <w:lang w:val="en-US" w:eastAsia="zh-CN"/>
              </w:rPr>
              <w:t>套件</w:t>
            </w:r>
          </w:p>
        </w:tc>
        <w:tc>
          <w:tcPr>
            <w:tcW w:w="335" w:type="pct"/>
            <w:vAlign w:val="center"/>
          </w:tcPr>
          <w:p>
            <w:pPr>
              <w:widowControl/>
              <w:jc w:val="center"/>
              <w:rPr>
                <w:rFonts w:hint="eastAsia" w:ascii="宋体" w:hAnsi="宋体" w:eastAsia="宋体" w:cs="Times New Roman"/>
                <w:b/>
                <w:bCs/>
                <w:szCs w:val="21"/>
                <w:lang w:val="en-US" w:eastAsia="zh-CN"/>
              </w:rPr>
            </w:pPr>
            <w:r>
              <w:rPr>
                <w:rFonts w:hint="eastAsia" w:ascii="宋体" w:hAnsi="宋体" w:eastAsia="宋体" w:cs="Times New Roman"/>
                <w:szCs w:val="21"/>
              </w:rPr>
              <w:t>交互智能平板</w:t>
            </w:r>
            <w:r>
              <w:rPr>
                <w:rFonts w:hint="eastAsia" w:ascii="宋体" w:hAnsi="宋体" w:eastAsia="宋体" w:cs="Times New Roman"/>
                <w:szCs w:val="21"/>
                <w:lang w:val="en-US" w:eastAsia="zh-CN"/>
              </w:rPr>
              <w:t>套件</w:t>
            </w:r>
          </w:p>
        </w:tc>
        <w:tc>
          <w:tcPr>
            <w:tcW w:w="2651" w:type="pct"/>
            <w:vAlign w:val="center"/>
          </w:tcPr>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1、屏幕采用≥86英寸超高清LED 液晶屏，屏幕分辨率≥3840*2160，具备防眩光效果，整机屏幕色域覆盖率（NTSC）≥ 90%。</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2、整机采用全贴合技术，钢化玻璃和液晶显示层无间隙，减少显示面板与玻璃间的偏光、散射，画面显示更加清晰通透、可视角度更广、视差更小。</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lang w:val="en-US" w:eastAsia="zh-CN"/>
              </w:rPr>
              <w:t>3</w:t>
            </w:r>
            <w:r>
              <w:rPr>
                <w:rFonts w:hint="eastAsia" w:ascii="宋体" w:hAnsi="宋体" w:cstheme="minorBidi"/>
                <w:szCs w:val="21"/>
              </w:rPr>
              <w:t>、整机采用全金属外壳设计，有效屏蔽内部电路器件辐射，防潮耐盐雾蚀锈，适应多种教学环境。</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4、采用电容触控方式，支持Windows系统中进行20点或以上触控。</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5、整机能感应并自动调节屏幕亮度来达到在不同光照环境下的不同亮度显示效果，此功能可自行开启或关闭。</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6、整机内置≥2.1声道扬声器，额定总功率≥50W。</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7、采用钢化玻璃保护屏幕显示画面，玻璃厚度＜3mm，进一步降低减少显示面板与玻璃间的偏光、散射，画面显示更加清晰通透、可视角度更广。</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8、整机采用左右双侧边栏虚拟按键方式，通过侧边栏可调用音量增加/减少、亮度增加/减少、批注、主页。</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9、整机内置无线网络模块，PC模块无任何外接或转接天线、网卡可同时实现Wi-Fi无线上网连接和AP无线热点发射</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10、整机顶部可放置摄像头，对角线视场角≥120°，可拍摄照片，支持远程巡课应用，具备工作指示灯。</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11、整机内置非独立的阵列麦克风，可用于对音频进行采集。</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12、具备≥1路前置Type-C接口，通过Type-C接口可实现音视频传输，外接电脑可实现投屏，调用整机内置的摄像头、麦克风、扬声器等，无需再连接其他USB触控线，简化部署，降低使用难度。</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13、整机内置独立AP路由模块，连接到整机AP路由的学生端能够同步接收整机教师端组播推送的视频、课件教学画面，学生端无需连接到外部无线路由器，支持不少于40个学生端同时连接到整机自发的AP路由网络。</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14、支持半屏模式，将Windows显示画面上半部分下拉到显示屏的下半部分显示，此时依然可以正常触控操作Windows系统；点击非Windows显示画面区域，即可退出该模式，无需其他设置。</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15、具备智能手势识别功能，在任意信号源通道下可识别五指上、下、左、右方向手势滑动并调用响应功能，支持将各手势滑动方向自定义设置为无操作、熄屏、批注、桌面、半屏模式。</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16、整机内置硬件自检维护工具（非第三方工具），支持对触摸框、PC模块进行检测，并针对不同模块给出问题原因提示。</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17、前置USB接口具备防撞挡板设计，前置USB防撞挡板采用转轴式翻转。</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lang w:val="en-US" w:eastAsia="zh-CN"/>
              </w:rPr>
              <w:t>18</w:t>
            </w:r>
            <w:r>
              <w:rPr>
                <w:rFonts w:hint="eastAsia" w:ascii="宋体" w:hAnsi="宋体" w:cstheme="minorBidi"/>
                <w:szCs w:val="21"/>
              </w:rPr>
              <w:t>、采用模块化插拔式电脑方案，按压式卡扣，无需工具就可快速拆卸电脑模块便于维护。</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lang w:val="en-US" w:eastAsia="zh-CN"/>
              </w:rPr>
              <w:t>19</w:t>
            </w:r>
            <w:r>
              <w:rPr>
                <w:rFonts w:hint="eastAsia" w:ascii="宋体" w:hAnsi="宋体" w:cstheme="minorBidi"/>
                <w:szCs w:val="21"/>
              </w:rPr>
              <w:t>、处理器≥Intel CoreI5，内存≥8G DDR4，硬盘≥256G-SSD 固态硬盘。</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lang w:val="en-US" w:eastAsia="zh-CN"/>
              </w:rPr>
              <w:t>20</w:t>
            </w:r>
            <w:r>
              <w:rPr>
                <w:rFonts w:hint="eastAsia" w:ascii="宋体" w:hAnsi="宋体" w:cstheme="minorBidi"/>
                <w:szCs w:val="21"/>
              </w:rPr>
              <w:t>、传输速率：为保证运行稳定性与数据高速传输，内置电脑和整机的连接采用万兆级接口，传输速率≥10Gbps。</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lang w:val="en-US" w:eastAsia="zh-CN"/>
              </w:rPr>
              <w:t>21</w:t>
            </w:r>
            <w:r>
              <w:rPr>
                <w:rFonts w:hint="eastAsia" w:ascii="宋体" w:hAnsi="宋体" w:cstheme="minorBidi"/>
                <w:szCs w:val="21"/>
              </w:rPr>
              <w:t>、接口：≥1路HDMI、≥3路USB，具有标准PC防盗锁孔。</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lang w:val="en-US" w:eastAsia="zh-CN"/>
              </w:rPr>
              <w:t>22</w:t>
            </w:r>
            <w:r>
              <w:rPr>
                <w:rFonts w:hint="eastAsia" w:ascii="宋体" w:hAnsi="宋体" w:cstheme="minorBidi"/>
                <w:szCs w:val="21"/>
              </w:rPr>
              <w:t>、移动支架应通过防倾斜实验，正负10度倾斜角度下不能翻倒。</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rPr>
              <w:t>2</w:t>
            </w:r>
            <w:r>
              <w:rPr>
                <w:rFonts w:hint="eastAsia" w:ascii="宋体" w:hAnsi="宋体" w:cstheme="minorBidi"/>
                <w:szCs w:val="21"/>
                <w:lang w:val="en-US" w:eastAsia="zh-CN"/>
              </w:rPr>
              <w:t>3</w:t>
            </w:r>
            <w:r>
              <w:rPr>
                <w:rFonts w:hint="eastAsia" w:ascii="宋体" w:hAnsi="宋体" w:cstheme="minorBidi"/>
                <w:szCs w:val="21"/>
              </w:rPr>
              <w:t>、承挂≥100kg，壁挂高度可调，整体高度≥1500mm。</w:t>
            </w:r>
          </w:p>
          <w:p>
            <w:pPr>
              <w:pStyle w:val="26"/>
              <w:widowControl/>
              <w:spacing w:line="276" w:lineRule="auto"/>
              <w:ind w:left="0" w:leftChars="0" w:firstLine="0" w:firstLineChars="0"/>
              <w:rPr>
                <w:rFonts w:hint="eastAsia" w:ascii="宋体" w:hAnsi="宋体" w:cstheme="minorBidi"/>
                <w:szCs w:val="21"/>
              </w:rPr>
            </w:pPr>
            <w:r>
              <w:rPr>
                <w:rFonts w:hint="eastAsia" w:ascii="宋体" w:hAnsi="宋体" w:cstheme="minorBidi"/>
                <w:szCs w:val="21"/>
                <w:lang w:val="en-US" w:eastAsia="zh-CN"/>
              </w:rPr>
              <w:t>24</w:t>
            </w:r>
            <w:r>
              <w:rPr>
                <w:rFonts w:hint="eastAsia" w:ascii="宋体" w:hAnsi="宋体" w:cstheme="minorBidi"/>
                <w:szCs w:val="21"/>
              </w:rPr>
              <w:t>、托盘承重≥25KG,模具设置U型置物槽，应方便触摸笔、遥控器等物品放置。</w:t>
            </w:r>
          </w:p>
        </w:tc>
        <w:tc>
          <w:tcPr>
            <w:tcW w:w="201" w:type="pct"/>
            <w:vAlign w:val="center"/>
          </w:tcPr>
          <w:p>
            <w:pP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套</w:t>
            </w:r>
          </w:p>
        </w:tc>
        <w:tc>
          <w:tcPr>
            <w:tcW w:w="201" w:type="pct"/>
            <w:vAlign w:val="center"/>
          </w:tcPr>
          <w:p>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378" w:type="pct"/>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41600</w:t>
            </w:r>
          </w:p>
        </w:tc>
        <w:tc>
          <w:tcPr>
            <w:tcW w:w="378" w:type="pct"/>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否</w:t>
            </w:r>
          </w:p>
        </w:tc>
        <w:tc>
          <w:tcPr>
            <w:tcW w:w="376" w:type="pct"/>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0" w:type="pct"/>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11</w:t>
            </w:r>
          </w:p>
        </w:tc>
        <w:tc>
          <w:tcPr>
            <w:tcW w:w="290" w:type="pct"/>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无线讲解器与耳机</w:t>
            </w:r>
          </w:p>
        </w:tc>
        <w:tc>
          <w:tcPr>
            <w:tcW w:w="335" w:type="pct"/>
            <w:vAlign w:val="center"/>
          </w:tcPr>
          <w:p>
            <w:pPr>
              <w:widowControl/>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无线讲解器与耳机</w:t>
            </w:r>
          </w:p>
        </w:tc>
        <w:tc>
          <w:tcPr>
            <w:tcW w:w="2651" w:type="pct"/>
            <w:vAlign w:val="center"/>
          </w:tcPr>
          <w:p>
            <w:pPr>
              <w:pStyle w:val="26"/>
              <w:widowControl/>
              <w:spacing w:line="276" w:lineRule="auto"/>
              <w:rPr>
                <w:rFonts w:hint="default" w:ascii="宋体" w:hAnsi="宋体" w:eastAsia="宋体" w:cstheme="minorBidi"/>
                <w:szCs w:val="21"/>
                <w:lang w:val="en-US" w:eastAsia="zh-CN"/>
              </w:rPr>
            </w:pPr>
            <w:r>
              <w:rPr>
                <w:rFonts w:hint="eastAsia" w:ascii="宋体" w:hAnsi="宋体" w:cstheme="minorBidi"/>
                <w:szCs w:val="21"/>
                <w:lang w:val="en-US" w:eastAsia="zh-CN"/>
              </w:rPr>
              <w:t>UFH波段，24频道，8-10小时续航，120米使用，</w:t>
            </w:r>
          </w:p>
        </w:tc>
        <w:tc>
          <w:tcPr>
            <w:tcW w:w="201" w:type="pct"/>
            <w:vAlign w:val="center"/>
          </w:tcPr>
          <w:p>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个</w:t>
            </w:r>
          </w:p>
        </w:tc>
        <w:tc>
          <w:tcPr>
            <w:tcW w:w="201" w:type="pct"/>
            <w:vAlign w:val="center"/>
          </w:tcPr>
          <w:p>
            <w:pP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50</w:t>
            </w:r>
          </w:p>
        </w:tc>
        <w:tc>
          <w:tcPr>
            <w:tcW w:w="378" w:type="pct"/>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236</w:t>
            </w:r>
          </w:p>
        </w:tc>
        <w:tc>
          <w:tcPr>
            <w:tcW w:w="378" w:type="pct"/>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否</w:t>
            </w:r>
            <w:bookmarkStart w:id="3" w:name="_GoBack"/>
            <w:bookmarkEnd w:id="3"/>
          </w:p>
        </w:tc>
        <w:tc>
          <w:tcPr>
            <w:tcW w:w="376" w:type="pct"/>
          </w:tcPr>
          <w:p>
            <w:pPr>
              <w:jc w:val="center"/>
              <w:rPr>
                <w:rFonts w:ascii="宋体" w:hAnsi="宋体" w:eastAsia="宋体" w:cs="Times New Roman"/>
                <w:szCs w:val="21"/>
              </w:rPr>
            </w:pPr>
          </w:p>
        </w:tc>
      </w:tr>
      <w:bookmarkEnd w:id="1"/>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3546D"/>
    <w:multiLevelType w:val="multilevel"/>
    <w:tmpl w:val="0693546D"/>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6C67BD8"/>
    <w:multiLevelType w:val="multilevel"/>
    <w:tmpl w:val="06C67B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8144CD"/>
    <w:multiLevelType w:val="multilevel"/>
    <w:tmpl w:val="098144C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A24355"/>
    <w:multiLevelType w:val="multilevel"/>
    <w:tmpl w:val="09A24355"/>
    <w:lvl w:ilvl="0" w:tentative="0">
      <w:start w:val="1"/>
      <w:numFmt w:val="decimal"/>
      <w:lvlText w:val="%1、"/>
      <w:lvlJc w:val="left"/>
      <w:pPr>
        <w:ind w:left="390" w:hanging="390"/>
      </w:pPr>
      <w:rPr>
        <w:rFonts w:hint="default" w:cstheme="minorBid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2C666B"/>
    <w:multiLevelType w:val="multilevel"/>
    <w:tmpl w:val="0E2C66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DE2089"/>
    <w:multiLevelType w:val="multilevel"/>
    <w:tmpl w:val="1CDE2089"/>
    <w:lvl w:ilvl="0" w:tentative="0">
      <w:start w:val="1"/>
      <w:numFmt w:val="decimal"/>
      <w:lvlText w:val="%1、"/>
      <w:lvlJc w:val="left"/>
      <w:pPr>
        <w:ind w:left="390" w:hanging="390"/>
      </w:pPr>
      <w:rPr>
        <w:rFonts w:hint="default" w:cstheme="minorBid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9D0FF8"/>
    <w:multiLevelType w:val="multilevel"/>
    <w:tmpl w:val="409D0FF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E13665B"/>
    <w:multiLevelType w:val="multilevel"/>
    <w:tmpl w:val="4E13665B"/>
    <w:lvl w:ilvl="0" w:tentative="0">
      <w:start w:val="1"/>
      <w:numFmt w:val="decimal"/>
      <w:lvlText w:val="%1、"/>
      <w:lvlJc w:val="left"/>
      <w:pPr>
        <w:ind w:left="390" w:hanging="390"/>
      </w:pPr>
      <w:rPr>
        <w:rFonts w:hint="default" w:cstheme="minorBid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5848DE"/>
    <w:multiLevelType w:val="multilevel"/>
    <w:tmpl w:val="595848D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E36159"/>
    <w:multiLevelType w:val="multilevel"/>
    <w:tmpl w:val="71E36159"/>
    <w:lvl w:ilvl="0" w:tentative="0">
      <w:start w:val="1"/>
      <w:numFmt w:val="decimal"/>
      <w:lvlText w:val="%1、"/>
      <w:lvlJc w:val="left"/>
      <w:pPr>
        <w:ind w:left="390" w:hanging="390"/>
      </w:pPr>
      <w:rPr>
        <w:rFonts w:hint="default" w:cstheme="minorBid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3"/>
  </w:num>
  <w:num w:numId="4">
    <w:abstractNumId w:val="9"/>
  </w:num>
  <w:num w:numId="5">
    <w:abstractNumId w:val="8"/>
  </w:num>
  <w:num w:numId="6">
    <w:abstractNumId w:val="1"/>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xZmNjMjEwYjI5Y2Q1ZGY1MDY2MzY0MGI4ZDdkM2EifQ=="/>
  </w:docVars>
  <w:rsids>
    <w:rsidRoot w:val="00446BB9"/>
    <w:rsid w:val="00000CB9"/>
    <w:rsid w:val="00001E7A"/>
    <w:rsid w:val="00013D31"/>
    <w:rsid w:val="00015FCD"/>
    <w:rsid w:val="000160D1"/>
    <w:rsid w:val="00021CD5"/>
    <w:rsid w:val="000250C6"/>
    <w:rsid w:val="000273F3"/>
    <w:rsid w:val="000337EB"/>
    <w:rsid w:val="00033ABB"/>
    <w:rsid w:val="00033BDA"/>
    <w:rsid w:val="00042E2F"/>
    <w:rsid w:val="00043602"/>
    <w:rsid w:val="00047260"/>
    <w:rsid w:val="00055CBA"/>
    <w:rsid w:val="00064D47"/>
    <w:rsid w:val="00066758"/>
    <w:rsid w:val="00073E60"/>
    <w:rsid w:val="0007621B"/>
    <w:rsid w:val="00081035"/>
    <w:rsid w:val="0009051D"/>
    <w:rsid w:val="00090D28"/>
    <w:rsid w:val="000A2EDD"/>
    <w:rsid w:val="000A3ED5"/>
    <w:rsid w:val="000A5F2D"/>
    <w:rsid w:val="000A6947"/>
    <w:rsid w:val="000A7E14"/>
    <w:rsid w:val="000B2B91"/>
    <w:rsid w:val="000B49C9"/>
    <w:rsid w:val="000D45DA"/>
    <w:rsid w:val="000E360A"/>
    <w:rsid w:val="00110FE3"/>
    <w:rsid w:val="00114C9C"/>
    <w:rsid w:val="0012039F"/>
    <w:rsid w:val="0012384C"/>
    <w:rsid w:val="00123CB9"/>
    <w:rsid w:val="001272ED"/>
    <w:rsid w:val="0013074A"/>
    <w:rsid w:val="00130CFC"/>
    <w:rsid w:val="00133C03"/>
    <w:rsid w:val="0014106F"/>
    <w:rsid w:val="0014729C"/>
    <w:rsid w:val="00152AC7"/>
    <w:rsid w:val="00157268"/>
    <w:rsid w:val="00173237"/>
    <w:rsid w:val="00183185"/>
    <w:rsid w:val="001874A0"/>
    <w:rsid w:val="001953DB"/>
    <w:rsid w:val="001A6FFF"/>
    <w:rsid w:val="001B5991"/>
    <w:rsid w:val="001C5E04"/>
    <w:rsid w:val="001E6B36"/>
    <w:rsid w:val="001E6BAB"/>
    <w:rsid w:val="001F1B54"/>
    <w:rsid w:val="001F369B"/>
    <w:rsid w:val="001F7C98"/>
    <w:rsid w:val="002141F0"/>
    <w:rsid w:val="00220270"/>
    <w:rsid w:val="0022155F"/>
    <w:rsid w:val="00235915"/>
    <w:rsid w:val="0024121A"/>
    <w:rsid w:val="00260250"/>
    <w:rsid w:val="0028079C"/>
    <w:rsid w:val="00284C6F"/>
    <w:rsid w:val="00285062"/>
    <w:rsid w:val="00286DB0"/>
    <w:rsid w:val="00293538"/>
    <w:rsid w:val="0029506B"/>
    <w:rsid w:val="00296D41"/>
    <w:rsid w:val="002A381E"/>
    <w:rsid w:val="002A4868"/>
    <w:rsid w:val="002B3796"/>
    <w:rsid w:val="002C26CF"/>
    <w:rsid w:val="002C362F"/>
    <w:rsid w:val="002C4748"/>
    <w:rsid w:val="002C7EB1"/>
    <w:rsid w:val="002D5A00"/>
    <w:rsid w:val="002D6851"/>
    <w:rsid w:val="002E0B6C"/>
    <w:rsid w:val="002E27D4"/>
    <w:rsid w:val="002E6856"/>
    <w:rsid w:val="002E71B7"/>
    <w:rsid w:val="002E7300"/>
    <w:rsid w:val="00312817"/>
    <w:rsid w:val="003129E9"/>
    <w:rsid w:val="0031524F"/>
    <w:rsid w:val="003277F9"/>
    <w:rsid w:val="0033090A"/>
    <w:rsid w:val="00331F05"/>
    <w:rsid w:val="003354EC"/>
    <w:rsid w:val="0033644F"/>
    <w:rsid w:val="00350EE8"/>
    <w:rsid w:val="00361400"/>
    <w:rsid w:val="003614F8"/>
    <w:rsid w:val="00362142"/>
    <w:rsid w:val="003729C6"/>
    <w:rsid w:val="00374819"/>
    <w:rsid w:val="00374D6B"/>
    <w:rsid w:val="00376EBF"/>
    <w:rsid w:val="00377090"/>
    <w:rsid w:val="003819B7"/>
    <w:rsid w:val="00384102"/>
    <w:rsid w:val="00387737"/>
    <w:rsid w:val="003913D4"/>
    <w:rsid w:val="003A536E"/>
    <w:rsid w:val="003B2195"/>
    <w:rsid w:val="003B6E3B"/>
    <w:rsid w:val="003B795A"/>
    <w:rsid w:val="003C3F4B"/>
    <w:rsid w:val="003D1524"/>
    <w:rsid w:val="003D1CA7"/>
    <w:rsid w:val="003D34E6"/>
    <w:rsid w:val="003D439C"/>
    <w:rsid w:val="003D6D29"/>
    <w:rsid w:val="003D78D9"/>
    <w:rsid w:val="003E2EF4"/>
    <w:rsid w:val="003F548C"/>
    <w:rsid w:val="004109FB"/>
    <w:rsid w:val="00446BB9"/>
    <w:rsid w:val="00450660"/>
    <w:rsid w:val="00456A5D"/>
    <w:rsid w:val="00462FDC"/>
    <w:rsid w:val="00475E7D"/>
    <w:rsid w:val="00480244"/>
    <w:rsid w:val="004873D6"/>
    <w:rsid w:val="00497103"/>
    <w:rsid w:val="004B7046"/>
    <w:rsid w:val="004C263B"/>
    <w:rsid w:val="004D5D5A"/>
    <w:rsid w:val="004E640A"/>
    <w:rsid w:val="004E6E85"/>
    <w:rsid w:val="004E7D3C"/>
    <w:rsid w:val="004F0256"/>
    <w:rsid w:val="004F39BE"/>
    <w:rsid w:val="00502869"/>
    <w:rsid w:val="00502BA3"/>
    <w:rsid w:val="00503BFD"/>
    <w:rsid w:val="00511D56"/>
    <w:rsid w:val="0051245B"/>
    <w:rsid w:val="00512781"/>
    <w:rsid w:val="00521032"/>
    <w:rsid w:val="00521A91"/>
    <w:rsid w:val="00523383"/>
    <w:rsid w:val="00547799"/>
    <w:rsid w:val="00554D99"/>
    <w:rsid w:val="0056264F"/>
    <w:rsid w:val="00563DC3"/>
    <w:rsid w:val="00564BE3"/>
    <w:rsid w:val="00564D11"/>
    <w:rsid w:val="00573911"/>
    <w:rsid w:val="00582269"/>
    <w:rsid w:val="005A00DB"/>
    <w:rsid w:val="005A411D"/>
    <w:rsid w:val="005A47A8"/>
    <w:rsid w:val="005A5164"/>
    <w:rsid w:val="005A54F7"/>
    <w:rsid w:val="005B1F13"/>
    <w:rsid w:val="005C0066"/>
    <w:rsid w:val="005C4A48"/>
    <w:rsid w:val="005C6DC7"/>
    <w:rsid w:val="005C707F"/>
    <w:rsid w:val="005D1A39"/>
    <w:rsid w:val="005D4C7B"/>
    <w:rsid w:val="005E1CB7"/>
    <w:rsid w:val="005E36FE"/>
    <w:rsid w:val="005E614D"/>
    <w:rsid w:val="005E7938"/>
    <w:rsid w:val="00601167"/>
    <w:rsid w:val="0060214D"/>
    <w:rsid w:val="00604C6B"/>
    <w:rsid w:val="00606A78"/>
    <w:rsid w:val="006077C1"/>
    <w:rsid w:val="006117F4"/>
    <w:rsid w:val="00616916"/>
    <w:rsid w:val="00620F66"/>
    <w:rsid w:val="00636CCA"/>
    <w:rsid w:val="0065577C"/>
    <w:rsid w:val="0068074A"/>
    <w:rsid w:val="00686478"/>
    <w:rsid w:val="00694F11"/>
    <w:rsid w:val="006952BF"/>
    <w:rsid w:val="0069598C"/>
    <w:rsid w:val="006A5E6B"/>
    <w:rsid w:val="006A70BF"/>
    <w:rsid w:val="006C620B"/>
    <w:rsid w:val="006D08D0"/>
    <w:rsid w:val="006D74A1"/>
    <w:rsid w:val="006E7105"/>
    <w:rsid w:val="006F6CD6"/>
    <w:rsid w:val="007008A4"/>
    <w:rsid w:val="00710EB4"/>
    <w:rsid w:val="0071532B"/>
    <w:rsid w:val="00722134"/>
    <w:rsid w:val="00731E45"/>
    <w:rsid w:val="0073274D"/>
    <w:rsid w:val="00745D77"/>
    <w:rsid w:val="00751C61"/>
    <w:rsid w:val="0076416A"/>
    <w:rsid w:val="0076560A"/>
    <w:rsid w:val="00767887"/>
    <w:rsid w:val="00770DB7"/>
    <w:rsid w:val="00774942"/>
    <w:rsid w:val="00785E97"/>
    <w:rsid w:val="007A447C"/>
    <w:rsid w:val="007A4AAE"/>
    <w:rsid w:val="007C115E"/>
    <w:rsid w:val="007C123E"/>
    <w:rsid w:val="007C2B7B"/>
    <w:rsid w:val="007C4A62"/>
    <w:rsid w:val="007C7213"/>
    <w:rsid w:val="007D0706"/>
    <w:rsid w:val="007D3D1E"/>
    <w:rsid w:val="007D5DD7"/>
    <w:rsid w:val="007D61EB"/>
    <w:rsid w:val="007F089B"/>
    <w:rsid w:val="007F7306"/>
    <w:rsid w:val="008261C5"/>
    <w:rsid w:val="00830F01"/>
    <w:rsid w:val="00831585"/>
    <w:rsid w:val="008325A3"/>
    <w:rsid w:val="00833C9B"/>
    <w:rsid w:val="0084313A"/>
    <w:rsid w:val="008452CE"/>
    <w:rsid w:val="008463AF"/>
    <w:rsid w:val="0085132A"/>
    <w:rsid w:val="00854B60"/>
    <w:rsid w:val="00871B4E"/>
    <w:rsid w:val="00873C29"/>
    <w:rsid w:val="00874B3F"/>
    <w:rsid w:val="0088432C"/>
    <w:rsid w:val="00885ECE"/>
    <w:rsid w:val="00896B4F"/>
    <w:rsid w:val="008B31A8"/>
    <w:rsid w:val="008C61EB"/>
    <w:rsid w:val="008D02A3"/>
    <w:rsid w:val="008E1B7F"/>
    <w:rsid w:val="008E1C13"/>
    <w:rsid w:val="008F05B4"/>
    <w:rsid w:val="009002B1"/>
    <w:rsid w:val="009014F0"/>
    <w:rsid w:val="009041AD"/>
    <w:rsid w:val="00910DD3"/>
    <w:rsid w:val="00913437"/>
    <w:rsid w:val="009258C8"/>
    <w:rsid w:val="00944AF5"/>
    <w:rsid w:val="00953537"/>
    <w:rsid w:val="00965CF8"/>
    <w:rsid w:val="00973079"/>
    <w:rsid w:val="009733B0"/>
    <w:rsid w:val="009741F5"/>
    <w:rsid w:val="0097537A"/>
    <w:rsid w:val="00977C89"/>
    <w:rsid w:val="0099360B"/>
    <w:rsid w:val="009952EE"/>
    <w:rsid w:val="009A0EDB"/>
    <w:rsid w:val="009B1981"/>
    <w:rsid w:val="009B4769"/>
    <w:rsid w:val="009C5E8A"/>
    <w:rsid w:val="009C79E7"/>
    <w:rsid w:val="009D64E6"/>
    <w:rsid w:val="009D76D3"/>
    <w:rsid w:val="009E2A59"/>
    <w:rsid w:val="009E2CDC"/>
    <w:rsid w:val="009E39E8"/>
    <w:rsid w:val="009E493E"/>
    <w:rsid w:val="009E49E0"/>
    <w:rsid w:val="009E5522"/>
    <w:rsid w:val="009E7944"/>
    <w:rsid w:val="009E7F76"/>
    <w:rsid w:val="009F2BFB"/>
    <w:rsid w:val="009F4811"/>
    <w:rsid w:val="009F6C70"/>
    <w:rsid w:val="00A0345A"/>
    <w:rsid w:val="00A13AAA"/>
    <w:rsid w:val="00A17A59"/>
    <w:rsid w:val="00A23F4E"/>
    <w:rsid w:val="00A30F92"/>
    <w:rsid w:val="00A46296"/>
    <w:rsid w:val="00A50CFA"/>
    <w:rsid w:val="00A528C5"/>
    <w:rsid w:val="00A52A3D"/>
    <w:rsid w:val="00A571A2"/>
    <w:rsid w:val="00A63486"/>
    <w:rsid w:val="00A63BF7"/>
    <w:rsid w:val="00A641D6"/>
    <w:rsid w:val="00A733E6"/>
    <w:rsid w:val="00A75964"/>
    <w:rsid w:val="00A76F08"/>
    <w:rsid w:val="00AA7991"/>
    <w:rsid w:val="00AB2FDC"/>
    <w:rsid w:val="00AD15F7"/>
    <w:rsid w:val="00AD2425"/>
    <w:rsid w:val="00AD3F43"/>
    <w:rsid w:val="00AD48D7"/>
    <w:rsid w:val="00AE3370"/>
    <w:rsid w:val="00AE6D10"/>
    <w:rsid w:val="00AF2EC2"/>
    <w:rsid w:val="00AF4FFB"/>
    <w:rsid w:val="00B01C79"/>
    <w:rsid w:val="00B31C6B"/>
    <w:rsid w:val="00B35047"/>
    <w:rsid w:val="00B4103E"/>
    <w:rsid w:val="00B4233D"/>
    <w:rsid w:val="00B45B06"/>
    <w:rsid w:val="00B45DEB"/>
    <w:rsid w:val="00B50BC0"/>
    <w:rsid w:val="00B77744"/>
    <w:rsid w:val="00B9431A"/>
    <w:rsid w:val="00BA5A4C"/>
    <w:rsid w:val="00BB1D04"/>
    <w:rsid w:val="00BD7EC3"/>
    <w:rsid w:val="00BE3728"/>
    <w:rsid w:val="00C02880"/>
    <w:rsid w:val="00C03AFF"/>
    <w:rsid w:val="00C03C6C"/>
    <w:rsid w:val="00C05F09"/>
    <w:rsid w:val="00C0650E"/>
    <w:rsid w:val="00C14312"/>
    <w:rsid w:val="00C26E4B"/>
    <w:rsid w:val="00C32356"/>
    <w:rsid w:val="00C466A8"/>
    <w:rsid w:val="00C50368"/>
    <w:rsid w:val="00C578B8"/>
    <w:rsid w:val="00C619F0"/>
    <w:rsid w:val="00C61A47"/>
    <w:rsid w:val="00C67AAA"/>
    <w:rsid w:val="00C70D99"/>
    <w:rsid w:val="00C71079"/>
    <w:rsid w:val="00C73823"/>
    <w:rsid w:val="00C74BBD"/>
    <w:rsid w:val="00C819D6"/>
    <w:rsid w:val="00C86072"/>
    <w:rsid w:val="00CA00B5"/>
    <w:rsid w:val="00CA029B"/>
    <w:rsid w:val="00CA199A"/>
    <w:rsid w:val="00CA6742"/>
    <w:rsid w:val="00CB3575"/>
    <w:rsid w:val="00CB5B11"/>
    <w:rsid w:val="00CB5F54"/>
    <w:rsid w:val="00CB69BB"/>
    <w:rsid w:val="00CC5577"/>
    <w:rsid w:val="00CD0C39"/>
    <w:rsid w:val="00D154F5"/>
    <w:rsid w:val="00D16E15"/>
    <w:rsid w:val="00D20F7E"/>
    <w:rsid w:val="00D33D53"/>
    <w:rsid w:val="00D41C7A"/>
    <w:rsid w:val="00D44CAE"/>
    <w:rsid w:val="00D50264"/>
    <w:rsid w:val="00D65BF4"/>
    <w:rsid w:val="00D67D65"/>
    <w:rsid w:val="00D7032D"/>
    <w:rsid w:val="00D71130"/>
    <w:rsid w:val="00D75C14"/>
    <w:rsid w:val="00D8741F"/>
    <w:rsid w:val="00DA3F6D"/>
    <w:rsid w:val="00DB0361"/>
    <w:rsid w:val="00DB1A31"/>
    <w:rsid w:val="00DB3FB5"/>
    <w:rsid w:val="00DC2A6A"/>
    <w:rsid w:val="00DC38D8"/>
    <w:rsid w:val="00DC6B1D"/>
    <w:rsid w:val="00DD5EE6"/>
    <w:rsid w:val="00DD758A"/>
    <w:rsid w:val="00DE0E4B"/>
    <w:rsid w:val="00DF4FE8"/>
    <w:rsid w:val="00E02857"/>
    <w:rsid w:val="00E11DD5"/>
    <w:rsid w:val="00E21D5A"/>
    <w:rsid w:val="00E25BCC"/>
    <w:rsid w:val="00E3575E"/>
    <w:rsid w:val="00E43305"/>
    <w:rsid w:val="00E47A66"/>
    <w:rsid w:val="00E52133"/>
    <w:rsid w:val="00E52A38"/>
    <w:rsid w:val="00E563DF"/>
    <w:rsid w:val="00E612D7"/>
    <w:rsid w:val="00E70E54"/>
    <w:rsid w:val="00E85BB1"/>
    <w:rsid w:val="00E908CC"/>
    <w:rsid w:val="00E96486"/>
    <w:rsid w:val="00E97402"/>
    <w:rsid w:val="00EA055D"/>
    <w:rsid w:val="00EA058C"/>
    <w:rsid w:val="00EA165B"/>
    <w:rsid w:val="00EB3409"/>
    <w:rsid w:val="00EB3BE0"/>
    <w:rsid w:val="00EB7FF2"/>
    <w:rsid w:val="00EC7391"/>
    <w:rsid w:val="00ED2B1B"/>
    <w:rsid w:val="00EE47F2"/>
    <w:rsid w:val="00EE6672"/>
    <w:rsid w:val="00EF02AF"/>
    <w:rsid w:val="00F03D60"/>
    <w:rsid w:val="00F13EF3"/>
    <w:rsid w:val="00F1489C"/>
    <w:rsid w:val="00F15E40"/>
    <w:rsid w:val="00F237DA"/>
    <w:rsid w:val="00F26C14"/>
    <w:rsid w:val="00F31FDA"/>
    <w:rsid w:val="00F5343D"/>
    <w:rsid w:val="00F67B77"/>
    <w:rsid w:val="00F75431"/>
    <w:rsid w:val="00F80EDD"/>
    <w:rsid w:val="00F85F4A"/>
    <w:rsid w:val="00F900D0"/>
    <w:rsid w:val="00F904C4"/>
    <w:rsid w:val="00FA02B8"/>
    <w:rsid w:val="00FA2A4C"/>
    <w:rsid w:val="00FB734E"/>
    <w:rsid w:val="00FC255D"/>
    <w:rsid w:val="00FE0677"/>
    <w:rsid w:val="07C34D46"/>
    <w:rsid w:val="103078EE"/>
    <w:rsid w:val="17AF1177"/>
    <w:rsid w:val="1A52614E"/>
    <w:rsid w:val="20D8424D"/>
    <w:rsid w:val="32726426"/>
    <w:rsid w:val="38AB1136"/>
    <w:rsid w:val="5214381B"/>
    <w:rsid w:val="5BB007D1"/>
    <w:rsid w:val="60595EC2"/>
    <w:rsid w:val="624B09D1"/>
    <w:rsid w:val="6E1F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9"/>
    <w:pPr>
      <w:keepNext/>
      <w:keepLines/>
      <w:spacing w:before="340" w:after="330" w:line="576" w:lineRule="auto"/>
      <w:outlineLvl w:val="0"/>
    </w:pPr>
    <w:rPr>
      <w:rFonts w:ascii="等线" w:hAnsi="等线" w:eastAsia="等线" w:cs="Times New Roman"/>
      <w:b/>
      <w:bCs/>
      <w:kern w:val="44"/>
      <w:sz w:val="44"/>
      <w:szCs w:val="44"/>
    </w:rPr>
  </w:style>
  <w:style w:type="paragraph" w:styleId="3">
    <w:name w:val="heading 2"/>
    <w:basedOn w:val="1"/>
    <w:next w:val="1"/>
    <w:link w:val="35"/>
    <w:unhideWhenUsed/>
    <w:qFormat/>
    <w:uiPriority w:val="0"/>
    <w:pPr>
      <w:keepNext/>
      <w:keepLines/>
      <w:spacing w:before="120" w:after="120" w:line="360" w:lineRule="auto"/>
      <w:jc w:val="left"/>
      <w:outlineLvl w:val="1"/>
    </w:pPr>
    <w:rPr>
      <w:rFonts w:asciiTheme="majorHAnsi" w:hAnsiTheme="majorHAnsi" w:eastAsiaTheme="majorEastAsia" w:cstheme="majorBidi"/>
      <w:b/>
      <w:bCs/>
      <w:sz w:val="24"/>
      <w:szCs w:val="32"/>
    </w:rPr>
  </w:style>
  <w:style w:type="paragraph" w:styleId="4">
    <w:name w:val="heading 3"/>
    <w:basedOn w:val="1"/>
    <w:next w:val="1"/>
    <w:link w:val="23"/>
    <w:unhideWhenUsed/>
    <w:qFormat/>
    <w:uiPriority w:val="99"/>
    <w:pPr>
      <w:keepNext/>
      <w:keepLines/>
      <w:spacing w:before="260" w:after="260" w:line="415" w:lineRule="auto"/>
      <w:outlineLvl w:val="2"/>
    </w:pPr>
    <w:rPr>
      <w:rFonts w:ascii="等线" w:hAnsi="等线" w:eastAsia="等线"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rFonts w:ascii="Times New Roman" w:hAnsi="Times New Roman" w:eastAsia="宋体" w:cs="Times New Roman"/>
      <w:szCs w:val="20"/>
    </w:rPr>
  </w:style>
  <w:style w:type="paragraph" w:styleId="6">
    <w:name w:val="Document Map"/>
    <w:basedOn w:val="1"/>
    <w:link w:val="33"/>
    <w:unhideWhenUsed/>
    <w:qFormat/>
    <w:uiPriority w:val="99"/>
    <w:rPr>
      <w:rFonts w:ascii="宋体" w:eastAsia="宋体"/>
      <w:sz w:val="18"/>
      <w:szCs w:val="18"/>
    </w:rPr>
  </w:style>
  <w:style w:type="paragraph" w:styleId="7">
    <w:name w:val="annotation text"/>
    <w:basedOn w:val="1"/>
    <w:link w:val="36"/>
    <w:unhideWhenUsed/>
    <w:qFormat/>
    <w:uiPriority w:val="99"/>
    <w:pPr>
      <w:jc w:val="left"/>
    </w:pPr>
  </w:style>
  <w:style w:type="paragraph" w:styleId="8">
    <w:name w:val="Balloon Text"/>
    <w:basedOn w:val="1"/>
    <w:link w:val="25"/>
    <w:unhideWhenUsed/>
    <w:qFormat/>
    <w:uiPriority w:val="0"/>
    <w:rPr>
      <w:rFonts w:ascii="Times New Roman" w:hAnsi="Times New Roman" w:eastAsia="宋体" w:cs="Times New Roman"/>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line="360" w:lineRule="auto"/>
      <w:jc w:val="left"/>
    </w:pPr>
    <w:rPr>
      <w:rFonts w:ascii="Arial Unicode MS" w:hAnsi="Arial Unicode MS" w:eastAsia="Arial Unicode MS" w:cs="Arial Unicode MS"/>
      <w:color w:val="333333"/>
      <w:kern w:val="0"/>
      <w:sz w:val="18"/>
      <w:szCs w:val="18"/>
    </w:rPr>
  </w:style>
  <w:style w:type="paragraph" w:styleId="12">
    <w:name w:val="Title"/>
    <w:basedOn w:val="1"/>
    <w:next w:val="1"/>
    <w:link w:val="37"/>
    <w:qFormat/>
    <w:uiPriority w:val="0"/>
    <w:pPr>
      <w:spacing w:before="120" w:after="120"/>
      <w:jc w:val="left"/>
      <w:outlineLvl w:val="0"/>
    </w:pPr>
    <w:rPr>
      <w:rFonts w:eastAsia="宋体" w:asciiTheme="majorHAnsi" w:hAnsiTheme="majorHAnsi" w:cstheme="majorBidi"/>
      <w:b/>
      <w:bCs/>
      <w:sz w:val="28"/>
      <w:szCs w:val="32"/>
    </w:rPr>
  </w:style>
  <w:style w:type="table" w:styleId="14">
    <w:name w:val="Table Grid"/>
    <w:basedOn w:val="1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unhideWhenUsed/>
    <w:qFormat/>
    <w:uiPriority w:val="99"/>
    <w:rPr>
      <w:color w:val="954F72" w:themeColor="followedHyperlink"/>
      <w:u w:val="single"/>
      <w14:textFill>
        <w14:solidFill>
          <w14:schemeClr w14:val="folHlink"/>
        </w14:solidFill>
      </w14:textFill>
    </w:rPr>
  </w:style>
  <w:style w:type="character" w:styleId="18">
    <w:name w:val="Hyperlink"/>
    <w:unhideWhenUsed/>
    <w:qFormat/>
    <w:uiPriority w:val="99"/>
    <w:rPr>
      <w:color w:val="0000FF"/>
      <w:u w:val="single"/>
    </w:rPr>
  </w:style>
  <w:style w:type="character" w:styleId="19">
    <w:name w:val="annotation reference"/>
    <w:basedOn w:val="15"/>
    <w:unhideWhenUsed/>
    <w:qFormat/>
    <w:uiPriority w:val="99"/>
    <w:rPr>
      <w:sz w:val="21"/>
      <w:szCs w:val="21"/>
    </w:rPr>
  </w:style>
  <w:style w:type="character" w:customStyle="1" w:styleId="20">
    <w:name w:val="页眉 字符"/>
    <w:basedOn w:val="15"/>
    <w:link w:val="10"/>
    <w:qFormat/>
    <w:uiPriority w:val="0"/>
    <w:rPr>
      <w:sz w:val="18"/>
      <w:szCs w:val="18"/>
    </w:rPr>
  </w:style>
  <w:style w:type="character" w:customStyle="1" w:styleId="21">
    <w:name w:val="页脚 字符"/>
    <w:basedOn w:val="15"/>
    <w:link w:val="9"/>
    <w:qFormat/>
    <w:uiPriority w:val="99"/>
    <w:rPr>
      <w:sz w:val="18"/>
      <w:szCs w:val="18"/>
    </w:rPr>
  </w:style>
  <w:style w:type="character" w:customStyle="1" w:styleId="22">
    <w:name w:val="标题 1 字符"/>
    <w:basedOn w:val="15"/>
    <w:link w:val="2"/>
    <w:qFormat/>
    <w:uiPriority w:val="99"/>
    <w:rPr>
      <w:rFonts w:ascii="等线" w:hAnsi="等线" w:eastAsia="等线" w:cs="Times New Roman"/>
      <w:b/>
      <w:bCs/>
      <w:kern w:val="44"/>
      <w:sz w:val="44"/>
      <w:szCs w:val="44"/>
    </w:rPr>
  </w:style>
  <w:style w:type="character" w:customStyle="1" w:styleId="23">
    <w:name w:val="标题 3 字符"/>
    <w:basedOn w:val="15"/>
    <w:link w:val="4"/>
    <w:qFormat/>
    <w:uiPriority w:val="99"/>
    <w:rPr>
      <w:rFonts w:ascii="等线" w:hAnsi="等线" w:eastAsia="等线" w:cs="Times New Roman"/>
      <w:b/>
      <w:bCs/>
      <w:sz w:val="32"/>
      <w:szCs w:val="32"/>
    </w:rPr>
  </w:style>
  <w:style w:type="paragraph" w:customStyle="1" w:styleId="24">
    <w:name w:val="msonormal"/>
    <w:basedOn w:val="1"/>
    <w:qFormat/>
    <w:uiPriority w:val="0"/>
    <w:pPr>
      <w:widowControl/>
      <w:spacing w:before="100" w:beforeAutospacing="1" w:after="100" w:afterAutospacing="1" w:line="360" w:lineRule="auto"/>
      <w:jc w:val="left"/>
    </w:pPr>
    <w:rPr>
      <w:rFonts w:ascii="Arial Unicode MS" w:hAnsi="Arial Unicode MS" w:eastAsia="Arial Unicode MS" w:cs="Arial Unicode MS"/>
      <w:color w:val="333333"/>
      <w:kern w:val="0"/>
      <w:sz w:val="18"/>
      <w:szCs w:val="18"/>
    </w:rPr>
  </w:style>
  <w:style w:type="character" w:customStyle="1" w:styleId="25">
    <w:name w:val="批注框文本 字符"/>
    <w:basedOn w:val="15"/>
    <w:link w:val="8"/>
    <w:qFormat/>
    <w:uiPriority w:val="0"/>
    <w:rPr>
      <w:rFonts w:ascii="Times New Roman" w:hAnsi="Times New Roman" w:eastAsia="宋体" w:cs="Times New Roman"/>
      <w:sz w:val="18"/>
      <w:szCs w:val="18"/>
    </w:rPr>
  </w:style>
  <w:style w:type="paragraph" w:customStyle="1" w:styleId="26">
    <w:name w:val="_Style 1"/>
    <w:basedOn w:val="1"/>
    <w:qFormat/>
    <w:uiPriority w:val="34"/>
    <w:pPr>
      <w:ind w:firstLine="420" w:firstLineChars="200"/>
    </w:pPr>
    <w:rPr>
      <w:rFonts w:ascii="Calibri" w:hAnsi="Calibri" w:eastAsia="宋体" w:cs="Times New Roman"/>
    </w:rPr>
  </w:style>
  <w:style w:type="paragraph" w:customStyle="1" w:styleId="27">
    <w:name w:val="列表段落1"/>
    <w:basedOn w:val="1"/>
    <w:qFormat/>
    <w:uiPriority w:val="34"/>
    <w:pPr>
      <w:ind w:firstLine="420" w:firstLineChars="200"/>
    </w:pPr>
    <w:rPr>
      <w:rFonts w:ascii="Times New Roman" w:hAnsi="Times New Roman" w:eastAsia="宋体" w:cs="Times New Roman"/>
      <w:color w:val="000000"/>
      <w:kern w:val="0"/>
      <w:szCs w:val="24"/>
    </w:rPr>
  </w:style>
  <w:style w:type="paragraph" w:customStyle="1" w:styleId="28">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29">
    <w:name w:val="页眉 字符1"/>
    <w:basedOn w:val="15"/>
    <w:semiHidden/>
    <w:qFormat/>
    <w:uiPriority w:val="99"/>
    <w:rPr>
      <w:kern w:val="2"/>
      <w:sz w:val="18"/>
      <w:szCs w:val="18"/>
    </w:rPr>
  </w:style>
  <w:style w:type="character" w:customStyle="1" w:styleId="30">
    <w:name w:val="页脚 字符1"/>
    <w:basedOn w:val="15"/>
    <w:semiHidden/>
    <w:qFormat/>
    <w:uiPriority w:val="99"/>
    <w:rPr>
      <w:kern w:val="2"/>
      <w:sz w:val="18"/>
      <w:szCs w:val="18"/>
    </w:rPr>
  </w:style>
  <w:style w:type="table" w:customStyle="1" w:styleId="31">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List Paragraph"/>
    <w:basedOn w:val="1"/>
    <w:qFormat/>
    <w:uiPriority w:val="34"/>
    <w:pPr>
      <w:ind w:firstLine="420" w:firstLineChars="200"/>
    </w:pPr>
  </w:style>
  <w:style w:type="character" w:customStyle="1" w:styleId="33">
    <w:name w:val="文档结构图 字符"/>
    <w:basedOn w:val="15"/>
    <w:link w:val="6"/>
    <w:qFormat/>
    <w:uiPriority w:val="99"/>
    <w:rPr>
      <w:rFonts w:ascii="宋体" w:eastAsia="宋体"/>
      <w:sz w:val="18"/>
      <w:szCs w:val="18"/>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标题 2 字符"/>
    <w:basedOn w:val="15"/>
    <w:link w:val="3"/>
    <w:uiPriority w:val="0"/>
    <w:rPr>
      <w:rFonts w:asciiTheme="majorHAnsi" w:hAnsiTheme="majorHAnsi" w:eastAsiaTheme="majorEastAsia" w:cstheme="majorBidi"/>
      <w:b/>
      <w:bCs/>
      <w:kern w:val="2"/>
      <w:sz w:val="24"/>
      <w:szCs w:val="32"/>
    </w:rPr>
  </w:style>
  <w:style w:type="character" w:customStyle="1" w:styleId="36">
    <w:name w:val="批注文字 字符"/>
    <w:basedOn w:val="15"/>
    <w:link w:val="7"/>
    <w:uiPriority w:val="99"/>
    <w:rPr>
      <w:kern w:val="2"/>
      <w:sz w:val="21"/>
      <w:szCs w:val="22"/>
    </w:rPr>
  </w:style>
  <w:style w:type="character" w:customStyle="1" w:styleId="37">
    <w:name w:val="标题 字符"/>
    <w:basedOn w:val="15"/>
    <w:link w:val="12"/>
    <w:qFormat/>
    <w:uiPriority w:val="0"/>
    <w:rPr>
      <w:rFonts w:eastAsia="宋体" w:asciiTheme="majorHAnsi" w:hAnsiTheme="majorHAnsi" w:cstheme="majorBidi"/>
      <w:b/>
      <w:bCs/>
      <w:kern w:val="2"/>
      <w:sz w:val="28"/>
      <w:szCs w:val="32"/>
    </w:rPr>
  </w:style>
  <w:style w:type="paragraph" w:customStyle="1" w:styleId="38">
    <w:name w:val="ztext-empty-paragraph"/>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4C69-0696-4898-AE09-1A061B1E044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4761</Words>
  <Characters>27140</Characters>
  <Lines>226</Lines>
  <Paragraphs>63</Paragraphs>
  <TotalTime>4</TotalTime>
  <ScaleCrop>false</ScaleCrop>
  <LinksUpToDate>false</LinksUpToDate>
  <CharactersWithSpaces>31838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2022-09-26T04:02:00Z</dcterms:created>
  <dc:creator>admin</dc:creator>
  <cp:lastModifiedBy>回忆天使</cp:lastModifiedBy>
  <cp:lastPrinted>2022-07-13T09:28:00Z</cp:lastPrinted>
  <dcterms:modified xsi:type="dcterms:W3CDTF">2022-10-05T06:50:02Z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67C523D41E2046E9B485CFB89478396F</vt:lpwstr>
  </property>
</Properties>
</file>