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7D7F" w14:textId="77777777" w:rsidR="00B110E6" w:rsidRPr="00B110E6" w:rsidRDefault="00B110E6" w:rsidP="00B110E6">
      <w:pPr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r w:rsidRPr="00B110E6">
        <w:rPr>
          <w:rFonts w:ascii="宋体" w:hAnsi="宋体" w:cs="宋体" w:hint="eastAsia"/>
          <w:b/>
          <w:bCs/>
          <w:sz w:val="32"/>
          <w:szCs w:val="32"/>
        </w:rPr>
        <w:t>天津轻工职业技术学院</w:t>
      </w:r>
    </w:p>
    <w:p w14:paraId="7255E30F" w14:textId="55F6D8AC" w:rsidR="00B110E6" w:rsidRPr="00B110E6" w:rsidRDefault="00B110E6" w:rsidP="00B110E6">
      <w:pPr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r w:rsidRPr="00B110E6">
        <w:rPr>
          <w:rFonts w:ascii="宋体" w:hAnsi="宋体" w:cs="宋体" w:hint="eastAsia"/>
          <w:b/>
          <w:bCs/>
          <w:sz w:val="32"/>
          <w:szCs w:val="32"/>
        </w:rPr>
        <w:t>应用软件系统开发训练系统软件采购项目</w:t>
      </w:r>
      <w:r>
        <w:rPr>
          <w:rFonts w:ascii="宋体" w:hAnsi="宋体" w:cs="宋体" w:hint="eastAsia"/>
          <w:b/>
          <w:bCs/>
          <w:sz w:val="32"/>
          <w:szCs w:val="32"/>
        </w:rPr>
        <w:t>需求书</w:t>
      </w:r>
    </w:p>
    <w:p w14:paraId="24584B02" w14:textId="77777777" w:rsidR="00B110E6" w:rsidRPr="00B110E6" w:rsidRDefault="00B110E6" w:rsidP="00B110E6">
      <w:pPr>
        <w:ind w:firstLineChars="200" w:firstLine="560"/>
        <w:jc w:val="center"/>
        <w:rPr>
          <w:rFonts w:ascii="宋体" w:hAnsi="宋体" w:cs="宋体" w:hint="eastAsia"/>
          <w:sz w:val="28"/>
          <w:szCs w:val="28"/>
        </w:rPr>
      </w:pPr>
    </w:p>
    <w:p w14:paraId="41CF8ED5" w14:textId="4400EB76" w:rsidR="00AF7BA1" w:rsidRDefault="00000000">
      <w:pPr>
        <w:spacing w:line="560" w:lineRule="exact"/>
        <w:ind w:leftChars="200" w:left="740" w:hangingChars="100" w:hanging="320"/>
        <w:jc w:val="left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预（概）算：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16.8万元 </w:t>
      </w:r>
    </w:p>
    <w:p w14:paraId="52A76376" w14:textId="73A7E2EE" w:rsidR="00AF7BA1" w:rsidRDefault="00000000" w:rsidP="00B72D19">
      <w:pPr>
        <w:spacing w:line="560" w:lineRule="exact"/>
        <w:ind w:firstLine="42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采购标的汇总表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136"/>
        <w:gridCol w:w="779"/>
        <w:gridCol w:w="779"/>
        <w:gridCol w:w="1622"/>
      </w:tblGrid>
      <w:tr w:rsidR="00B72D19" w14:paraId="262F6A36" w14:textId="77777777" w:rsidTr="00B878BB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14:paraId="7A9F76C9" w14:textId="77777777" w:rsidR="00B72D19" w:rsidRDefault="00B72D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14:paraId="529D03D1" w14:textId="77777777" w:rsidR="00B72D19" w:rsidRDefault="00B72D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0" w:type="auto"/>
            <w:vAlign w:val="center"/>
          </w:tcPr>
          <w:p w14:paraId="0B8FB19A" w14:textId="77777777" w:rsidR="00B72D19" w:rsidRDefault="00B72D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计量</w:t>
            </w:r>
          </w:p>
          <w:p w14:paraId="229D11A7" w14:textId="77777777" w:rsidR="00B72D19" w:rsidRDefault="00B72D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0" w:type="auto"/>
            <w:vAlign w:val="center"/>
          </w:tcPr>
          <w:p w14:paraId="7EBAE9B0" w14:textId="77777777" w:rsidR="00B72D19" w:rsidRDefault="00B72D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 w14:paraId="63A403B7" w14:textId="77777777" w:rsidR="00B72D19" w:rsidRDefault="00B72D19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预（概）算</w:t>
            </w:r>
          </w:p>
        </w:tc>
      </w:tr>
      <w:tr w:rsidR="00B72D19" w14:paraId="532751E8" w14:textId="77777777" w:rsidTr="00B878BB">
        <w:trPr>
          <w:cantSplit/>
          <w:trHeight w:val="520"/>
          <w:jc w:val="center"/>
        </w:trPr>
        <w:tc>
          <w:tcPr>
            <w:tcW w:w="0" w:type="auto"/>
            <w:vAlign w:val="center"/>
          </w:tcPr>
          <w:p w14:paraId="040A4E39" w14:textId="77777777" w:rsidR="00B72D19" w:rsidRDefault="00B72D1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1A678174" w14:textId="77777777" w:rsidR="00B72D19" w:rsidRDefault="00B72D1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应用软件系统开发训练系统软件</w:t>
            </w:r>
          </w:p>
        </w:tc>
        <w:tc>
          <w:tcPr>
            <w:tcW w:w="0" w:type="auto"/>
            <w:vAlign w:val="center"/>
          </w:tcPr>
          <w:p w14:paraId="52DC301C" w14:textId="77777777" w:rsidR="00B72D19" w:rsidRDefault="00B72D1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0" w:type="auto"/>
            <w:vAlign w:val="center"/>
          </w:tcPr>
          <w:p w14:paraId="642E85D3" w14:textId="77777777" w:rsidR="00B72D19" w:rsidRDefault="00B72D1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67D0DFD1" w14:textId="77777777" w:rsidR="00B72D19" w:rsidRDefault="00B72D1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16.8万元</w:t>
            </w:r>
          </w:p>
        </w:tc>
      </w:tr>
    </w:tbl>
    <w:p w14:paraId="15BA3FDD" w14:textId="0EE9A994" w:rsidR="00AF7BA1" w:rsidRDefault="00000000">
      <w:pPr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商务要求</w:t>
      </w:r>
    </w:p>
    <w:p w14:paraId="2530AE52" w14:textId="77777777" w:rsidR="00AF7BA1" w:rsidRDefault="00000000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1.付款方式：合同签订后3个工作日内，甲方向乙方支付合同金额的30%，项目验收合格完成后，甲方向乙方支付合同总金额的70% 。</w:t>
      </w:r>
    </w:p>
    <w:p w14:paraId="579C39A2" w14:textId="77777777" w:rsidR="00AF7BA1" w:rsidRDefault="00000000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2.部署完成时间：要求中标方在合同签订后30个工作日内到货安装部署完成。</w:t>
      </w:r>
    </w:p>
    <w:p w14:paraId="1F5BDE62" w14:textId="77777777" w:rsidR="00AF7BA1" w:rsidRDefault="00000000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3.验收方式：采购人根据合同和招、投标文件验收。</w:t>
      </w:r>
    </w:p>
    <w:p w14:paraId="226F29F9" w14:textId="77777777" w:rsidR="00AF7BA1" w:rsidRDefault="00000000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4.售后服务基本要求：</w:t>
      </w:r>
    </w:p>
    <w:p w14:paraId="1DA9FD2A" w14:textId="77777777" w:rsidR="00AF7BA1" w:rsidRDefault="00000000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（1）质保期：</w:t>
      </w:r>
    </w:p>
    <w:p w14:paraId="1D620795" w14:textId="77777777" w:rsidR="00AF7BA1" w:rsidRDefault="00000000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软件提供 3 年免费质保和升级（包含资源及素材的更新）。</w:t>
      </w:r>
    </w:p>
    <w:p w14:paraId="54C99201" w14:textId="77777777" w:rsidR="00AF7BA1" w:rsidRDefault="00000000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（2）提供 7×24 小时热线咨询和技术支持，8 小时内到达现场解决问题。</w:t>
      </w:r>
    </w:p>
    <w:p w14:paraId="53F31704" w14:textId="77777777" w:rsidR="00AF7BA1" w:rsidRDefault="00000000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（3）产品故障响应时间：质保期内，中标人安排专人负责免费维护，产品出现故障投标人应在 1 小时内做出响应，8小时内派专业技术人员到现场进行维护，12 小时内解决问题。</w:t>
      </w:r>
    </w:p>
    <w:p w14:paraId="2FC6C873" w14:textId="77777777" w:rsidR="00AF7BA1" w:rsidRDefault="00000000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lastRenderedPageBreak/>
        <w:t>5.培训:投标人应结合本项目实际情况，制定详细人员培训方案，培训方案应包括培训目的、培训时间安排、人数、次数、培训课程、培训组织方式等。通过培训，使用户对系统有充分了解，熟悉系统的设计原理和工作方式，掌握系统的</w:t>
      </w:r>
    </w:p>
    <w:p w14:paraId="7804AF01" w14:textId="77777777" w:rsidR="00AF7BA1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工作流程和操作方法，掌握常见故障处理及日常测试维护、确保系统能正常安全运行。</w:t>
      </w:r>
    </w:p>
    <w:sectPr w:rsidR="00AF7BA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D327" w14:textId="77777777" w:rsidR="00962B88" w:rsidRDefault="00962B88">
      <w:r>
        <w:separator/>
      </w:r>
    </w:p>
  </w:endnote>
  <w:endnote w:type="continuationSeparator" w:id="0">
    <w:p w14:paraId="00C0320E" w14:textId="77777777" w:rsidR="00962B88" w:rsidRDefault="0096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B5" w14:textId="77777777" w:rsidR="00AF7BA1" w:rsidRDefault="00AF7BA1">
    <w:pPr>
      <w:pStyle w:val="a3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B7F5" w14:textId="77777777" w:rsidR="00962B88" w:rsidRDefault="00962B88">
      <w:r>
        <w:separator/>
      </w:r>
    </w:p>
  </w:footnote>
  <w:footnote w:type="continuationSeparator" w:id="0">
    <w:p w14:paraId="12725BB0" w14:textId="77777777" w:rsidR="00962B88" w:rsidRDefault="0096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5C3D6A9C"/>
    <w:multiLevelType w:val="singleLevel"/>
    <w:tmpl w:val="5C3D6A9C"/>
    <w:lvl w:ilvl="0">
      <w:start w:val="1"/>
      <w:numFmt w:val="decimal"/>
      <w:suff w:val="nothing"/>
      <w:lvlText w:val="%1、"/>
      <w:lvlJc w:val="left"/>
    </w:lvl>
  </w:abstractNum>
  <w:num w:numId="1" w16cid:durableId="235551933">
    <w:abstractNumId w:val="0"/>
  </w:num>
  <w:num w:numId="2" w16cid:durableId="167001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xYzgxYTk4YWEzMjk2MjM3N2M1MDZlODgwMTc3MzkifQ=="/>
  </w:docVars>
  <w:rsids>
    <w:rsidRoot w:val="10644E61"/>
    <w:rsid w:val="00017339"/>
    <w:rsid w:val="00032624"/>
    <w:rsid w:val="00075285"/>
    <w:rsid w:val="000D2060"/>
    <w:rsid w:val="001D6807"/>
    <w:rsid w:val="0046172E"/>
    <w:rsid w:val="00466719"/>
    <w:rsid w:val="005027D8"/>
    <w:rsid w:val="00582266"/>
    <w:rsid w:val="0081038F"/>
    <w:rsid w:val="008A7E64"/>
    <w:rsid w:val="009216DF"/>
    <w:rsid w:val="00945ECF"/>
    <w:rsid w:val="00962B88"/>
    <w:rsid w:val="009C2D72"/>
    <w:rsid w:val="009C5176"/>
    <w:rsid w:val="00AF7BA1"/>
    <w:rsid w:val="00B110E6"/>
    <w:rsid w:val="00B34887"/>
    <w:rsid w:val="00B72D19"/>
    <w:rsid w:val="00B878BB"/>
    <w:rsid w:val="00C210D1"/>
    <w:rsid w:val="00C46B78"/>
    <w:rsid w:val="00D26A78"/>
    <w:rsid w:val="00E11176"/>
    <w:rsid w:val="05C07B01"/>
    <w:rsid w:val="07E32DD2"/>
    <w:rsid w:val="0AE95411"/>
    <w:rsid w:val="10644E61"/>
    <w:rsid w:val="14D55BFF"/>
    <w:rsid w:val="14F8268F"/>
    <w:rsid w:val="17BC431E"/>
    <w:rsid w:val="21491C0A"/>
    <w:rsid w:val="2AEE7CCD"/>
    <w:rsid w:val="2D9277D7"/>
    <w:rsid w:val="2F0B5C0C"/>
    <w:rsid w:val="3F370DD8"/>
    <w:rsid w:val="446414B4"/>
    <w:rsid w:val="4A4315CE"/>
    <w:rsid w:val="4C5C022D"/>
    <w:rsid w:val="4E24113B"/>
    <w:rsid w:val="4E7845BE"/>
    <w:rsid w:val="50C104AD"/>
    <w:rsid w:val="55017DBB"/>
    <w:rsid w:val="5FBE7617"/>
    <w:rsid w:val="6C9425BB"/>
    <w:rsid w:val="6DEB5735"/>
    <w:rsid w:val="6DED6193"/>
    <w:rsid w:val="6EC66058"/>
    <w:rsid w:val="6F783BFA"/>
    <w:rsid w:val="73C55B2A"/>
    <w:rsid w:val="75F0006A"/>
    <w:rsid w:val="7DAC79F8"/>
    <w:rsid w:val="7E90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902E0"/>
  <w15:docId w15:val="{FF00753A-24B5-48BB-8768-DACBCA79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王唯</dc:creator>
  <cp:lastModifiedBy>law yanni</cp:lastModifiedBy>
  <cp:revision>11</cp:revision>
  <dcterms:created xsi:type="dcterms:W3CDTF">2023-07-17T02:47:00Z</dcterms:created>
  <dcterms:modified xsi:type="dcterms:W3CDTF">2023-08-05T09:13:00Z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E87821DFE7A54F1DADEBAA717657C5F0_13</vt:lpwstr>
  </property>
</Properties>
</file>