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97F02" w14:textId="77777777" w:rsidR="00F221E4" w:rsidRPr="00F221E4" w:rsidRDefault="00F221E4" w:rsidP="00F221E4">
      <w:pPr>
        <w:spacing w:line="560" w:lineRule="exact"/>
        <w:jc w:val="center"/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  <w:r w:rsidRPr="00F221E4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天津轻工职业技术学院</w:t>
      </w:r>
    </w:p>
    <w:p w14:paraId="78BA5355" w14:textId="1A067DEC" w:rsidR="00F221E4" w:rsidRDefault="00F221E4" w:rsidP="00F221E4">
      <w:pPr>
        <w:spacing w:line="560" w:lineRule="exact"/>
        <w:jc w:val="center"/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  <w:r w:rsidRPr="00F221E4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AI人工智能人员行为分析系统采购项目</w:t>
      </w:r>
      <w:r w:rsidRPr="00F221E4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需求书</w:t>
      </w:r>
    </w:p>
    <w:p w14:paraId="3CF3D846" w14:textId="77777777" w:rsidR="00F221E4" w:rsidRPr="00F221E4" w:rsidRDefault="00F221E4" w:rsidP="00F221E4">
      <w:pPr>
        <w:spacing w:line="560" w:lineRule="exact"/>
        <w:jc w:val="center"/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</w:pPr>
    </w:p>
    <w:p w14:paraId="40742949" w14:textId="3DF33886" w:rsidR="00BF25E0" w:rsidRDefault="00000000" w:rsidP="00EB78C1">
      <w:pPr>
        <w:spacing w:line="560" w:lineRule="exact"/>
        <w:jc w:val="left"/>
        <w:rPr>
          <w:rFonts w:ascii="仿宋" w:eastAsia="仿宋" w:hAnsi="仿宋"/>
          <w:color w:val="000000" w:themeColor="text1"/>
          <w:sz w:val="32"/>
          <w:szCs w:val="32"/>
          <w:u w:val="single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采购项目预（概）算</w:t>
      </w:r>
      <w:r>
        <w:rPr>
          <w:rFonts w:ascii="仿宋" w:eastAsia="仿宋" w:hAnsi="仿宋" w:hint="eastAsia"/>
          <w:color w:val="000000" w:themeColor="text1"/>
          <w:sz w:val="32"/>
          <w:szCs w:val="32"/>
          <w:u w:val="single"/>
        </w:rPr>
        <w:t xml:space="preserve">  </w:t>
      </w:r>
      <w:r>
        <w:rPr>
          <w:rFonts w:ascii="仿宋" w:eastAsia="仿宋" w:hAnsi="仿宋"/>
          <w:color w:val="000000" w:themeColor="text1"/>
          <w:sz w:val="32"/>
          <w:szCs w:val="32"/>
          <w:u w:val="single"/>
        </w:rPr>
        <w:t>42</w:t>
      </w:r>
      <w:r>
        <w:rPr>
          <w:rFonts w:ascii="仿宋" w:eastAsia="仿宋" w:hAnsi="仿宋" w:hint="eastAsia"/>
          <w:color w:val="000000" w:themeColor="text1"/>
          <w:sz w:val="32"/>
          <w:szCs w:val="32"/>
          <w:u w:val="single"/>
        </w:rPr>
        <w:t>0</w:t>
      </w:r>
      <w:r>
        <w:rPr>
          <w:rFonts w:ascii="仿宋" w:eastAsia="仿宋" w:hAnsi="仿宋"/>
          <w:color w:val="000000" w:themeColor="text1"/>
          <w:sz w:val="32"/>
          <w:szCs w:val="32"/>
          <w:u w:val="single"/>
        </w:rPr>
        <w:t>000</w:t>
      </w:r>
      <w:r>
        <w:rPr>
          <w:rFonts w:ascii="仿宋" w:eastAsia="仿宋" w:hAnsi="仿宋" w:hint="eastAsia"/>
          <w:color w:val="000000" w:themeColor="text1"/>
          <w:sz w:val="32"/>
          <w:szCs w:val="32"/>
          <w:u w:val="single"/>
        </w:rPr>
        <w:t xml:space="preserve">元    </w:t>
      </w:r>
    </w:p>
    <w:p w14:paraId="39A8077D" w14:textId="3EF0D2F9" w:rsidR="00BF25E0" w:rsidRDefault="00000000" w:rsidP="00EB78C1">
      <w:pPr>
        <w:spacing w:line="560" w:lineRule="exact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采购标的汇总表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"/>
        <w:gridCol w:w="2450"/>
        <w:gridCol w:w="2424"/>
        <w:gridCol w:w="1801"/>
        <w:gridCol w:w="1789"/>
      </w:tblGrid>
      <w:tr w:rsidR="00974347" w14:paraId="30656DAC" w14:textId="77777777" w:rsidTr="00974347">
        <w:trPr>
          <w:cantSplit/>
          <w:trHeight w:val="679"/>
          <w:jc w:val="center"/>
        </w:trPr>
        <w:tc>
          <w:tcPr>
            <w:tcW w:w="653" w:type="pct"/>
            <w:vAlign w:val="center"/>
          </w:tcPr>
          <w:p w14:paraId="7E34274A" w14:textId="77777777" w:rsidR="00974347" w:rsidRDefault="00974347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2502" w:type="pct"/>
            <w:gridSpan w:val="2"/>
            <w:vAlign w:val="center"/>
          </w:tcPr>
          <w:p w14:paraId="31D43CC4" w14:textId="77777777" w:rsidR="00974347" w:rsidRDefault="00974347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标的名称</w:t>
            </w:r>
          </w:p>
        </w:tc>
        <w:tc>
          <w:tcPr>
            <w:tcW w:w="925" w:type="pct"/>
            <w:vAlign w:val="center"/>
          </w:tcPr>
          <w:p w14:paraId="38EB77A2" w14:textId="77777777" w:rsidR="00974347" w:rsidRDefault="00974347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计量</w:t>
            </w:r>
          </w:p>
          <w:p w14:paraId="3C596176" w14:textId="77777777" w:rsidR="00974347" w:rsidRDefault="00974347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单位</w:t>
            </w:r>
          </w:p>
        </w:tc>
        <w:tc>
          <w:tcPr>
            <w:tcW w:w="920" w:type="pct"/>
            <w:vAlign w:val="center"/>
          </w:tcPr>
          <w:p w14:paraId="4BFCBD04" w14:textId="77777777" w:rsidR="00974347" w:rsidRDefault="00974347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数量</w:t>
            </w:r>
          </w:p>
        </w:tc>
      </w:tr>
      <w:tr w:rsidR="00974347" w14:paraId="7A31BC3B" w14:textId="77777777" w:rsidTr="00974347">
        <w:trPr>
          <w:cantSplit/>
          <w:trHeight w:val="520"/>
          <w:jc w:val="center"/>
        </w:trPr>
        <w:tc>
          <w:tcPr>
            <w:tcW w:w="653" w:type="pct"/>
            <w:vAlign w:val="center"/>
          </w:tcPr>
          <w:p w14:paraId="3E2D289D" w14:textId="77777777" w:rsidR="00974347" w:rsidRDefault="00974347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58" w:type="pct"/>
            <w:vMerge w:val="restart"/>
            <w:vAlign w:val="center"/>
          </w:tcPr>
          <w:p w14:paraId="657BF3A9" w14:textId="77777777" w:rsidR="00974347" w:rsidRDefault="00974347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校园安全智能管理平台</w:t>
            </w:r>
          </w:p>
        </w:tc>
        <w:tc>
          <w:tcPr>
            <w:tcW w:w="1245" w:type="pct"/>
            <w:vAlign w:val="center"/>
          </w:tcPr>
          <w:p w14:paraId="5F3F986C" w14:textId="77777777" w:rsidR="00974347" w:rsidRDefault="00974347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基础信息管理平台</w:t>
            </w:r>
          </w:p>
        </w:tc>
        <w:tc>
          <w:tcPr>
            <w:tcW w:w="925" w:type="pct"/>
            <w:vAlign w:val="center"/>
          </w:tcPr>
          <w:p w14:paraId="6B14E52C" w14:textId="77777777" w:rsidR="00974347" w:rsidRDefault="00974347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套</w:t>
            </w:r>
          </w:p>
        </w:tc>
        <w:tc>
          <w:tcPr>
            <w:tcW w:w="920" w:type="pct"/>
            <w:vAlign w:val="center"/>
          </w:tcPr>
          <w:p w14:paraId="1BA8B2B6" w14:textId="77777777" w:rsidR="00974347" w:rsidRDefault="00974347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</w:t>
            </w:r>
          </w:p>
        </w:tc>
      </w:tr>
      <w:tr w:rsidR="00974347" w14:paraId="5F1A9E4F" w14:textId="77777777" w:rsidTr="00974347">
        <w:trPr>
          <w:cantSplit/>
          <w:trHeight w:val="520"/>
          <w:jc w:val="center"/>
        </w:trPr>
        <w:tc>
          <w:tcPr>
            <w:tcW w:w="653" w:type="pct"/>
            <w:vAlign w:val="center"/>
          </w:tcPr>
          <w:p w14:paraId="610F1699" w14:textId="77777777" w:rsidR="00974347" w:rsidRDefault="00974347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58" w:type="pct"/>
            <w:vMerge/>
            <w:vAlign w:val="center"/>
          </w:tcPr>
          <w:p w14:paraId="1AE2CC78" w14:textId="77777777" w:rsidR="00974347" w:rsidRDefault="00974347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45" w:type="pct"/>
            <w:vAlign w:val="center"/>
          </w:tcPr>
          <w:p w14:paraId="09CAC5C1" w14:textId="77777777" w:rsidR="00974347" w:rsidRDefault="00974347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校园安全监控中心</w:t>
            </w:r>
          </w:p>
        </w:tc>
        <w:tc>
          <w:tcPr>
            <w:tcW w:w="925" w:type="pct"/>
          </w:tcPr>
          <w:p w14:paraId="04E0E9C6" w14:textId="77777777" w:rsidR="00974347" w:rsidRDefault="00974347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套</w:t>
            </w:r>
          </w:p>
        </w:tc>
        <w:tc>
          <w:tcPr>
            <w:tcW w:w="920" w:type="pct"/>
          </w:tcPr>
          <w:p w14:paraId="4375048E" w14:textId="77777777" w:rsidR="00974347" w:rsidRDefault="00974347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</w:t>
            </w:r>
          </w:p>
        </w:tc>
      </w:tr>
      <w:tr w:rsidR="00974347" w14:paraId="18507A31" w14:textId="77777777" w:rsidTr="00974347">
        <w:trPr>
          <w:cantSplit/>
          <w:trHeight w:val="520"/>
          <w:jc w:val="center"/>
        </w:trPr>
        <w:tc>
          <w:tcPr>
            <w:tcW w:w="653" w:type="pct"/>
            <w:vAlign w:val="center"/>
          </w:tcPr>
          <w:p w14:paraId="1B38321D" w14:textId="77777777" w:rsidR="00974347" w:rsidRDefault="00974347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58" w:type="pct"/>
            <w:vMerge/>
            <w:vAlign w:val="center"/>
          </w:tcPr>
          <w:p w14:paraId="55E74E36" w14:textId="77777777" w:rsidR="00974347" w:rsidRDefault="00974347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45" w:type="pct"/>
            <w:vAlign w:val="center"/>
          </w:tcPr>
          <w:p w14:paraId="25B058FE" w14:textId="77777777" w:rsidR="00974347" w:rsidRDefault="00974347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人员轨迹管理平台</w:t>
            </w:r>
          </w:p>
        </w:tc>
        <w:tc>
          <w:tcPr>
            <w:tcW w:w="925" w:type="pct"/>
          </w:tcPr>
          <w:p w14:paraId="77A5D326" w14:textId="77777777" w:rsidR="00974347" w:rsidRDefault="00974347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套</w:t>
            </w:r>
          </w:p>
        </w:tc>
        <w:tc>
          <w:tcPr>
            <w:tcW w:w="920" w:type="pct"/>
          </w:tcPr>
          <w:p w14:paraId="2FA25869" w14:textId="77777777" w:rsidR="00974347" w:rsidRDefault="00974347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</w:t>
            </w:r>
          </w:p>
        </w:tc>
      </w:tr>
      <w:tr w:rsidR="00974347" w14:paraId="1CD2C339" w14:textId="77777777" w:rsidTr="00974347">
        <w:trPr>
          <w:cantSplit/>
          <w:trHeight w:val="520"/>
          <w:jc w:val="center"/>
        </w:trPr>
        <w:tc>
          <w:tcPr>
            <w:tcW w:w="653" w:type="pct"/>
            <w:vAlign w:val="center"/>
          </w:tcPr>
          <w:p w14:paraId="626C70E9" w14:textId="77777777" w:rsidR="00974347" w:rsidRDefault="00974347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02" w:type="pct"/>
            <w:gridSpan w:val="2"/>
            <w:vAlign w:val="center"/>
          </w:tcPr>
          <w:p w14:paraId="75347395" w14:textId="77777777" w:rsidR="00974347" w:rsidRDefault="00974347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应用算力底座</w:t>
            </w:r>
            <w:proofErr w:type="gramEnd"/>
          </w:p>
        </w:tc>
        <w:tc>
          <w:tcPr>
            <w:tcW w:w="925" w:type="pct"/>
            <w:vAlign w:val="center"/>
          </w:tcPr>
          <w:p w14:paraId="3F3A97B2" w14:textId="77777777" w:rsidR="00974347" w:rsidRDefault="00974347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台</w:t>
            </w:r>
          </w:p>
        </w:tc>
        <w:tc>
          <w:tcPr>
            <w:tcW w:w="920" w:type="pct"/>
            <w:vAlign w:val="center"/>
          </w:tcPr>
          <w:p w14:paraId="45DA5F68" w14:textId="77777777" w:rsidR="00974347" w:rsidRDefault="00974347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</w:t>
            </w:r>
          </w:p>
        </w:tc>
      </w:tr>
      <w:tr w:rsidR="00974347" w14:paraId="11E52B5B" w14:textId="77777777" w:rsidTr="00974347">
        <w:trPr>
          <w:cantSplit/>
          <w:trHeight w:val="520"/>
          <w:jc w:val="center"/>
        </w:trPr>
        <w:tc>
          <w:tcPr>
            <w:tcW w:w="653" w:type="pct"/>
            <w:vAlign w:val="center"/>
          </w:tcPr>
          <w:p w14:paraId="5C982571" w14:textId="77777777" w:rsidR="00974347" w:rsidRDefault="00974347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502" w:type="pct"/>
            <w:gridSpan w:val="2"/>
            <w:vAlign w:val="center"/>
          </w:tcPr>
          <w:p w14:paraId="53E141AE" w14:textId="77777777" w:rsidR="00974347" w:rsidRDefault="00974347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智能分析盒</w:t>
            </w:r>
          </w:p>
        </w:tc>
        <w:tc>
          <w:tcPr>
            <w:tcW w:w="925" w:type="pct"/>
            <w:vAlign w:val="center"/>
          </w:tcPr>
          <w:p w14:paraId="6B1F5984" w14:textId="77777777" w:rsidR="00974347" w:rsidRDefault="00974347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台</w:t>
            </w:r>
          </w:p>
        </w:tc>
        <w:tc>
          <w:tcPr>
            <w:tcW w:w="920" w:type="pct"/>
            <w:vAlign w:val="center"/>
          </w:tcPr>
          <w:p w14:paraId="2CBA1224" w14:textId="77777777" w:rsidR="00974347" w:rsidRDefault="00974347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7</w:t>
            </w:r>
          </w:p>
        </w:tc>
      </w:tr>
    </w:tbl>
    <w:p w14:paraId="4E0C27CA" w14:textId="439C5820" w:rsidR="00BF25E0" w:rsidRDefault="00000000">
      <w:pPr>
        <w:spacing w:line="56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  <w:u w:val="single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  <w:u w:val="single"/>
        </w:rPr>
        <w:t>服务要求：本项目所有软件系统提供3年免费维护及升级，硬件设备提供3年免费原厂维护。7×24小时技术响应，4小时维修工程师到达维修现场，保修期自验收合格之日起计算。</w:t>
      </w:r>
    </w:p>
    <w:p w14:paraId="435F5D8E" w14:textId="376E8A8B" w:rsidR="00BF25E0" w:rsidRDefault="00000000">
      <w:pPr>
        <w:spacing w:line="56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  <w:u w:val="single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  <w:u w:val="single"/>
        </w:rPr>
        <w:t>培训要求：须对操作人员现场培训，培训内容本次招标所有设备与系统的基本使用与后期运维必备知识，每年不少于两次。</w:t>
      </w:r>
    </w:p>
    <w:p w14:paraId="3C94DD03" w14:textId="0E82BD28" w:rsidR="00BF25E0" w:rsidRDefault="00000000">
      <w:pPr>
        <w:spacing w:line="56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  <w:u w:val="single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  <w:u w:val="single"/>
        </w:rPr>
        <w:t>付款方式：</w:t>
      </w: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  <w:u w:val="single"/>
        </w:rPr>
        <w:t>签定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  <w:u w:val="single"/>
        </w:rPr>
        <w:t>合同后15个工作日内预付合同总额的</w:t>
      </w:r>
      <w:r>
        <w:rPr>
          <w:rFonts w:ascii="仿宋" w:eastAsia="仿宋" w:hAnsi="仿宋"/>
          <w:color w:val="000000" w:themeColor="text1"/>
          <w:sz w:val="32"/>
          <w:szCs w:val="32"/>
          <w:u w:val="single"/>
        </w:rPr>
        <w:t>3</w:t>
      </w:r>
      <w:r>
        <w:rPr>
          <w:rFonts w:ascii="仿宋" w:eastAsia="仿宋" w:hAnsi="仿宋" w:hint="eastAsia"/>
          <w:color w:val="000000" w:themeColor="text1"/>
          <w:sz w:val="32"/>
          <w:szCs w:val="32"/>
          <w:u w:val="single"/>
        </w:rPr>
        <w:t>0%；货到现场安装、调试完毕，所有产品使用无质量问题，验收合格后15个工作日内支付合同总额的</w:t>
      </w:r>
      <w:r>
        <w:rPr>
          <w:rFonts w:ascii="仿宋" w:eastAsia="仿宋" w:hAnsi="仿宋"/>
          <w:color w:val="000000" w:themeColor="text1"/>
          <w:sz w:val="32"/>
          <w:szCs w:val="32"/>
          <w:u w:val="single"/>
        </w:rPr>
        <w:t>7</w:t>
      </w:r>
      <w:r>
        <w:rPr>
          <w:rFonts w:ascii="仿宋" w:eastAsia="仿宋" w:hAnsi="仿宋" w:hint="eastAsia"/>
          <w:color w:val="000000" w:themeColor="text1"/>
          <w:sz w:val="32"/>
          <w:szCs w:val="32"/>
          <w:u w:val="single"/>
        </w:rPr>
        <w:t>0%（特殊情况以合同为准）。</w:t>
      </w:r>
    </w:p>
    <w:sectPr w:rsidR="00BF25E0" w:rsidSect="00DF10CD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B6CA0" w14:textId="77777777" w:rsidR="0011732E" w:rsidRDefault="0011732E">
      <w:r>
        <w:separator/>
      </w:r>
    </w:p>
  </w:endnote>
  <w:endnote w:type="continuationSeparator" w:id="0">
    <w:p w14:paraId="1AA42DB6" w14:textId="77777777" w:rsidR="0011732E" w:rsidRDefault="00117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8E986" w14:textId="77777777" w:rsidR="0011732E" w:rsidRDefault="0011732E">
      <w:r>
        <w:separator/>
      </w:r>
    </w:p>
  </w:footnote>
  <w:footnote w:type="continuationSeparator" w:id="0">
    <w:p w14:paraId="5292CB9B" w14:textId="77777777" w:rsidR="0011732E" w:rsidRDefault="00117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03C839E"/>
    <w:multiLevelType w:val="singleLevel"/>
    <w:tmpl w:val="D03C839E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47B9A40A"/>
    <w:multiLevelType w:val="singleLevel"/>
    <w:tmpl w:val="47B9A40A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091388875">
    <w:abstractNumId w:val="1"/>
  </w:num>
  <w:num w:numId="2" w16cid:durableId="626355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UzZjZhZTQ3NWU4N2Q0NjMwNzJjZGNkOWJhMjJlOGUifQ=="/>
  </w:docVars>
  <w:rsids>
    <w:rsidRoot w:val="00CE6ACF"/>
    <w:rsid w:val="0000532F"/>
    <w:rsid w:val="00015628"/>
    <w:rsid w:val="00057E42"/>
    <w:rsid w:val="00064181"/>
    <w:rsid w:val="000729CC"/>
    <w:rsid w:val="00086254"/>
    <w:rsid w:val="00087218"/>
    <w:rsid w:val="00091331"/>
    <w:rsid w:val="000946B1"/>
    <w:rsid w:val="000A61FF"/>
    <w:rsid w:val="000A6ECD"/>
    <w:rsid w:val="000A7894"/>
    <w:rsid w:val="000B4DAD"/>
    <w:rsid w:val="000C06CC"/>
    <w:rsid w:val="000C7EB8"/>
    <w:rsid w:val="000D4141"/>
    <w:rsid w:val="000E2315"/>
    <w:rsid w:val="000E7EAA"/>
    <w:rsid w:val="000F5C8D"/>
    <w:rsid w:val="00102C30"/>
    <w:rsid w:val="0010381E"/>
    <w:rsid w:val="00112DF5"/>
    <w:rsid w:val="0011732E"/>
    <w:rsid w:val="0012062E"/>
    <w:rsid w:val="001255F9"/>
    <w:rsid w:val="00171B78"/>
    <w:rsid w:val="00173655"/>
    <w:rsid w:val="00192F08"/>
    <w:rsid w:val="0019448C"/>
    <w:rsid w:val="001A2B38"/>
    <w:rsid w:val="001B0490"/>
    <w:rsid w:val="001B2BEC"/>
    <w:rsid w:val="001D14BB"/>
    <w:rsid w:val="001E1977"/>
    <w:rsid w:val="001E1D83"/>
    <w:rsid w:val="001E5796"/>
    <w:rsid w:val="001E665F"/>
    <w:rsid w:val="001F06CE"/>
    <w:rsid w:val="001F3120"/>
    <w:rsid w:val="00216B89"/>
    <w:rsid w:val="00220096"/>
    <w:rsid w:val="00251FAC"/>
    <w:rsid w:val="00252E61"/>
    <w:rsid w:val="00294239"/>
    <w:rsid w:val="002A0341"/>
    <w:rsid w:val="002A1A71"/>
    <w:rsid w:val="002A45D1"/>
    <w:rsid w:val="002A48EA"/>
    <w:rsid w:val="002A633F"/>
    <w:rsid w:val="002D7715"/>
    <w:rsid w:val="002F1010"/>
    <w:rsid w:val="00301CD5"/>
    <w:rsid w:val="00305007"/>
    <w:rsid w:val="00315B1B"/>
    <w:rsid w:val="0033138F"/>
    <w:rsid w:val="00334DF0"/>
    <w:rsid w:val="00345732"/>
    <w:rsid w:val="003463CA"/>
    <w:rsid w:val="00357D5E"/>
    <w:rsid w:val="00384D86"/>
    <w:rsid w:val="00386A11"/>
    <w:rsid w:val="003916ED"/>
    <w:rsid w:val="00394C5B"/>
    <w:rsid w:val="003956C1"/>
    <w:rsid w:val="003B706A"/>
    <w:rsid w:val="003C09AE"/>
    <w:rsid w:val="003D12F1"/>
    <w:rsid w:val="003D4130"/>
    <w:rsid w:val="003D6EE7"/>
    <w:rsid w:val="003E546F"/>
    <w:rsid w:val="003F6023"/>
    <w:rsid w:val="004260F4"/>
    <w:rsid w:val="00450CE2"/>
    <w:rsid w:val="00455F26"/>
    <w:rsid w:val="00461F50"/>
    <w:rsid w:val="00462A0E"/>
    <w:rsid w:val="004861F9"/>
    <w:rsid w:val="00492218"/>
    <w:rsid w:val="00494D16"/>
    <w:rsid w:val="004A0B3A"/>
    <w:rsid w:val="004A2ED9"/>
    <w:rsid w:val="004B2A6C"/>
    <w:rsid w:val="004D0AA0"/>
    <w:rsid w:val="004D3FCD"/>
    <w:rsid w:val="004E233F"/>
    <w:rsid w:val="004E3D32"/>
    <w:rsid w:val="004E561A"/>
    <w:rsid w:val="004E7B59"/>
    <w:rsid w:val="0050133B"/>
    <w:rsid w:val="00513A9E"/>
    <w:rsid w:val="00531A27"/>
    <w:rsid w:val="00534ECD"/>
    <w:rsid w:val="0053548F"/>
    <w:rsid w:val="00553EA5"/>
    <w:rsid w:val="005733B3"/>
    <w:rsid w:val="00587277"/>
    <w:rsid w:val="00590BEE"/>
    <w:rsid w:val="005960B0"/>
    <w:rsid w:val="005B504F"/>
    <w:rsid w:val="005B51EF"/>
    <w:rsid w:val="005D07C5"/>
    <w:rsid w:val="005D22BE"/>
    <w:rsid w:val="005D6AB4"/>
    <w:rsid w:val="005F3988"/>
    <w:rsid w:val="0060508F"/>
    <w:rsid w:val="00615400"/>
    <w:rsid w:val="0062124C"/>
    <w:rsid w:val="00624070"/>
    <w:rsid w:val="006372C7"/>
    <w:rsid w:val="00641783"/>
    <w:rsid w:val="0065358C"/>
    <w:rsid w:val="0066380B"/>
    <w:rsid w:val="00675505"/>
    <w:rsid w:val="00677E83"/>
    <w:rsid w:val="00680615"/>
    <w:rsid w:val="00685B1E"/>
    <w:rsid w:val="006902F9"/>
    <w:rsid w:val="006A302F"/>
    <w:rsid w:val="006C165D"/>
    <w:rsid w:val="006C49D6"/>
    <w:rsid w:val="006D53E0"/>
    <w:rsid w:val="006F5242"/>
    <w:rsid w:val="006F55A9"/>
    <w:rsid w:val="00710DFF"/>
    <w:rsid w:val="00711A08"/>
    <w:rsid w:val="00730BC7"/>
    <w:rsid w:val="0073640E"/>
    <w:rsid w:val="00744F49"/>
    <w:rsid w:val="007530A7"/>
    <w:rsid w:val="0076013D"/>
    <w:rsid w:val="007609F5"/>
    <w:rsid w:val="00761F22"/>
    <w:rsid w:val="007665AB"/>
    <w:rsid w:val="007705A3"/>
    <w:rsid w:val="007813C5"/>
    <w:rsid w:val="00785A9F"/>
    <w:rsid w:val="00787308"/>
    <w:rsid w:val="007B1355"/>
    <w:rsid w:val="007B4D1B"/>
    <w:rsid w:val="007C3E5B"/>
    <w:rsid w:val="007D34E0"/>
    <w:rsid w:val="007E1D63"/>
    <w:rsid w:val="007E1E3F"/>
    <w:rsid w:val="00814F22"/>
    <w:rsid w:val="00820C72"/>
    <w:rsid w:val="008335E0"/>
    <w:rsid w:val="00846B2F"/>
    <w:rsid w:val="00857F34"/>
    <w:rsid w:val="0087150F"/>
    <w:rsid w:val="00882451"/>
    <w:rsid w:val="008B5774"/>
    <w:rsid w:val="008C55B6"/>
    <w:rsid w:val="00936D3F"/>
    <w:rsid w:val="0095558C"/>
    <w:rsid w:val="00955F49"/>
    <w:rsid w:val="00974347"/>
    <w:rsid w:val="00983223"/>
    <w:rsid w:val="0098375C"/>
    <w:rsid w:val="009868C8"/>
    <w:rsid w:val="0099519D"/>
    <w:rsid w:val="009B0017"/>
    <w:rsid w:val="009B075A"/>
    <w:rsid w:val="009C7722"/>
    <w:rsid w:val="009D0B7C"/>
    <w:rsid w:val="009E2CED"/>
    <w:rsid w:val="009E3D4D"/>
    <w:rsid w:val="009E3F96"/>
    <w:rsid w:val="00A0355F"/>
    <w:rsid w:val="00A05ABB"/>
    <w:rsid w:val="00A137DA"/>
    <w:rsid w:val="00A3058F"/>
    <w:rsid w:val="00A31AD9"/>
    <w:rsid w:val="00A34103"/>
    <w:rsid w:val="00A511F7"/>
    <w:rsid w:val="00A6135D"/>
    <w:rsid w:val="00A61392"/>
    <w:rsid w:val="00A61954"/>
    <w:rsid w:val="00A66E91"/>
    <w:rsid w:val="00A74798"/>
    <w:rsid w:val="00A751F3"/>
    <w:rsid w:val="00A85F80"/>
    <w:rsid w:val="00AB0DC7"/>
    <w:rsid w:val="00AB2B81"/>
    <w:rsid w:val="00AB607F"/>
    <w:rsid w:val="00AE5949"/>
    <w:rsid w:val="00AF0D21"/>
    <w:rsid w:val="00AF46A1"/>
    <w:rsid w:val="00B01598"/>
    <w:rsid w:val="00B21EEE"/>
    <w:rsid w:val="00B25BE2"/>
    <w:rsid w:val="00B342CD"/>
    <w:rsid w:val="00B459A2"/>
    <w:rsid w:val="00B46AA5"/>
    <w:rsid w:val="00B506F8"/>
    <w:rsid w:val="00B56E37"/>
    <w:rsid w:val="00B62A48"/>
    <w:rsid w:val="00B76F64"/>
    <w:rsid w:val="00B773E4"/>
    <w:rsid w:val="00BB0021"/>
    <w:rsid w:val="00BB2158"/>
    <w:rsid w:val="00BB69BE"/>
    <w:rsid w:val="00BD0D15"/>
    <w:rsid w:val="00BD1C60"/>
    <w:rsid w:val="00BD31D0"/>
    <w:rsid w:val="00BE1642"/>
    <w:rsid w:val="00BF1BAB"/>
    <w:rsid w:val="00BF25E0"/>
    <w:rsid w:val="00C11D77"/>
    <w:rsid w:val="00C14F1A"/>
    <w:rsid w:val="00C417C6"/>
    <w:rsid w:val="00C660EC"/>
    <w:rsid w:val="00C976ED"/>
    <w:rsid w:val="00CC4050"/>
    <w:rsid w:val="00CD0A56"/>
    <w:rsid w:val="00CD4ECA"/>
    <w:rsid w:val="00CE18DD"/>
    <w:rsid w:val="00CE6ACF"/>
    <w:rsid w:val="00D00DF1"/>
    <w:rsid w:val="00D33DE8"/>
    <w:rsid w:val="00D359A5"/>
    <w:rsid w:val="00D65C38"/>
    <w:rsid w:val="00D74313"/>
    <w:rsid w:val="00D76ABA"/>
    <w:rsid w:val="00D80497"/>
    <w:rsid w:val="00D807B9"/>
    <w:rsid w:val="00D86A8C"/>
    <w:rsid w:val="00DA74AE"/>
    <w:rsid w:val="00DB0523"/>
    <w:rsid w:val="00DB16FC"/>
    <w:rsid w:val="00DC48B5"/>
    <w:rsid w:val="00DE1D36"/>
    <w:rsid w:val="00DE53B3"/>
    <w:rsid w:val="00DF10CD"/>
    <w:rsid w:val="00DF48DF"/>
    <w:rsid w:val="00E046E5"/>
    <w:rsid w:val="00E17C82"/>
    <w:rsid w:val="00E26AA8"/>
    <w:rsid w:val="00E305EA"/>
    <w:rsid w:val="00E33EB8"/>
    <w:rsid w:val="00E44F22"/>
    <w:rsid w:val="00E82754"/>
    <w:rsid w:val="00E84F2C"/>
    <w:rsid w:val="00EB78C1"/>
    <w:rsid w:val="00EE31A4"/>
    <w:rsid w:val="00EF2852"/>
    <w:rsid w:val="00F00263"/>
    <w:rsid w:val="00F11711"/>
    <w:rsid w:val="00F12FF4"/>
    <w:rsid w:val="00F14A31"/>
    <w:rsid w:val="00F176D5"/>
    <w:rsid w:val="00F221E4"/>
    <w:rsid w:val="00F2308B"/>
    <w:rsid w:val="00F33B50"/>
    <w:rsid w:val="00F46398"/>
    <w:rsid w:val="00F627FD"/>
    <w:rsid w:val="00F706DA"/>
    <w:rsid w:val="00FA778F"/>
    <w:rsid w:val="00FB43BD"/>
    <w:rsid w:val="00FB735A"/>
    <w:rsid w:val="00FC682C"/>
    <w:rsid w:val="00FD4718"/>
    <w:rsid w:val="00FE1AE3"/>
    <w:rsid w:val="00FE24F1"/>
    <w:rsid w:val="00FE327B"/>
    <w:rsid w:val="2675371E"/>
    <w:rsid w:val="3EC124E1"/>
    <w:rsid w:val="44B06E3D"/>
    <w:rsid w:val="58F01E0D"/>
    <w:rsid w:val="5EB778CD"/>
    <w:rsid w:val="61C65A7A"/>
    <w:rsid w:val="6B8D1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61B7A"/>
  <w15:docId w15:val="{CCC49A84-27DD-487A-BAB4-AC43DAEE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d">
    <w:name w:val="No Spacing"/>
    <w:uiPriority w:val="1"/>
    <w:qFormat/>
    <w:rPr>
      <w:rFonts w:ascii="Times New Roman" w:eastAsia="宋体" w:hAnsi="Times New Roman" w:cs="Times New Roman"/>
    </w:rPr>
  </w:style>
  <w:style w:type="character" w:customStyle="1" w:styleId="a4">
    <w:name w:val="日期 字符"/>
    <w:basedOn w:val="a0"/>
    <w:link w:val="a3"/>
    <w:uiPriority w:val="99"/>
    <w:semiHidden/>
    <w:qFormat/>
    <w:rPr>
      <w:kern w:val="2"/>
      <w:sz w:val="21"/>
      <w:szCs w:val="22"/>
    </w:rPr>
  </w:style>
  <w:style w:type="paragraph" w:styleId="ae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30">
    <w:name w:val="标题 3 字符"/>
    <w:basedOn w:val="a0"/>
    <w:link w:val="3"/>
    <w:uiPriority w:val="9"/>
    <w:semiHidden/>
    <w:rPr>
      <w:b/>
      <w:bCs/>
      <w:kern w:val="2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DAAD1-21E0-49EA-8BB9-0A2E5FED4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yanni law</cp:lastModifiedBy>
  <cp:revision>66</cp:revision>
  <cp:lastPrinted>2022-10-28T08:04:00Z</cp:lastPrinted>
  <dcterms:created xsi:type="dcterms:W3CDTF">2022-10-12T06:34:00Z</dcterms:created>
  <dcterms:modified xsi:type="dcterms:W3CDTF">2023-10-20T05:14:00Z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937EAF8ACA094134B24C52127BEC3968_12</vt:lpwstr>
  </property>
</Properties>
</file>