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2" w:firstLineChars="200"/>
        <w:textAlignment w:val="auto"/>
        <w:rPr>
          <w:rFonts w:ascii="宋体" w:hAnsi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kern w:val="0"/>
          <w:sz w:val="30"/>
          <w:szCs w:val="30"/>
        </w:rPr>
        <w:t>本科生占全日制在校生总数的比例、教师数量及结构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宋体" w:hAnsi="宋体" w:eastAsiaTheme="minorEastAsia"/>
          <w:kern w:val="0"/>
          <w:sz w:val="30"/>
          <w:szCs w:val="30"/>
          <w:highlight w:val="yellow"/>
          <w:lang w:val="en-US" w:eastAsia="zh-CN"/>
        </w:rPr>
      </w:pPr>
      <w:r>
        <w:rPr>
          <w:rFonts w:hint="eastAsia" w:ascii="宋体" w:hAnsi="宋体"/>
          <w:kern w:val="0"/>
          <w:sz w:val="30"/>
          <w:szCs w:val="30"/>
          <w:highlight w:val="none"/>
        </w:rPr>
        <w:t>本科生在校生总数为282人，全日制在校生总数为11189人，本科生占全日制在校生总数的比例为2.52%，本科教师数量为61人，（本校57人，外聘4人），其中教授2人，占教师总数3%，副教授23人，占教师总数38%，工程师12人，占教师总数20%，高级讲师1人，一级实习指导教师1人，博士4人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11"/>
    <w:rsid w:val="00010688"/>
    <w:rsid w:val="0002151F"/>
    <w:rsid w:val="00021CEA"/>
    <w:rsid w:val="00033B6B"/>
    <w:rsid w:val="00067810"/>
    <w:rsid w:val="000713E9"/>
    <w:rsid w:val="000A746E"/>
    <w:rsid w:val="00101657"/>
    <w:rsid w:val="00106087"/>
    <w:rsid w:val="00172A27"/>
    <w:rsid w:val="0017743E"/>
    <w:rsid w:val="001944B8"/>
    <w:rsid w:val="001A46AD"/>
    <w:rsid w:val="00203D80"/>
    <w:rsid w:val="00210018"/>
    <w:rsid w:val="00222831"/>
    <w:rsid w:val="0026494F"/>
    <w:rsid w:val="00351490"/>
    <w:rsid w:val="003825F7"/>
    <w:rsid w:val="003D160B"/>
    <w:rsid w:val="00431A4A"/>
    <w:rsid w:val="00431CB7"/>
    <w:rsid w:val="00452E79"/>
    <w:rsid w:val="00470E9B"/>
    <w:rsid w:val="00491BE3"/>
    <w:rsid w:val="004A3C41"/>
    <w:rsid w:val="004E0C3B"/>
    <w:rsid w:val="005131AD"/>
    <w:rsid w:val="00560A6E"/>
    <w:rsid w:val="005832AD"/>
    <w:rsid w:val="005D594D"/>
    <w:rsid w:val="005F452C"/>
    <w:rsid w:val="00607B01"/>
    <w:rsid w:val="00610E9A"/>
    <w:rsid w:val="00622265"/>
    <w:rsid w:val="0067439C"/>
    <w:rsid w:val="006C0C8E"/>
    <w:rsid w:val="006E2C74"/>
    <w:rsid w:val="006E4DF3"/>
    <w:rsid w:val="00762B72"/>
    <w:rsid w:val="00770D5A"/>
    <w:rsid w:val="007A2F8B"/>
    <w:rsid w:val="007E132B"/>
    <w:rsid w:val="00815ADC"/>
    <w:rsid w:val="00822804"/>
    <w:rsid w:val="0083277E"/>
    <w:rsid w:val="00887010"/>
    <w:rsid w:val="00894809"/>
    <w:rsid w:val="00906327"/>
    <w:rsid w:val="00934E4E"/>
    <w:rsid w:val="0094255E"/>
    <w:rsid w:val="009547B7"/>
    <w:rsid w:val="009905CA"/>
    <w:rsid w:val="009B0B28"/>
    <w:rsid w:val="00A01266"/>
    <w:rsid w:val="00A04DD4"/>
    <w:rsid w:val="00A2089C"/>
    <w:rsid w:val="00A2661B"/>
    <w:rsid w:val="00A32111"/>
    <w:rsid w:val="00A322AC"/>
    <w:rsid w:val="00A374A9"/>
    <w:rsid w:val="00A4125E"/>
    <w:rsid w:val="00A42F4E"/>
    <w:rsid w:val="00A62879"/>
    <w:rsid w:val="00A852F9"/>
    <w:rsid w:val="00AD39C2"/>
    <w:rsid w:val="00B22484"/>
    <w:rsid w:val="00B645E2"/>
    <w:rsid w:val="00BD1CD5"/>
    <w:rsid w:val="00BF1C44"/>
    <w:rsid w:val="00BF4841"/>
    <w:rsid w:val="00C40880"/>
    <w:rsid w:val="00C84D6E"/>
    <w:rsid w:val="00C9164C"/>
    <w:rsid w:val="00C92C0D"/>
    <w:rsid w:val="00CD1C74"/>
    <w:rsid w:val="00CD3418"/>
    <w:rsid w:val="00D66386"/>
    <w:rsid w:val="00D702D1"/>
    <w:rsid w:val="00DB775A"/>
    <w:rsid w:val="00DF4342"/>
    <w:rsid w:val="00E00805"/>
    <w:rsid w:val="00E11B84"/>
    <w:rsid w:val="00E124E9"/>
    <w:rsid w:val="00E27467"/>
    <w:rsid w:val="00E929E3"/>
    <w:rsid w:val="00EB4D59"/>
    <w:rsid w:val="00EB5840"/>
    <w:rsid w:val="00EE4961"/>
    <w:rsid w:val="00F22AB3"/>
    <w:rsid w:val="00F33ECA"/>
    <w:rsid w:val="00F81822"/>
    <w:rsid w:val="00FB0270"/>
    <w:rsid w:val="00FB4041"/>
    <w:rsid w:val="026343B3"/>
    <w:rsid w:val="03BD7FB7"/>
    <w:rsid w:val="052F5FB5"/>
    <w:rsid w:val="06DE1F95"/>
    <w:rsid w:val="0A9560DC"/>
    <w:rsid w:val="0EDD1A0C"/>
    <w:rsid w:val="113E2C90"/>
    <w:rsid w:val="11C4440F"/>
    <w:rsid w:val="1C2A4564"/>
    <w:rsid w:val="28E64C10"/>
    <w:rsid w:val="290147EA"/>
    <w:rsid w:val="2D9A7A2F"/>
    <w:rsid w:val="3055178B"/>
    <w:rsid w:val="31FF65FD"/>
    <w:rsid w:val="382379CA"/>
    <w:rsid w:val="416811DC"/>
    <w:rsid w:val="42BF5AEF"/>
    <w:rsid w:val="44BC5833"/>
    <w:rsid w:val="4A6070AE"/>
    <w:rsid w:val="4BBF6C2C"/>
    <w:rsid w:val="4C806B66"/>
    <w:rsid w:val="4E9B5322"/>
    <w:rsid w:val="50255F5B"/>
    <w:rsid w:val="5A356BA8"/>
    <w:rsid w:val="5BE876FB"/>
    <w:rsid w:val="5CEA4AA1"/>
    <w:rsid w:val="5F9D40BA"/>
    <w:rsid w:val="61EB3E4F"/>
    <w:rsid w:val="62ED7E65"/>
    <w:rsid w:val="6445391A"/>
    <w:rsid w:val="66171246"/>
    <w:rsid w:val="66F95109"/>
    <w:rsid w:val="6B4D15A9"/>
    <w:rsid w:val="6D7D71F1"/>
    <w:rsid w:val="76AF7164"/>
    <w:rsid w:val="7FA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11">
    <w:name w:val="annotation subject"/>
    <w:basedOn w:val="4"/>
    <w:next w:val="4"/>
    <w:semiHidden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semiHidden/>
    <w:qFormat/>
    <w:uiPriority w:val="0"/>
    <w:rPr>
      <w:sz w:val="21"/>
      <w:szCs w:val="21"/>
    </w:rPr>
  </w:style>
  <w:style w:type="paragraph" w:customStyle="1" w:styleId="16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17">
    <w:name w:val="页眉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4"/>
    <w:link w:val="7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2659</Words>
  <Characters>15159</Characters>
  <Lines>126</Lines>
  <Paragraphs>35</Paragraphs>
  <TotalTime>10</TotalTime>
  <ScaleCrop>false</ScaleCrop>
  <LinksUpToDate>false</LinksUpToDate>
  <CharactersWithSpaces>17783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2019-10-23T05:45:00Z</dcterms:created>
  <dc:creator>ibm</dc:creator>
  <cp:lastModifiedBy>54512</cp:lastModifiedBy>
  <cp:lastPrinted>2017-10-27T04:01:00Z</cp:lastPrinted>
  <dcterms:modified xsi:type="dcterms:W3CDTF">2021-10-31T04:18:11Z</dcterms:modified>
  <dc:title>本科生占全日制在校生总数的比例、教师数量及结构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EFAC26A108724BD7BE8087589A9696C0</vt:lpwstr>
  </property>
</Properties>
</file>