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5CDF" w:rsidRDefault="000737FF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</w:t>
      </w:r>
      <w:r>
        <w:rPr>
          <w:rFonts w:ascii="宋体" w:hAnsi="宋体" w:hint="eastAsia"/>
          <w:b/>
          <w:kern w:val="0"/>
          <w:sz w:val="24"/>
          <w:szCs w:val="24"/>
        </w:rPr>
        <w:t>26</w:t>
      </w:r>
      <w:r>
        <w:rPr>
          <w:rFonts w:ascii="宋体" w:hAnsi="宋体" w:hint="eastAsia"/>
          <w:b/>
          <w:kern w:val="0"/>
          <w:sz w:val="24"/>
          <w:szCs w:val="24"/>
        </w:rPr>
        <w:t>）</w:t>
      </w:r>
      <w:bookmarkStart w:id="0" w:name="_GoBack"/>
      <w:r>
        <w:rPr>
          <w:rFonts w:ascii="宋体" w:hAnsi="宋体" w:hint="eastAsia"/>
          <w:b/>
          <w:kern w:val="0"/>
          <w:sz w:val="24"/>
          <w:szCs w:val="24"/>
        </w:rPr>
        <w:t>主讲本科课程的教授占教授总数的比例、教授</w:t>
      </w:r>
      <w:proofErr w:type="gramStart"/>
      <w:r>
        <w:rPr>
          <w:rFonts w:ascii="宋体" w:hAnsi="宋体" w:hint="eastAsia"/>
          <w:b/>
          <w:kern w:val="0"/>
          <w:sz w:val="24"/>
          <w:szCs w:val="24"/>
        </w:rPr>
        <w:t>授</w:t>
      </w:r>
      <w:proofErr w:type="gramEnd"/>
      <w:r>
        <w:rPr>
          <w:rFonts w:ascii="宋体" w:hAnsi="宋体" w:hint="eastAsia"/>
          <w:b/>
          <w:kern w:val="0"/>
          <w:sz w:val="24"/>
          <w:szCs w:val="24"/>
        </w:rPr>
        <w:t>本科课程占课程总门次数的比例</w:t>
      </w:r>
      <w:bookmarkEnd w:id="0"/>
    </w:p>
    <w:p w:rsidR="00BF5CDF" w:rsidRPr="00DA7635" w:rsidRDefault="000737F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DA7635">
        <w:rPr>
          <w:rFonts w:ascii="宋体" w:hAnsi="宋体" w:hint="eastAsia"/>
          <w:kern w:val="0"/>
          <w:sz w:val="24"/>
          <w:szCs w:val="24"/>
        </w:rPr>
        <w:t>主讲本科课程的教授</w:t>
      </w:r>
      <w:r w:rsidRPr="00DA7635">
        <w:rPr>
          <w:rFonts w:ascii="宋体" w:hAnsi="宋体" w:hint="eastAsia"/>
          <w:kern w:val="0"/>
          <w:sz w:val="24"/>
          <w:szCs w:val="24"/>
        </w:rPr>
        <w:t>1</w:t>
      </w:r>
      <w:r w:rsidRPr="00DA7635">
        <w:rPr>
          <w:rFonts w:ascii="宋体" w:hAnsi="宋体" w:hint="eastAsia"/>
          <w:kern w:val="0"/>
          <w:sz w:val="24"/>
          <w:szCs w:val="24"/>
        </w:rPr>
        <w:t>人，全校教授人数</w:t>
      </w:r>
      <w:r w:rsidRPr="00DA7635">
        <w:rPr>
          <w:rFonts w:ascii="宋体" w:hAnsi="宋体" w:hint="eastAsia"/>
          <w:kern w:val="0"/>
          <w:sz w:val="24"/>
          <w:szCs w:val="24"/>
        </w:rPr>
        <w:t>10</w:t>
      </w:r>
      <w:r w:rsidRPr="00DA7635">
        <w:rPr>
          <w:rFonts w:ascii="宋体" w:hAnsi="宋体" w:hint="eastAsia"/>
          <w:kern w:val="0"/>
          <w:sz w:val="24"/>
          <w:szCs w:val="24"/>
        </w:rPr>
        <w:t>人，主讲本科课程的教授占全校教授总数的</w:t>
      </w:r>
      <w:r w:rsidRPr="00DA7635">
        <w:rPr>
          <w:rFonts w:ascii="宋体" w:hAnsi="宋体" w:hint="eastAsia"/>
          <w:kern w:val="0"/>
          <w:sz w:val="24"/>
          <w:szCs w:val="24"/>
        </w:rPr>
        <w:t>10</w:t>
      </w:r>
      <w:r w:rsidRPr="00DA7635">
        <w:rPr>
          <w:rFonts w:ascii="宋体" w:hAnsi="宋体" w:hint="eastAsia"/>
          <w:kern w:val="0"/>
          <w:sz w:val="24"/>
          <w:szCs w:val="24"/>
        </w:rPr>
        <w:t>%</w:t>
      </w:r>
      <w:r w:rsidRPr="00DA7635">
        <w:rPr>
          <w:rFonts w:ascii="宋体" w:hAnsi="宋体" w:hint="eastAsia"/>
          <w:kern w:val="0"/>
          <w:sz w:val="24"/>
          <w:szCs w:val="24"/>
        </w:rPr>
        <w:t>，本科课程</w:t>
      </w:r>
      <w:r w:rsidRPr="00DA7635">
        <w:rPr>
          <w:rFonts w:ascii="宋体" w:hAnsi="宋体" w:hint="eastAsia"/>
          <w:kern w:val="0"/>
          <w:sz w:val="24"/>
          <w:szCs w:val="24"/>
        </w:rPr>
        <w:t>74</w:t>
      </w:r>
      <w:r w:rsidRPr="00DA7635">
        <w:rPr>
          <w:rFonts w:ascii="宋体" w:hAnsi="宋体" w:hint="eastAsia"/>
          <w:kern w:val="0"/>
          <w:sz w:val="24"/>
          <w:szCs w:val="24"/>
        </w:rPr>
        <w:t>门，教授</w:t>
      </w:r>
      <w:proofErr w:type="gramStart"/>
      <w:r w:rsidRPr="00DA7635">
        <w:rPr>
          <w:rFonts w:ascii="宋体" w:hAnsi="宋体" w:hint="eastAsia"/>
          <w:kern w:val="0"/>
          <w:sz w:val="24"/>
          <w:szCs w:val="24"/>
        </w:rPr>
        <w:t>授</w:t>
      </w:r>
      <w:proofErr w:type="gramEnd"/>
      <w:r w:rsidRPr="00DA7635">
        <w:rPr>
          <w:rFonts w:ascii="宋体" w:hAnsi="宋体" w:hint="eastAsia"/>
          <w:kern w:val="0"/>
          <w:sz w:val="24"/>
          <w:szCs w:val="24"/>
        </w:rPr>
        <w:t>本科课程课</w:t>
      </w:r>
      <w:r w:rsidRPr="00DA7635">
        <w:rPr>
          <w:rFonts w:ascii="宋体" w:hAnsi="宋体" w:hint="eastAsia"/>
          <w:kern w:val="0"/>
          <w:sz w:val="24"/>
          <w:szCs w:val="24"/>
        </w:rPr>
        <w:t>3</w:t>
      </w:r>
      <w:r w:rsidRPr="00DA7635">
        <w:rPr>
          <w:rFonts w:ascii="宋体" w:hAnsi="宋体" w:hint="eastAsia"/>
          <w:kern w:val="0"/>
          <w:sz w:val="24"/>
          <w:szCs w:val="24"/>
        </w:rPr>
        <w:t>门，占课程总门次数的比例为</w:t>
      </w:r>
      <w:r w:rsidRPr="00DA7635">
        <w:rPr>
          <w:rFonts w:ascii="宋体" w:hAnsi="宋体" w:hint="eastAsia"/>
          <w:kern w:val="0"/>
          <w:sz w:val="24"/>
          <w:szCs w:val="24"/>
        </w:rPr>
        <w:t>4</w:t>
      </w:r>
      <w:r w:rsidRPr="00DA7635">
        <w:rPr>
          <w:rFonts w:ascii="宋体" w:hAnsi="宋体" w:hint="eastAsia"/>
          <w:kern w:val="0"/>
          <w:sz w:val="24"/>
          <w:szCs w:val="24"/>
        </w:rPr>
        <w:t>%</w:t>
      </w:r>
      <w:r w:rsidRPr="00DA7635">
        <w:rPr>
          <w:rFonts w:ascii="宋体" w:hAnsi="宋体" w:hint="eastAsia"/>
          <w:kern w:val="0"/>
          <w:sz w:val="24"/>
          <w:szCs w:val="24"/>
        </w:rPr>
        <w:t>。</w:t>
      </w:r>
    </w:p>
    <w:p w:rsidR="00BF5CDF" w:rsidRDefault="00BF5CDF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sectPr w:rsidR="00BF5C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FF" w:rsidRDefault="000737FF" w:rsidP="00DA7635">
      <w:r>
        <w:separator/>
      </w:r>
    </w:p>
  </w:endnote>
  <w:endnote w:type="continuationSeparator" w:id="0">
    <w:p w:rsidR="000737FF" w:rsidRDefault="000737FF" w:rsidP="00D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FF" w:rsidRDefault="000737FF" w:rsidP="00DA7635">
      <w:r>
        <w:separator/>
      </w:r>
    </w:p>
  </w:footnote>
  <w:footnote w:type="continuationSeparator" w:id="0">
    <w:p w:rsidR="000737FF" w:rsidRDefault="000737FF" w:rsidP="00DA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737FF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D1CD5"/>
    <w:rsid w:val="00BF1C44"/>
    <w:rsid w:val="00BF4841"/>
    <w:rsid w:val="00BF5CDF"/>
    <w:rsid w:val="00C40880"/>
    <w:rsid w:val="00C84D6E"/>
    <w:rsid w:val="00C9164C"/>
    <w:rsid w:val="00C92C0D"/>
    <w:rsid w:val="00CD1C74"/>
    <w:rsid w:val="00CD3418"/>
    <w:rsid w:val="00D66386"/>
    <w:rsid w:val="00D702D1"/>
    <w:rsid w:val="00DA7635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26343B3"/>
    <w:rsid w:val="03BD7FB7"/>
    <w:rsid w:val="052F5FB5"/>
    <w:rsid w:val="06DE1F95"/>
    <w:rsid w:val="0A9560DC"/>
    <w:rsid w:val="0EDD1A0C"/>
    <w:rsid w:val="290147EA"/>
    <w:rsid w:val="2D9A7A2F"/>
    <w:rsid w:val="3055178B"/>
    <w:rsid w:val="31FF65FD"/>
    <w:rsid w:val="382379CA"/>
    <w:rsid w:val="416811DC"/>
    <w:rsid w:val="42BF5AEF"/>
    <w:rsid w:val="44BC5833"/>
    <w:rsid w:val="4A6070AE"/>
    <w:rsid w:val="4C806B66"/>
    <w:rsid w:val="50255F5B"/>
    <w:rsid w:val="5A356BA8"/>
    <w:rsid w:val="5BE876FB"/>
    <w:rsid w:val="5CEA4AA1"/>
    <w:rsid w:val="61EB3E4F"/>
    <w:rsid w:val="62ED7E65"/>
    <w:rsid w:val="6445391A"/>
    <w:rsid w:val="66171246"/>
    <w:rsid w:val="66F95109"/>
    <w:rsid w:val="6B4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冉</cp:lastModifiedBy>
  <cp:revision>4</cp:revision>
  <cp:lastPrinted>2017-10-27T04:01:00Z</cp:lastPrinted>
  <dcterms:created xsi:type="dcterms:W3CDTF">2019-10-23T05:45:00Z</dcterms:created>
  <dcterms:modified xsi:type="dcterms:W3CDTF">2020-10-31T16:36:00Z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